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48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3D3C3C"/>
          <w:spacing w:val="-11"/>
          <w:kern w:val="0"/>
          <w:sz w:val="44"/>
          <w:szCs w:val="44"/>
        </w:rPr>
      </w:pPr>
    </w:p>
    <w:p w14:paraId="6945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3D3C3C"/>
          <w:spacing w:val="-11"/>
          <w:kern w:val="0"/>
          <w:sz w:val="44"/>
          <w:szCs w:val="44"/>
        </w:rPr>
      </w:pPr>
    </w:p>
    <w:p w14:paraId="7F4B8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3D3C3C"/>
          <w:spacing w:val="-11"/>
          <w:kern w:val="0"/>
          <w:sz w:val="44"/>
          <w:szCs w:val="44"/>
        </w:rPr>
      </w:pPr>
    </w:p>
    <w:p w14:paraId="6938A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3D3C3C"/>
          <w:spacing w:val="-11"/>
          <w:kern w:val="0"/>
          <w:sz w:val="44"/>
          <w:szCs w:val="44"/>
        </w:rPr>
      </w:pPr>
    </w:p>
    <w:p w14:paraId="61A4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3D3C3C"/>
          <w:kern w:val="0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 w:cs="宋体"/>
          <w:color w:val="3D3C3C"/>
          <w:spacing w:val="-11"/>
          <w:kern w:val="0"/>
          <w:sz w:val="44"/>
          <w:szCs w:val="44"/>
        </w:rPr>
        <w:t>关于</w:t>
      </w:r>
      <w:r>
        <w:rPr>
          <w:rFonts w:hint="eastAsia" w:ascii="方正小标宋简体" w:hAnsi="微软雅黑" w:eastAsia="方正小标宋简体" w:cs="宋体"/>
          <w:color w:val="3D3C3C"/>
          <w:spacing w:val="-11"/>
          <w:kern w:val="0"/>
          <w:sz w:val="44"/>
          <w:szCs w:val="44"/>
          <w:lang w:eastAsia="zh-CN"/>
        </w:rPr>
        <w:t>《</w:t>
      </w:r>
      <w:r>
        <w:rPr>
          <w:rFonts w:hint="eastAsia" w:ascii="方正小标宋简体" w:hAnsi="微软雅黑" w:eastAsia="方正小标宋简体" w:cs="宋体"/>
          <w:color w:val="3D3C3C"/>
          <w:kern w:val="0"/>
          <w:sz w:val="44"/>
          <w:szCs w:val="44"/>
          <w:lang w:val="en-US" w:eastAsia="zh-CN"/>
        </w:rPr>
        <w:t>奈曼旗2025年申报中医（蒙医）医术   专长资格审核拟合格人员情况</w:t>
      </w:r>
      <w:r>
        <w:rPr>
          <w:rFonts w:hint="eastAsia" w:ascii="方正小标宋简体" w:hAnsi="微软雅黑" w:eastAsia="方正小标宋简体" w:cs="宋体"/>
          <w:color w:val="3D3C3C"/>
          <w:kern w:val="0"/>
          <w:sz w:val="44"/>
          <w:szCs w:val="44"/>
        </w:rPr>
        <w:t>公示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结果</w:t>
      </w:r>
      <w:r>
        <w:rPr>
          <w:rFonts w:hint="eastAsia" w:ascii="方正小标宋简体" w:hAnsi="微软雅黑" w:eastAsia="方正小标宋简体" w:cs="宋体"/>
          <w:color w:val="3D3C3C"/>
          <w:kern w:val="0"/>
          <w:sz w:val="44"/>
          <w:szCs w:val="44"/>
          <w:lang w:val="en-US" w:eastAsia="zh-CN"/>
        </w:rPr>
        <w:tab/>
      </w:r>
      <w:r>
        <w:rPr>
          <w:rFonts w:hint="eastAsia" w:ascii="方正小标宋简体" w:hAnsi="微软雅黑" w:eastAsia="方正小标宋简体" w:cs="宋体"/>
          <w:color w:val="3D3C3C"/>
          <w:kern w:val="0"/>
          <w:sz w:val="44"/>
          <w:szCs w:val="44"/>
          <w:lang w:eastAsia="zh-CN"/>
        </w:rPr>
        <w:t>》</w:t>
      </w:r>
    </w:p>
    <w:p w14:paraId="16214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说明</w:t>
      </w:r>
    </w:p>
    <w:p w14:paraId="09DC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368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通辽市卫生健康委员会：</w:t>
      </w:r>
    </w:p>
    <w:p w14:paraId="1B609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内蒙古自治区卫生健康委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关于开展2025年中医（蒙医）医术确有专长人员医师资格考核工作的通知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》（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内卫中（蒙）管理字〔2025〕101号</w:t>
      </w:r>
      <w:r>
        <w:rPr>
          <w:rFonts w:hint="eastAsia" w:ascii="仿宋_GB2312" w:hAnsi="微软雅黑" w:eastAsia="仿宋_GB2312" w:cs="宋体"/>
          <w:color w:val="666666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文件要求，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奈曼旗卫生健康委员会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初审，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奈曼旗2025年申报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中医（蒙医）医术专长资格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审核拟通过人员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基本信息于202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奈曼旗卫生健康委官网、申请人长期临床实践地、居住地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进行公示，在公示期间无异议，均未收到任何人反映有任何问题的信件。</w:t>
      </w:r>
    </w:p>
    <w:p w14:paraId="3D480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</w:t>
      </w:r>
    </w:p>
    <w:p w14:paraId="4972E48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:奈曼旗2025年申报中医（蒙医）医术专长资格审核拟合格人员情况公示</w:t>
      </w:r>
      <w:r>
        <w:rPr>
          <w:rFonts w:hint="eastAsia" w:ascii="仿宋_GB2312" w:eastAsia="仿宋_GB2312"/>
          <w:sz w:val="32"/>
          <w:szCs w:val="32"/>
        </w:rPr>
        <w:tab/>
      </w:r>
    </w:p>
    <w:p w14:paraId="01EC0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奈曼旗卫生健康委员会</w:t>
      </w:r>
    </w:p>
    <w:p w14:paraId="532389E1"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C1A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sz w:val="32"/>
          <w:szCs w:val="32"/>
        </w:rPr>
        <w:sectPr>
          <w:pgSz w:w="11906" w:h="16838"/>
          <w:pgMar w:top="2098" w:right="1474" w:bottom="1871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78ABC18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:</w:t>
      </w:r>
    </w:p>
    <w:p w14:paraId="2E4F61A1"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tbl>
      <w:tblPr>
        <w:tblStyle w:val="3"/>
        <w:tblW w:w="14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46"/>
        <w:gridCol w:w="1665"/>
        <w:gridCol w:w="1370"/>
        <w:gridCol w:w="1034"/>
        <w:gridCol w:w="546"/>
        <w:gridCol w:w="1370"/>
        <w:gridCol w:w="3720"/>
        <w:gridCol w:w="855"/>
        <w:gridCol w:w="1800"/>
        <w:gridCol w:w="40"/>
      </w:tblGrid>
      <w:tr w14:paraId="76FD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F6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奈曼旗2025年申报中医（蒙医）医术专长资格审核拟合格人员情况公示</w:t>
            </w:r>
          </w:p>
        </w:tc>
      </w:tr>
      <w:tr w14:paraId="299F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32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D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4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所在旗              县区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2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报考类别                               （多年实践或师承）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9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报考专业                   （中医或蒙医）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3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0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E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  <w:p w14:paraId="58FC3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号码   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7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多年实践证明        </w:t>
            </w:r>
          </w:p>
          <w:p w14:paraId="5116A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E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申报技术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C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治疗疾病</w:t>
            </w:r>
          </w:p>
          <w:p w14:paraId="65B35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病名         （单一病种）</w:t>
            </w:r>
          </w:p>
        </w:tc>
      </w:tr>
      <w:tr w14:paraId="5623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4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4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6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6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8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斯琴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7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E3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152326********6896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6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内蒙古自治区通辽市奈曼旗明仁苏木包特高营子嘎查村民委员会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A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内服方药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3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浊尿病（尿糖病、糖尿病）</w:t>
            </w:r>
          </w:p>
        </w:tc>
      </w:tr>
      <w:tr w14:paraId="5154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0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4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5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8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5A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白淑珍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C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AC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152326********2583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1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内蒙古自治区通辽市奈曼旗东明镇浩特村村民委员会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5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外治技术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8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骨折病</w:t>
            </w:r>
          </w:p>
        </w:tc>
      </w:tr>
      <w:tr w14:paraId="2722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6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2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9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8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9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1D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张皓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F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84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372928********1757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7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内蒙古自治区通辽市奈曼旗大沁他拉镇北老柜村村民委员会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8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内服方药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胃脘痛病</w:t>
            </w:r>
          </w:p>
        </w:tc>
      </w:tr>
      <w:tr w14:paraId="4672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6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D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C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D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A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1B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蒋朝东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C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A3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152326********5335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E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内蒙古自治区通辽市奈曼旗治安镇百家村村民委员会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8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内服方药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A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消渴病</w:t>
            </w:r>
          </w:p>
        </w:tc>
      </w:tr>
      <w:tr w14:paraId="24C0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B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6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9E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F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B2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肖景波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6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D8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152326********8180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3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内蒙古自治区通辽市奈曼旗治安镇百家村村民委员会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9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内服方药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0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痛经病</w:t>
            </w:r>
          </w:p>
        </w:tc>
      </w:tr>
      <w:tr w14:paraId="1FAD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2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C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9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7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18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张景国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20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C5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152326********6619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8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奈曼旗八仙筒镇大树营子村民委员会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7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外治技术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3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面瘫病</w:t>
            </w:r>
          </w:p>
        </w:tc>
      </w:tr>
    </w:tbl>
    <w:p w14:paraId="216987DB"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349" w:right="1327" w:bottom="1009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4EAA43-28EA-4620-B7CD-FB0FE867D82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9B96CC-7A1A-4BEF-B76D-E8B3D2EA712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AFD889F-54B6-4F41-BE76-99880D1128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YTI0ZGQwMDJhNWFjYWFlNTg3MmZmZDk5ZTk1NmMifQ=="/>
  </w:docVars>
  <w:rsids>
    <w:rsidRoot w:val="00172A27"/>
    <w:rsid w:val="0048790E"/>
    <w:rsid w:val="00536F9E"/>
    <w:rsid w:val="007057A3"/>
    <w:rsid w:val="00AD09E5"/>
    <w:rsid w:val="00E14DC2"/>
    <w:rsid w:val="02CE3596"/>
    <w:rsid w:val="04477AA3"/>
    <w:rsid w:val="0A762E91"/>
    <w:rsid w:val="0D1C7D1F"/>
    <w:rsid w:val="0ED62150"/>
    <w:rsid w:val="10F845FF"/>
    <w:rsid w:val="11560F71"/>
    <w:rsid w:val="11AF7525"/>
    <w:rsid w:val="12F62DC0"/>
    <w:rsid w:val="174C7453"/>
    <w:rsid w:val="17F65611"/>
    <w:rsid w:val="1B622567"/>
    <w:rsid w:val="1BCD0437"/>
    <w:rsid w:val="1C1B557B"/>
    <w:rsid w:val="1E2419D7"/>
    <w:rsid w:val="1E8578BB"/>
    <w:rsid w:val="20D863FA"/>
    <w:rsid w:val="22387500"/>
    <w:rsid w:val="22745AB0"/>
    <w:rsid w:val="26CF2484"/>
    <w:rsid w:val="28133675"/>
    <w:rsid w:val="285919D0"/>
    <w:rsid w:val="2B421E23"/>
    <w:rsid w:val="2EE10029"/>
    <w:rsid w:val="30041C4E"/>
    <w:rsid w:val="31A33CBC"/>
    <w:rsid w:val="36C00940"/>
    <w:rsid w:val="39F92F1C"/>
    <w:rsid w:val="3DF3408E"/>
    <w:rsid w:val="3E610ED2"/>
    <w:rsid w:val="3E7D11A9"/>
    <w:rsid w:val="44670B79"/>
    <w:rsid w:val="50A53155"/>
    <w:rsid w:val="51C25640"/>
    <w:rsid w:val="524A3FB4"/>
    <w:rsid w:val="548D602D"/>
    <w:rsid w:val="57D12A81"/>
    <w:rsid w:val="5ADC3B19"/>
    <w:rsid w:val="5BDB3ECE"/>
    <w:rsid w:val="5CCE6A7C"/>
    <w:rsid w:val="5E103082"/>
    <w:rsid w:val="64376260"/>
    <w:rsid w:val="6497295D"/>
    <w:rsid w:val="64B77593"/>
    <w:rsid w:val="64C574CA"/>
    <w:rsid w:val="6582360D"/>
    <w:rsid w:val="65AA5D96"/>
    <w:rsid w:val="689A227D"/>
    <w:rsid w:val="699B5004"/>
    <w:rsid w:val="69C50226"/>
    <w:rsid w:val="6C9C0E98"/>
    <w:rsid w:val="6D00752C"/>
    <w:rsid w:val="724A4E78"/>
    <w:rsid w:val="78A51D71"/>
    <w:rsid w:val="799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font41"/>
    <w:basedOn w:val="5"/>
    <w:qFormat/>
    <w:uiPriority w:val="0"/>
    <w:rPr>
      <w:rFonts w:hint="default" w:ascii="Calibri" w:hAnsi="Calibri" w:cs="Calibri"/>
      <w:color w:val="333333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default" w:ascii="Calibri" w:hAnsi="Calibri" w:cs="Calibri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673</Words>
  <Characters>807</Characters>
  <Lines>2</Lines>
  <Paragraphs>1</Paragraphs>
  <TotalTime>10</TotalTime>
  <ScaleCrop>false</ScaleCrop>
  <LinksUpToDate>false</LinksUpToDate>
  <CharactersWithSpaces>938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2023-02-09T03:37:00Z</dcterms:created>
  <dc:creator>xb21cn</dc:creator>
  <cp:lastModifiedBy>预则立</cp:lastModifiedBy>
  <cp:lastPrinted>2025-06-03T02:59:07Z</cp:lastPrinted>
  <dcterms:modified xsi:type="dcterms:W3CDTF">2025-06-03T03:03:33Z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7535DF9AF8754840A9F127604D46BEAE</vt:lpwstr>
  </property>
  <property fmtid="{D5CDD505-2E9C-101B-9397-08002B2CF9AE}" pid="4" name="KSOTemplateDocerSaveRecord">
    <vt:lpwstr>eyJoZGlkIjoiNmFkM2YzYzk4ZDM5MzhmNGEyMWJiZmIxOWMyZjExYWQiLCJ1c2VySWQiOiIzNzg0NTM0MjEifQ==</vt:lpwstr>
  </property>
</Properties>
</file>