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C1AB0">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b w:val="0"/>
          <w:i w:val="0"/>
          <w:spacing w:val="0"/>
          <w:w w:val="100"/>
          <w:sz w:val="44"/>
          <w:szCs w:val="44"/>
        </w:rPr>
      </w:pPr>
      <w:r>
        <w:rPr>
          <w:rFonts w:hint="eastAsia" w:ascii="方正小标宋简体" w:hAnsi="方正小标宋简体" w:eastAsia="方正小标宋简体" w:cs="方正小标宋简体"/>
          <w:b w:val="0"/>
          <w:i w:val="0"/>
          <w:spacing w:val="0"/>
          <w:w w:val="100"/>
          <w:sz w:val="44"/>
          <w:szCs w:val="44"/>
        </w:rPr>
        <w:t>奈曼旗民族事务委员会</w:t>
      </w:r>
    </w:p>
    <w:p w14:paraId="1120E374">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b w:val="0"/>
          <w:i w:val="0"/>
          <w:spacing w:val="0"/>
          <w:w w:val="100"/>
          <w:sz w:val="44"/>
          <w:szCs w:val="44"/>
        </w:rPr>
      </w:pPr>
      <w:r>
        <w:rPr>
          <w:rFonts w:hint="eastAsia" w:ascii="方正小标宋简体" w:hAnsi="方正小标宋简体" w:eastAsia="方正小标宋简体" w:cs="方正小标宋简体"/>
          <w:b w:val="0"/>
          <w:i w:val="0"/>
          <w:spacing w:val="0"/>
          <w:w w:val="100"/>
          <w:sz w:val="44"/>
          <w:szCs w:val="44"/>
        </w:rPr>
        <w:t>周工作总结及工作计划</w:t>
      </w:r>
    </w:p>
    <w:p w14:paraId="5BFA766B">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b/>
          <w:bCs/>
          <w:i w:val="0"/>
          <w:spacing w:val="0"/>
          <w:w w:val="100"/>
          <w:sz w:val="44"/>
          <w:szCs w:val="44"/>
        </w:rPr>
      </w:pPr>
      <w:r>
        <w:rPr>
          <w:rFonts w:hint="eastAsia" w:ascii="方正小标宋简体" w:hAnsi="方正小标宋简体" w:eastAsia="方正小标宋简体" w:cs="方正小标宋简体"/>
          <w:b/>
          <w:bCs/>
          <w:i w:val="0"/>
          <w:spacing w:val="0"/>
          <w:w w:val="100"/>
          <w:sz w:val="44"/>
          <w:szCs w:val="44"/>
        </w:rPr>
        <w:t>（202</w:t>
      </w:r>
      <w:r>
        <w:rPr>
          <w:rFonts w:hint="eastAsia" w:ascii="方正小标宋简体" w:hAnsi="方正小标宋简体" w:eastAsia="方正小标宋简体" w:cs="方正小标宋简体"/>
          <w:b/>
          <w:bCs/>
          <w:i w:val="0"/>
          <w:spacing w:val="0"/>
          <w:w w:val="100"/>
          <w:sz w:val="44"/>
          <w:szCs w:val="44"/>
          <w:lang w:val="en-US" w:eastAsia="zh-CN"/>
        </w:rPr>
        <w:t>5</w:t>
      </w:r>
      <w:r>
        <w:rPr>
          <w:rFonts w:hint="eastAsia" w:ascii="方正小标宋简体" w:hAnsi="方正小标宋简体" w:eastAsia="方正小标宋简体" w:cs="方正小标宋简体"/>
          <w:b/>
          <w:bCs/>
          <w:i w:val="0"/>
          <w:spacing w:val="0"/>
          <w:w w:val="100"/>
          <w:sz w:val="44"/>
          <w:szCs w:val="44"/>
        </w:rPr>
        <w:t>年</w:t>
      </w:r>
      <w:r>
        <w:rPr>
          <w:rFonts w:hint="eastAsia" w:ascii="方正小标宋简体" w:hAnsi="方正小标宋简体" w:eastAsia="方正小标宋简体" w:cs="Mongolian Baiti"/>
          <w:b/>
          <w:bCs/>
          <w:i w:val="0"/>
          <w:spacing w:val="0"/>
          <w:w w:val="100"/>
          <w:sz w:val="44"/>
          <w:szCs w:val="44"/>
          <w:cs w:val="0"/>
          <w:lang w:val="en-US" w:eastAsia="zh-CN" w:bidi="mn-Mong-CN"/>
        </w:rPr>
        <w:t>8</w:t>
      </w:r>
      <w:r>
        <w:rPr>
          <w:rFonts w:hint="eastAsia" w:ascii="方正小标宋简体" w:hAnsi="方正小标宋简体" w:eastAsia="方正小标宋简体" w:cs="方正小标宋简体"/>
          <w:b/>
          <w:bCs/>
          <w:i w:val="0"/>
          <w:spacing w:val="0"/>
          <w:w w:val="100"/>
          <w:sz w:val="44"/>
          <w:szCs w:val="44"/>
        </w:rPr>
        <w:t>月</w:t>
      </w:r>
      <w:r>
        <w:rPr>
          <w:rFonts w:hint="eastAsia" w:ascii="方正小标宋简体" w:hAnsi="方正小标宋简体" w:eastAsia="方正小标宋简体" w:cs="Mongolian Baiti"/>
          <w:b/>
          <w:bCs/>
          <w:i w:val="0"/>
          <w:spacing w:val="0"/>
          <w:w w:val="100"/>
          <w:sz w:val="44"/>
          <w:szCs w:val="44"/>
          <w:cs w:val="0"/>
          <w:lang w:val="en-US" w:eastAsia="zh-CN" w:bidi="mn-Mong-CN"/>
        </w:rPr>
        <w:t>22</w:t>
      </w:r>
      <w:r>
        <w:rPr>
          <w:rFonts w:hint="eastAsia" w:ascii="方正小标宋简体" w:hAnsi="方正小标宋简体" w:eastAsia="方正小标宋简体" w:cs="方正小标宋简体"/>
          <w:b/>
          <w:bCs/>
          <w:i w:val="0"/>
          <w:spacing w:val="0"/>
          <w:w w:val="100"/>
          <w:sz w:val="44"/>
          <w:szCs w:val="44"/>
        </w:rPr>
        <w:t>日）</w:t>
      </w:r>
    </w:p>
    <w:p w14:paraId="5F6F26B0">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b/>
          <w:bCs/>
          <w:i w:val="0"/>
          <w:spacing w:val="0"/>
          <w:w w:val="100"/>
          <w:sz w:val="44"/>
          <w:szCs w:val="44"/>
        </w:rPr>
      </w:pPr>
    </w:p>
    <w:p w14:paraId="3A0BF6A4">
      <w:pPr>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500" w:lineRule="exact"/>
        <w:ind w:firstLine="643" w:firstLineChars="200"/>
        <w:jc w:val="both"/>
        <w:textAlignment w:val="auto"/>
        <w:rPr>
          <w:rFonts w:hint="eastAsia" w:ascii="仿宋_GB2312" w:hAnsi="仿宋_GB2312" w:eastAsia="仿宋_GB2312" w:cs="仿宋_GB2312"/>
          <w:b/>
          <w:bCs/>
          <w:i w:val="0"/>
          <w:spacing w:val="0"/>
          <w:w w:val="100"/>
          <w:sz w:val="32"/>
          <w:szCs w:val="32"/>
        </w:rPr>
      </w:pPr>
      <w:r>
        <w:rPr>
          <w:rFonts w:hint="eastAsia" w:ascii="仿宋_GB2312" w:hAnsi="仿宋_GB2312" w:eastAsia="仿宋_GB2312" w:cs="仿宋_GB2312"/>
          <w:b/>
          <w:bCs/>
          <w:i w:val="0"/>
          <w:spacing w:val="0"/>
          <w:w w:val="100"/>
          <w:sz w:val="32"/>
          <w:szCs w:val="32"/>
        </w:rPr>
        <w:t>本周工作总结</w:t>
      </w:r>
    </w:p>
    <w:p w14:paraId="7B3B19EB">
      <w:pPr>
        <w:keepNext w:val="0"/>
        <w:keepLines w:val="0"/>
        <w:pageBreakBefore w:val="0"/>
        <w:widowControl w:val="0"/>
        <w:numPr>
          <w:numId w:val="0"/>
        </w:numPr>
        <w:kinsoku/>
        <w:wordWrap/>
        <w:overflowPunct/>
        <w:topLinePunct w:val="0"/>
        <w:autoSpaceDE/>
        <w:autoSpaceDN/>
        <w:bidi w:val="0"/>
        <w:adjustRightInd/>
        <w:snapToGrid/>
        <w:spacing w:before="0" w:beforeAutospacing="0" w:after="0" w:afterAutospacing="0" w:line="500" w:lineRule="exact"/>
        <w:jc w:val="both"/>
        <w:textAlignment w:val="auto"/>
        <w:rPr>
          <w:rFonts w:hint="default" w:ascii="仿宋_GB2312" w:hAnsi="仿宋_GB2312" w:eastAsia="仿宋_GB2312" w:cs="仿宋_GB2312"/>
          <w:b w:val="0"/>
          <w:bCs w:val="0"/>
          <w:i w:val="0"/>
          <w:spacing w:val="0"/>
          <w:w w:val="100"/>
          <w:sz w:val="32"/>
          <w:szCs w:val="32"/>
          <w:lang w:val="en-US" w:eastAsia="zh-CN"/>
        </w:rPr>
      </w:pPr>
      <w:r>
        <w:rPr>
          <w:rFonts w:hint="eastAsia" w:ascii="仿宋_GB2312" w:hAnsi="仿宋_GB2312" w:eastAsia="仿宋_GB2312" w:cs="仿宋_GB2312"/>
          <w:b/>
          <w:bCs/>
          <w:i w:val="0"/>
          <w:spacing w:val="0"/>
          <w:w w:val="100"/>
          <w:sz w:val="32"/>
          <w:szCs w:val="32"/>
          <w:lang w:val="en-US" w:eastAsia="zh-CN"/>
        </w:rPr>
        <w:t xml:space="preserve">    </w:t>
      </w:r>
      <w:r>
        <w:rPr>
          <w:rFonts w:hint="eastAsia" w:ascii="仿宋_GB2312" w:hAnsi="仿宋_GB2312" w:eastAsia="仿宋_GB2312" w:cs="仿宋_GB2312"/>
          <w:b w:val="0"/>
          <w:bCs w:val="0"/>
          <w:i w:val="0"/>
          <w:spacing w:val="0"/>
          <w:w w:val="100"/>
          <w:sz w:val="32"/>
          <w:szCs w:val="32"/>
          <w:lang w:val="en-US" w:eastAsia="zh-CN"/>
        </w:rPr>
        <w:t>收集报送全市民族团结进步模范集体和模范个人拟推荐对象申报材料；开展党组理论学习中心组巡听旁听；开展全体干部集中学习会议；白音他拉苏木当海嘎查村内道路建设项目EPC总承包送至旗财政评审中心做项目结算；撰写通辽市民族团结先进个人、集体考察报告、民贸企业典型材料；推进国家审计扶贫资金整改事项；向旗纪委报送bz领域专项行动材料、档案；配合治安镇完成以前年度扶贫资金项目资产入账工作；向东明镇、治安镇、大沁他拉镇做2024年结算项目确权移交。</w:t>
      </w:r>
    </w:p>
    <w:p w14:paraId="3DBE629E">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00" w:lineRule="exact"/>
        <w:ind w:firstLine="642"/>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二、下周工作计划</w:t>
      </w:r>
    </w:p>
    <w:p w14:paraId="6DA21ED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撰写市民委约稿信息一篇；撰写和美乡村典型材料；推进国家审计扶贫资金整改事项；完成内蒙古自治区政府采购云平台数据监管专项下发推送的质询疑点记录反馈工作。</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Mongolian Baiti">
    <w:panose1 w:val="03000500000000000000"/>
    <w:charset w:val="00"/>
    <w:family w:val="auto"/>
    <w:pitch w:val="default"/>
    <w:sig w:usb0="80000023" w:usb1="00000000" w:usb2="00020000" w:usb3="00000000" w:csb0="0000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BFA27D"/>
    <w:multiLevelType w:val="singleLevel"/>
    <w:tmpl w:val="16BFA27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903AE7"/>
    <w:rsid w:val="093774F8"/>
    <w:rsid w:val="0E1E2C84"/>
    <w:rsid w:val="12475E89"/>
    <w:rsid w:val="12A3008B"/>
    <w:rsid w:val="15501684"/>
    <w:rsid w:val="17D13C7E"/>
    <w:rsid w:val="19835866"/>
    <w:rsid w:val="1C277D3D"/>
    <w:rsid w:val="25526963"/>
    <w:rsid w:val="37F1420E"/>
    <w:rsid w:val="38D04E85"/>
    <w:rsid w:val="38E66069"/>
    <w:rsid w:val="39CF2763"/>
    <w:rsid w:val="3B5A356F"/>
    <w:rsid w:val="3BB106FB"/>
    <w:rsid w:val="3E3404F3"/>
    <w:rsid w:val="5E100E0F"/>
    <w:rsid w:val="6A97248C"/>
    <w:rsid w:val="708A7E30"/>
    <w:rsid w:val="751827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331</Words>
  <Characters>356</Characters>
  <Lines>0</Lines>
  <Paragraphs>0</Paragraphs>
  <TotalTime>40</TotalTime>
  <ScaleCrop>false</ScaleCrop>
  <LinksUpToDate>false</LinksUpToDate>
  <CharactersWithSpaces>358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2025-05-14T01:07:00Z</dcterms:created>
  <dc:creator>LX</dc:creator>
  <cp:lastModifiedBy>WPS_1527928952</cp:lastModifiedBy>
  <dcterms:modified xsi:type="dcterms:W3CDTF">2025-08-22T07:53:04Z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eyJoZGlkIjoiZWVlZThjMTNmMTI2MjAzYWMyNmY2Yzc5ZGVlYzBhNjEiLCJ1c2VySWQiOiIzNzU1NDc3ODkifQ==</vt:lpwstr>
  </property>
  <property fmtid="{D5CDD505-2E9C-101B-9397-08002B2CF9AE}" pid="4" name="ICV">
    <vt:lpwstr>3CA83DE466CF45709C1ACEFB3DD04BD7_13</vt:lpwstr>
  </property>
</Properties>
</file>