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1E9" w:rsidRDefault="008801E9" w:rsidP="008801E9">
      <w:pPr>
        <w:pStyle w:val="1"/>
        <w:spacing w:beforeAutospacing="0" w:after="210" w:afterAutospacing="0"/>
        <w:rPr>
          <w:b w:val="0"/>
          <w:bCs w:val="0"/>
          <w:sz w:val="33"/>
          <w:szCs w:val="33"/>
        </w:rPr>
      </w:pPr>
      <w:r>
        <w:rPr>
          <w:b w:val="0"/>
          <w:bCs w:val="0"/>
          <w:sz w:val="33"/>
          <w:szCs w:val="33"/>
        </w:rPr>
        <w:t>【民族团结进步活动月】富民社区开展“融铸北疆 齐心向党 推进中华民族共同体建设”主题宣传活动</w:t>
      </w:r>
    </w:p>
    <w:p w:rsidR="008801E9" w:rsidRDefault="008801E9" w:rsidP="008801E9">
      <w:pPr>
        <w:spacing w:line="300" w:lineRule="atLeast"/>
        <w:ind w:right="150"/>
        <w:rPr>
          <w:rStyle w:val="richmediameta"/>
          <w:sz w:val="23"/>
          <w:szCs w:val="23"/>
        </w:rPr>
      </w:pPr>
      <w:r>
        <w:rPr>
          <w:rStyle w:val="richmediameta"/>
          <w:sz w:val="23"/>
          <w:szCs w:val="23"/>
        </w:rPr>
        <w:t>富民社区居委会</w:t>
      </w:r>
      <w:r>
        <w:rPr>
          <w:sz w:val="2"/>
          <w:szCs w:val="2"/>
        </w:rPr>
        <w:t> </w:t>
      </w:r>
      <w:hyperlink r:id="rId4" w:history="1">
        <w:r>
          <w:rPr>
            <w:rStyle w:val="a4"/>
            <w:sz w:val="23"/>
            <w:szCs w:val="23"/>
            <w:u w:val="none"/>
          </w:rPr>
          <w:t>奈曼旗和谐富民</w:t>
        </w:r>
      </w:hyperlink>
    </w:p>
    <w:p w:rsidR="008801E9" w:rsidRDefault="008801E9" w:rsidP="008801E9">
      <w:pPr>
        <w:spacing w:line="300" w:lineRule="atLeast"/>
        <w:rPr>
          <w:sz w:val="2"/>
          <w:szCs w:val="2"/>
        </w:rPr>
      </w:pPr>
      <w:r>
        <w:rPr>
          <w:sz w:val="2"/>
          <w:szCs w:val="2"/>
        </w:rPr>
        <w:t> </w:t>
      </w:r>
      <w:r>
        <w:rPr>
          <w:rStyle w:val="a5"/>
          <w:i w:val="0"/>
          <w:iCs w:val="0"/>
          <w:sz w:val="23"/>
          <w:szCs w:val="23"/>
        </w:rPr>
        <w:t>2025</w:t>
      </w:r>
      <w:r>
        <w:rPr>
          <w:rStyle w:val="a5"/>
          <w:i w:val="0"/>
          <w:iCs w:val="0"/>
          <w:sz w:val="23"/>
          <w:szCs w:val="23"/>
        </w:rPr>
        <w:t>年</w:t>
      </w:r>
      <w:r>
        <w:rPr>
          <w:rStyle w:val="a5"/>
          <w:i w:val="0"/>
          <w:iCs w:val="0"/>
          <w:sz w:val="23"/>
          <w:szCs w:val="23"/>
        </w:rPr>
        <w:t>09</w:t>
      </w:r>
      <w:r>
        <w:rPr>
          <w:rStyle w:val="a5"/>
          <w:i w:val="0"/>
          <w:iCs w:val="0"/>
          <w:sz w:val="23"/>
          <w:szCs w:val="23"/>
        </w:rPr>
        <w:t>月</w:t>
      </w:r>
      <w:r>
        <w:rPr>
          <w:rStyle w:val="a5"/>
          <w:i w:val="0"/>
          <w:iCs w:val="0"/>
          <w:sz w:val="23"/>
          <w:szCs w:val="23"/>
        </w:rPr>
        <w:t>17</w:t>
      </w:r>
      <w:r>
        <w:rPr>
          <w:rStyle w:val="a5"/>
          <w:i w:val="0"/>
          <w:iCs w:val="0"/>
          <w:sz w:val="23"/>
          <w:szCs w:val="23"/>
        </w:rPr>
        <w:t>日</w:t>
      </w:r>
      <w:r>
        <w:rPr>
          <w:rStyle w:val="a5"/>
          <w:i w:val="0"/>
          <w:iCs w:val="0"/>
          <w:sz w:val="23"/>
          <w:szCs w:val="23"/>
        </w:rPr>
        <w:t xml:space="preserve"> 17:24</w:t>
      </w:r>
      <w:r>
        <w:rPr>
          <w:sz w:val="2"/>
          <w:szCs w:val="2"/>
        </w:rPr>
        <w:t> </w:t>
      </w:r>
      <w:r>
        <w:rPr>
          <w:rStyle w:val="a5"/>
          <w:i w:val="0"/>
          <w:iCs w:val="0"/>
          <w:sz w:val="23"/>
          <w:szCs w:val="23"/>
        </w:rPr>
        <w:t>内蒙古</w:t>
      </w:r>
    </w:p>
    <w:p w:rsidR="008801E9" w:rsidRDefault="008801E9" w:rsidP="008801E9">
      <w:pPr>
        <w:pStyle w:val="a3"/>
        <w:spacing w:beforeAutospacing="0" w:afterAutospacing="0" w:line="384" w:lineRule="atLeast"/>
        <w:jc w:val="both"/>
      </w:pPr>
      <w:r>
        <w:t>     2025</w:t>
      </w:r>
      <w:r>
        <w:t>年</w:t>
      </w:r>
      <w:r>
        <w:t>9</w:t>
      </w:r>
      <w:r>
        <w:t>月是自治区第</w:t>
      </w:r>
      <w:r>
        <w:t>42</w:t>
      </w:r>
      <w:r>
        <w:t>个民族团结进步活动月。为深入贯彻落实习近平总书记关于加强和改进民族工作的重要思想，进一步铸牢中华民族共同体意识，加强民族团结进步宣传教育。</w:t>
      </w:r>
      <w:r>
        <w:t>9</w:t>
      </w:r>
      <w:r>
        <w:t>月</w:t>
      </w:r>
      <w:r>
        <w:t>17</w:t>
      </w:r>
      <w:r>
        <w:t>日上午，大沁他拉街道富民社区开展</w:t>
      </w:r>
      <w:r>
        <w:t>“</w:t>
      </w:r>
      <w:r>
        <w:t>融铸北疆</w:t>
      </w:r>
      <w:r>
        <w:t xml:space="preserve"> </w:t>
      </w:r>
      <w:r>
        <w:t>齐心向党</w:t>
      </w:r>
      <w:r>
        <w:t xml:space="preserve"> </w:t>
      </w:r>
      <w:r>
        <w:t>推进中华民族共同体建设</w:t>
      </w:r>
      <w:r>
        <w:t>”</w:t>
      </w:r>
      <w:r>
        <w:t>主题宣传活动。</w:t>
      </w:r>
    </w:p>
    <w:p w:rsidR="008801E9" w:rsidRDefault="008801E9" w:rsidP="000F3894">
      <w:pPr>
        <w:pStyle w:val="a3"/>
        <w:spacing w:beforeAutospacing="0" w:afterAutospacing="0"/>
        <w:jc w:val="both"/>
      </w:pPr>
      <w:r>
        <w:rPr>
          <w:noProof/>
        </w:rPr>
        <w:drawing>
          <wp:inline distT="0" distB="0" distL="0" distR="0">
            <wp:extent cx="5741521" cy="2686050"/>
            <wp:effectExtent l="19050" t="0" r="0" b="0"/>
            <wp:docPr id="3" name="图片 3" descr="D:\xwechat_files\wxid_6zcpue1twd8i21_11f8\temp\RWTemp\2025-09\15ebb25f9ed5233e281e850bc442b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wechat_files\wxid_6zcpue1twd8i21_11f8\temp\RWTemp\2025-09\15ebb25f9ed5233e281e850bc442b3b8.jpg"/>
                    <pic:cNvPicPr>
                      <a:picLocks noChangeAspect="1" noChangeArrowheads="1"/>
                    </pic:cNvPicPr>
                  </pic:nvPicPr>
                  <pic:blipFill>
                    <a:blip r:embed="rId5" cstate="print"/>
                    <a:srcRect/>
                    <a:stretch>
                      <a:fillRect/>
                    </a:stretch>
                  </pic:blipFill>
                  <pic:spPr bwMode="auto">
                    <a:xfrm>
                      <a:off x="0" y="0"/>
                      <a:ext cx="5739130" cy="2684931"/>
                    </a:xfrm>
                    <a:prstGeom prst="rect">
                      <a:avLst/>
                    </a:prstGeom>
                    <a:noFill/>
                    <a:ln w="9525">
                      <a:noFill/>
                      <a:miter lim="800000"/>
                      <a:headEnd/>
                      <a:tailEnd/>
                    </a:ln>
                  </pic:spPr>
                </pic:pic>
              </a:graphicData>
            </a:graphic>
          </wp:inline>
        </w:drawing>
      </w:r>
    </w:p>
    <w:p w:rsidR="008801E9" w:rsidRDefault="008801E9" w:rsidP="008801E9">
      <w:pPr>
        <w:pStyle w:val="a3"/>
        <w:spacing w:beforeAutospacing="0" w:afterAutospacing="0" w:line="384" w:lineRule="atLeast"/>
        <w:jc w:val="both"/>
      </w:pPr>
      <w:r>
        <w:t>     </w:t>
      </w:r>
      <w:r>
        <w:t>活动中，志愿者们通过向居民发放宣传册、现场讲解等方式，向居民宣传民族团结的重要意义、民族政策法规及民族团结进步故事等内容，并普及民族团结进步创建工作相关内容，鼓励引导各族群众互帮互助、团结友爱。</w:t>
      </w:r>
    </w:p>
    <w:p w:rsidR="008801E9" w:rsidRDefault="008801E9" w:rsidP="008801E9">
      <w:pPr>
        <w:rPr>
          <w:rFonts w:hint="eastAsia"/>
        </w:rPr>
      </w:pPr>
      <w:r>
        <w:rPr>
          <w:noProof/>
        </w:rPr>
        <w:lastRenderedPageBreak/>
        <w:drawing>
          <wp:inline distT="0" distB="0" distL="0" distR="0">
            <wp:extent cx="5400675" cy="3381375"/>
            <wp:effectExtent l="19050" t="0" r="9525" b="0"/>
            <wp:docPr id="4" name="图片 4" descr="D:\xwechat_files\wxid_6zcpue1twd8i21_11f8\temp\RWTemp\2025-09\c6dbb4ef3c650779fb34ef89bb940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xwechat_files\wxid_6zcpue1twd8i21_11f8\temp\RWTemp\2025-09\c6dbb4ef3c650779fb34ef89bb940d4a.jpg"/>
                    <pic:cNvPicPr>
                      <a:picLocks noChangeAspect="1" noChangeArrowheads="1"/>
                    </pic:cNvPicPr>
                  </pic:nvPicPr>
                  <pic:blipFill>
                    <a:blip r:embed="rId6" cstate="print"/>
                    <a:srcRect/>
                    <a:stretch>
                      <a:fillRect/>
                    </a:stretch>
                  </pic:blipFill>
                  <pic:spPr bwMode="auto">
                    <a:xfrm>
                      <a:off x="0" y="0"/>
                      <a:ext cx="5400635" cy="3381350"/>
                    </a:xfrm>
                    <a:prstGeom prst="rect">
                      <a:avLst/>
                    </a:prstGeom>
                    <a:noFill/>
                    <a:ln w="9525">
                      <a:noFill/>
                      <a:miter lim="800000"/>
                      <a:headEnd/>
                      <a:tailEnd/>
                    </a:ln>
                  </pic:spPr>
                </pic:pic>
              </a:graphicData>
            </a:graphic>
          </wp:inline>
        </w:drawing>
      </w:r>
    </w:p>
    <w:p w:rsidR="008801E9" w:rsidRDefault="008801E9" w:rsidP="008801E9">
      <w:pPr>
        <w:rPr>
          <w:rFonts w:hint="eastAsia"/>
        </w:rPr>
      </w:pPr>
      <w:r>
        <w:rPr>
          <w:noProof/>
        </w:rPr>
        <w:drawing>
          <wp:inline distT="0" distB="0" distL="0" distR="0">
            <wp:extent cx="5400040" cy="3952875"/>
            <wp:effectExtent l="19050" t="0" r="0" b="0"/>
            <wp:docPr id="5" name="图片 5" descr="D:\xwechat_files\wxid_6zcpue1twd8i21_11f8\temp\RWTemp\2025-09\ac25195b939a24f7373e0f8b92e0c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wechat_files\wxid_6zcpue1twd8i21_11f8\temp\RWTemp\2025-09\ac25195b939a24f7373e0f8b92e0c4fb.jpg"/>
                    <pic:cNvPicPr>
                      <a:picLocks noChangeAspect="1" noChangeArrowheads="1"/>
                    </pic:cNvPicPr>
                  </pic:nvPicPr>
                  <pic:blipFill>
                    <a:blip r:embed="rId7" cstate="print"/>
                    <a:srcRect/>
                    <a:stretch>
                      <a:fillRect/>
                    </a:stretch>
                  </pic:blipFill>
                  <pic:spPr bwMode="auto">
                    <a:xfrm>
                      <a:off x="0" y="0"/>
                      <a:ext cx="5400000" cy="3952846"/>
                    </a:xfrm>
                    <a:prstGeom prst="rect">
                      <a:avLst/>
                    </a:prstGeom>
                    <a:noFill/>
                    <a:ln w="9525">
                      <a:noFill/>
                      <a:miter lim="800000"/>
                      <a:headEnd/>
                      <a:tailEnd/>
                    </a:ln>
                  </pic:spPr>
                </pic:pic>
              </a:graphicData>
            </a:graphic>
          </wp:inline>
        </w:drawing>
      </w:r>
    </w:p>
    <w:p w:rsidR="008801E9" w:rsidRDefault="008801E9" w:rsidP="008801E9">
      <w:pPr>
        <w:rPr>
          <w:rFonts w:hint="eastAsia"/>
        </w:rPr>
      </w:pPr>
      <w:r>
        <w:rPr>
          <w:noProof/>
        </w:rPr>
        <w:lastRenderedPageBreak/>
        <w:drawing>
          <wp:inline distT="0" distB="0" distL="0" distR="0">
            <wp:extent cx="5400675" cy="2943225"/>
            <wp:effectExtent l="19050" t="0" r="9525" b="0"/>
            <wp:docPr id="2" name="图片 6" descr="D:\xwechat_files\wxid_6zcpue1twd8i21_11f8\temp\RWTemp\2025-09\12b1853fccba587ee98a80bad1605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xwechat_files\wxid_6zcpue1twd8i21_11f8\temp\RWTemp\2025-09\12b1853fccba587ee98a80bad1605f44.jpg"/>
                    <pic:cNvPicPr>
                      <a:picLocks noChangeAspect="1" noChangeArrowheads="1"/>
                    </pic:cNvPicPr>
                  </pic:nvPicPr>
                  <pic:blipFill>
                    <a:blip r:embed="rId8" cstate="print"/>
                    <a:srcRect/>
                    <a:stretch>
                      <a:fillRect/>
                    </a:stretch>
                  </pic:blipFill>
                  <pic:spPr bwMode="auto">
                    <a:xfrm>
                      <a:off x="0" y="0"/>
                      <a:ext cx="5400635" cy="2943203"/>
                    </a:xfrm>
                    <a:prstGeom prst="rect">
                      <a:avLst/>
                    </a:prstGeom>
                    <a:noFill/>
                    <a:ln w="9525">
                      <a:noFill/>
                      <a:miter lim="800000"/>
                      <a:headEnd/>
                      <a:tailEnd/>
                    </a:ln>
                  </pic:spPr>
                </pic:pic>
              </a:graphicData>
            </a:graphic>
          </wp:inline>
        </w:drawing>
      </w:r>
    </w:p>
    <w:p w:rsidR="008801E9" w:rsidRDefault="008801E9" w:rsidP="008801E9">
      <w:r>
        <w:rPr>
          <w:noProof/>
        </w:rPr>
        <w:drawing>
          <wp:inline distT="0" distB="0" distL="0" distR="0">
            <wp:extent cx="5400040" cy="3248025"/>
            <wp:effectExtent l="19050" t="0" r="0" b="0"/>
            <wp:docPr id="7" name="图片 7" descr="D:\xwechat_files\wxid_6zcpue1twd8i21_11f8\temp\RWTemp\2025-09\90b0ce4229e8b1d21f2290b2b104a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wechat_files\wxid_6zcpue1twd8i21_11f8\temp\RWTemp\2025-09\90b0ce4229e8b1d21f2290b2b104a17f.jpg"/>
                    <pic:cNvPicPr>
                      <a:picLocks noChangeAspect="1" noChangeArrowheads="1"/>
                    </pic:cNvPicPr>
                  </pic:nvPicPr>
                  <pic:blipFill>
                    <a:blip r:embed="rId9" cstate="print"/>
                    <a:srcRect/>
                    <a:stretch>
                      <a:fillRect/>
                    </a:stretch>
                  </pic:blipFill>
                  <pic:spPr bwMode="auto">
                    <a:xfrm>
                      <a:off x="0" y="0"/>
                      <a:ext cx="5400000" cy="3248001"/>
                    </a:xfrm>
                    <a:prstGeom prst="rect">
                      <a:avLst/>
                    </a:prstGeom>
                    <a:noFill/>
                    <a:ln w="9525">
                      <a:noFill/>
                      <a:miter lim="800000"/>
                      <a:headEnd/>
                      <a:tailEnd/>
                    </a:ln>
                  </pic:spPr>
                </pic:pic>
              </a:graphicData>
            </a:graphic>
          </wp:inline>
        </w:drawing>
      </w:r>
    </w:p>
    <w:p w:rsidR="008801E9" w:rsidRDefault="008801E9" w:rsidP="008801E9">
      <w:pPr>
        <w:pStyle w:val="a3"/>
        <w:spacing w:beforeAutospacing="0" w:afterAutospacing="0" w:line="384" w:lineRule="atLeast"/>
        <w:jc w:val="both"/>
      </w:pPr>
      <w:r>
        <w:t>     </w:t>
      </w:r>
      <w:r>
        <w:t>此次活动，不仅提升了居民对中华民族共同体意识的认知水平，还使居民更加清晰地了解到国家对民族团结进步事业的大力支持，以及自身在维护民族团结中的责任与义务，为社区进一步推进民族团结进步事业奠定了坚实基础。</w:t>
      </w:r>
    </w:p>
    <w:p w:rsidR="008801E9" w:rsidRDefault="008801E9" w:rsidP="008801E9">
      <w:r>
        <w:rPr>
          <w:noProof/>
        </w:rPr>
        <w:lastRenderedPageBreak/>
        <w:drawing>
          <wp:inline distT="0" distB="0" distL="0" distR="0">
            <wp:extent cx="5400000" cy="4050000"/>
            <wp:effectExtent l="1905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cstate="print"/>
                    <a:srcRect/>
                    <a:stretch>
                      <a:fillRect/>
                    </a:stretch>
                  </pic:blipFill>
                  <pic:spPr bwMode="auto">
                    <a:xfrm>
                      <a:off x="0" y="0"/>
                      <a:ext cx="5400000" cy="4050000"/>
                    </a:xfrm>
                    <a:prstGeom prst="rect">
                      <a:avLst/>
                    </a:prstGeom>
                    <a:noFill/>
                    <a:ln w="9525">
                      <a:noFill/>
                      <a:miter lim="800000"/>
                      <a:headEnd/>
                      <a:tailEnd/>
                    </a:ln>
                  </pic:spPr>
                </pic:pic>
              </a:graphicData>
            </a:graphic>
          </wp:inline>
        </w:drawing>
      </w:r>
    </w:p>
    <w:p w:rsidR="008801E9" w:rsidRDefault="008801E9" w:rsidP="008801E9">
      <w:pPr>
        <w:pStyle w:val="a3"/>
        <w:spacing w:beforeAutospacing="0" w:afterAutospacing="0" w:line="384" w:lineRule="atLeast"/>
        <w:jc w:val="both"/>
      </w:pPr>
      <w:r>
        <w:t>     </w:t>
      </w:r>
      <w:r>
        <w:t>下一步，富民社区将继续把铸牢中华民族共同体意识这条主线贯穿于各项工作中，创新宣传形式，丰富活动内容，努力把社区民族团结进步工作做细、做好、做扎实，让铸牢中华民族共同体意识深入人心。</w:t>
      </w:r>
    </w:p>
    <w:sectPr w:rsidR="008801E9" w:rsidSect="009B7D94">
      <w:pgSz w:w="11906" w:h="16838"/>
      <w:pgMar w:top="1270" w:right="1349" w:bottom="1213" w:left="1519"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jI1ODlhYTA0ZTViZjk1Y2Y1NGNlYWFhNWNkZTQ2NDkifQ=="/>
  </w:docVars>
  <w:rsids>
    <w:rsidRoot w:val="3D4F0261"/>
    <w:rsid w:val="000F3894"/>
    <w:rsid w:val="003D6622"/>
    <w:rsid w:val="00616F0E"/>
    <w:rsid w:val="00737BB1"/>
    <w:rsid w:val="008801E9"/>
    <w:rsid w:val="008C2ED1"/>
    <w:rsid w:val="009B7D94"/>
    <w:rsid w:val="00A15A78"/>
    <w:rsid w:val="00B14BD4"/>
    <w:rsid w:val="00FB111E"/>
    <w:rsid w:val="098561CA"/>
    <w:rsid w:val="0ECA394F"/>
    <w:rsid w:val="10F233D9"/>
    <w:rsid w:val="1B50328A"/>
    <w:rsid w:val="261E645E"/>
    <w:rsid w:val="27782AB1"/>
    <w:rsid w:val="2AC90642"/>
    <w:rsid w:val="37C66F22"/>
    <w:rsid w:val="37D42E21"/>
    <w:rsid w:val="3D4F0261"/>
    <w:rsid w:val="433E1A96"/>
    <w:rsid w:val="45F66658"/>
    <w:rsid w:val="46AC31BB"/>
    <w:rsid w:val="46EB3CE3"/>
    <w:rsid w:val="55B1434A"/>
    <w:rsid w:val="58627B7D"/>
    <w:rsid w:val="5CD86660"/>
    <w:rsid w:val="610E08A2"/>
    <w:rsid w:val="68A65864"/>
    <w:rsid w:val="695D23C7"/>
    <w:rsid w:val="6C5A0E3F"/>
    <w:rsid w:val="764F1D36"/>
    <w:rsid w:val="777F5B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7D94"/>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rsid w:val="009B7D94"/>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9B7D94"/>
    <w:pPr>
      <w:spacing w:beforeAutospacing="1" w:afterAutospacing="1"/>
      <w:jc w:val="left"/>
    </w:pPr>
    <w:rPr>
      <w:rFonts w:cs="Times New Roman"/>
      <w:kern w:val="0"/>
      <w:sz w:val="24"/>
    </w:rPr>
  </w:style>
  <w:style w:type="character" w:customStyle="1" w:styleId="richmediameta">
    <w:name w:val="rich_media_meta"/>
    <w:basedOn w:val="a0"/>
    <w:rsid w:val="00B14BD4"/>
  </w:style>
  <w:style w:type="character" w:styleId="a4">
    <w:name w:val="Hyperlink"/>
    <w:basedOn w:val="a0"/>
    <w:uiPriority w:val="99"/>
    <w:unhideWhenUsed/>
    <w:rsid w:val="00B14BD4"/>
    <w:rPr>
      <w:color w:val="0000FF"/>
      <w:u w:val="single"/>
    </w:rPr>
  </w:style>
  <w:style w:type="character" w:styleId="a5">
    <w:name w:val="Emphasis"/>
    <w:basedOn w:val="a0"/>
    <w:uiPriority w:val="20"/>
    <w:qFormat/>
    <w:rsid w:val="00B14BD4"/>
    <w:rPr>
      <w:i/>
      <w:iCs/>
    </w:rPr>
  </w:style>
  <w:style w:type="paragraph" w:styleId="a6">
    <w:name w:val="Balloon Text"/>
    <w:basedOn w:val="a"/>
    <w:link w:val="Char"/>
    <w:rsid w:val="00B14BD4"/>
    <w:rPr>
      <w:sz w:val="18"/>
      <w:szCs w:val="18"/>
    </w:rPr>
  </w:style>
  <w:style w:type="character" w:customStyle="1" w:styleId="Char">
    <w:name w:val="批注框文本 Char"/>
    <w:basedOn w:val="a0"/>
    <w:link w:val="a6"/>
    <w:rsid w:val="00B14BD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647826040">
      <w:bodyDiv w:val="1"/>
      <w:marLeft w:val="0"/>
      <w:marRight w:val="0"/>
      <w:marTop w:val="0"/>
      <w:marBottom w:val="0"/>
      <w:divBdr>
        <w:top w:val="none" w:sz="0" w:space="0" w:color="auto"/>
        <w:left w:val="none" w:sz="0" w:space="0" w:color="auto"/>
        <w:bottom w:val="none" w:sz="0" w:space="0" w:color="auto"/>
        <w:right w:val="none" w:sz="0" w:space="0" w:color="auto"/>
      </w:divBdr>
      <w:divsChild>
        <w:div w:id="1164080607">
          <w:marLeft w:val="0"/>
          <w:marRight w:val="0"/>
          <w:marTop w:val="0"/>
          <w:marBottom w:val="330"/>
          <w:divBdr>
            <w:top w:val="none" w:sz="0" w:space="0" w:color="auto"/>
            <w:left w:val="none" w:sz="0" w:space="0" w:color="auto"/>
            <w:bottom w:val="none" w:sz="0" w:space="0" w:color="auto"/>
            <w:right w:val="none" w:sz="0" w:space="0" w:color="auto"/>
          </w:divBdr>
        </w:div>
      </w:divsChild>
    </w:div>
    <w:div w:id="722798860">
      <w:bodyDiv w:val="1"/>
      <w:marLeft w:val="0"/>
      <w:marRight w:val="0"/>
      <w:marTop w:val="0"/>
      <w:marBottom w:val="0"/>
      <w:divBdr>
        <w:top w:val="none" w:sz="0" w:space="0" w:color="auto"/>
        <w:left w:val="none" w:sz="0" w:space="0" w:color="auto"/>
        <w:bottom w:val="none" w:sz="0" w:space="0" w:color="auto"/>
        <w:right w:val="none" w:sz="0" w:space="0" w:color="auto"/>
      </w:divBdr>
      <w:divsChild>
        <w:div w:id="1266770542">
          <w:marLeft w:val="0"/>
          <w:marRight w:val="0"/>
          <w:marTop w:val="0"/>
          <w:marBottom w:val="330"/>
          <w:divBdr>
            <w:top w:val="none" w:sz="0" w:space="0" w:color="auto"/>
            <w:left w:val="none" w:sz="0" w:space="0" w:color="auto"/>
            <w:bottom w:val="none" w:sz="0" w:space="0" w:color="auto"/>
            <w:right w:val="none" w:sz="0" w:space="0" w:color="auto"/>
          </w:divBdr>
        </w:div>
      </w:divsChild>
    </w:div>
    <w:div w:id="1325746259">
      <w:bodyDiv w:val="1"/>
      <w:marLeft w:val="0"/>
      <w:marRight w:val="0"/>
      <w:marTop w:val="0"/>
      <w:marBottom w:val="0"/>
      <w:divBdr>
        <w:top w:val="none" w:sz="0" w:space="0" w:color="auto"/>
        <w:left w:val="none" w:sz="0" w:space="0" w:color="auto"/>
        <w:bottom w:val="none" w:sz="0" w:space="0" w:color="auto"/>
        <w:right w:val="none" w:sz="0" w:space="0" w:color="auto"/>
      </w:divBdr>
      <w:divsChild>
        <w:div w:id="1053577301">
          <w:marLeft w:val="0"/>
          <w:marRight w:val="0"/>
          <w:marTop w:val="0"/>
          <w:marBottom w:val="0"/>
          <w:divBdr>
            <w:top w:val="none" w:sz="0" w:space="0" w:color="auto"/>
            <w:left w:val="none" w:sz="0" w:space="0" w:color="auto"/>
            <w:bottom w:val="none" w:sz="0" w:space="0" w:color="auto"/>
            <w:right w:val="none" w:sz="0" w:space="0" w:color="auto"/>
          </w:divBdr>
        </w:div>
        <w:div w:id="17195443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javascript:void(0);" TargetMode="External"/><Relationship Id="rId9" Type="http://schemas.openxmlformats.org/officeDocument/2006/relationships/image" Target="media/image5.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Pages>
  <Words>86</Words>
  <Characters>492</Characters>
  <Application>Microsoft Office Word</Application>
  <DocSecurity>0</DocSecurity>
  <Lines>4</Lines>
  <Paragraphs>1</Paragraphs>
  <ScaleCrop>false</ScaleCrop>
  <Company/>
  <LinksUpToDate>false</LinksUpToDate>
  <CharactersWithSpaces>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赵成</dc:creator>
  <cp:lastModifiedBy>Administrator</cp:lastModifiedBy>
  <cp:revision>6</cp:revision>
  <cp:lastPrinted>2024-05-27T00:49:00Z</cp:lastPrinted>
  <dcterms:created xsi:type="dcterms:W3CDTF">2024-05-25T22:45:00Z</dcterms:created>
  <dcterms:modified xsi:type="dcterms:W3CDTF">2025-09-25T01:01:00Z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D666E394CED54E499FD0A09B71B9FDA7_13</vt:lpwstr>
  </property>
</Properties>
</file>