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B944A0">
      <w:pPr>
        <w:spacing w:line="600" w:lineRule="exact"/>
        <w:rPr>
          <w:rFonts w:hint="default"/>
          <w:u w:val="single"/>
          <w:lang w:val="en-US"/>
        </w:rPr>
      </w:pPr>
    </w:p>
    <w:p w14:paraId="6EE4309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sz w:val="44"/>
          <w:szCs w:val="44"/>
          <w:lang w:val="en-US" w:eastAsia="zh-CN"/>
        </w:rPr>
        <w:t>奈曼旗</w:t>
      </w:r>
      <w:r>
        <w:rPr>
          <w:rFonts w:hint="eastAsia" w:ascii="方正小标宋简体" w:hAnsi="方正小标宋简体" w:eastAsia="方正小标宋简体" w:cs="方正小标宋简体"/>
          <w:color w:val="000000"/>
          <w:sz w:val="44"/>
          <w:szCs w:val="44"/>
        </w:rPr>
        <w:t>202</w:t>
      </w:r>
      <w:r>
        <w:rPr>
          <w:rFonts w:hint="eastAsia" w:ascii="方正小标宋简体" w:hAnsi="方正小标宋简体" w:eastAsia="方正小标宋简体" w:cs="方正小标宋简体"/>
          <w:color w:val="000000"/>
          <w:sz w:val="44"/>
          <w:szCs w:val="44"/>
          <w:lang w:val="en-US" w:eastAsia="zh-CN"/>
        </w:rPr>
        <w:t>5</w:t>
      </w:r>
      <w:r>
        <w:rPr>
          <w:rFonts w:hint="eastAsia" w:ascii="方正小标宋简体" w:hAnsi="方正小标宋简体" w:eastAsia="方正小标宋简体" w:cs="方正小标宋简体"/>
          <w:color w:val="000000"/>
          <w:sz w:val="44"/>
          <w:szCs w:val="44"/>
        </w:rPr>
        <w:t>年</w:t>
      </w:r>
      <w:r>
        <w:rPr>
          <w:rFonts w:hint="eastAsia" w:ascii="方正小标宋简体" w:hAnsi="方正小标宋简体" w:eastAsia="方正小标宋简体" w:cs="方正小标宋简体"/>
          <w:color w:val="000000"/>
          <w:sz w:val="44"/>
          <w:szCs w:val="44"/>
          <w:lang w:val="en-US" w:eastAsia="zh-CN"/>
        </w:rPr>
        <w:t>目标价格</w:t>
      </w:r>
      <w:r>
        <w:rPr>
          <w:rFonts w:hint="eastAsia" w:ascii="方正小标宋简体" w:hAnsi="方正小标宋简体" w:eastAsia="方正小标宋简体" w:cs="方正小标宋简体"/>
          <w:color w:val="000000"/>
          <w:sz w:val="44"/>
          <w:szCs w:val="44"/>
        </w:rPr>
        <w:t>补贴实施方案</w:t>
      </w:r>
    </w:p>
    <w:p w14:paraId="3D7A2058">
      <w:pPr>
        <w:pStyle w:val="6"/>
        <w:keepNext w:val="0"/>
        <w:keepLines w:val="0"/>
        <w:pageBreakBefore w:val="0"/>
        <w:widowControl w:val="0"/>
        <w:kinsoku/>
        <w:wordWrap/>
        <w:overflowPunct/>
        <w:topLinePunct w:val="0"/>
        <w:autoSpaceDE/>
        <w:autoSpaceDN/>
        <w:bidi w:val="0"/>
        <w:adjustRightInd/>
        <w:snapToGrid/>
        <w:spacing w:line="560" w:lineRule="exact"/>
        <w:ind w:firstLine="2880" w:firstLineChars="900"/>
        <w:textAlignment w:val="auto"/>
        <w:rPr>
          <w:rFonts w:hint="eastAsia"/>
          <w:lang w:eastAsia="zh-CN"/>
        </w:rPr>
      </w:pPr>
    </w:p>
    <w:p w14:paraId="688D9BF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rPr>
      </w:pPr>
      <w:r>
        <w:rPr>
          <w:rFonts w:hint="eastAsia" w:ascii="仿宋_GB2312" w:hAnsi="仿宋_GB2312" w:eastAsia="仿宋_GB2312" w:cs="仿宋_GB2312"/>
        </w:rPr>
        <w:t>根据</w:t>
      </w:r>
      <w:r>
        <w:rPr>
          <w:rFonts w:hint="eastAsia" w:ascii="仿宋_GB2312" w:hAnsi="仿宋_GB2312" w:eastAsia="仿宋_GB2312" w:cs="仿宋_GB2312"/>
          <w:b w:val="0"/>
          <w:bCs w:val="0"/>
          <w:color w:val="000000"/>
          <w:sz w:val="32"/>
          <w:szCs w:val="32"/>
          <w:highlight w:val="none"/>
          <w:lang w:val="en-US" w:eastAsia="zh-CN"/>
        </w:rPr>
        <w:t xml:space="preserve">通辽市农牧局 </w:t>
      </w:r>
      <w:r>
        <w:rPr>
          <w:rFonts w:hint="eastAsia" w:ascii="仿宋_GB2312" w:hAnsi="仿宋_GB2312" w:eastAsia="仿宋_GB2312" w:cs="仿宋_GB2312"/>
          <w:b w:val="0"/>
          <w:bCs w:val="0"/>
          <w:color w:val="000000"/>
          <w:sz w:val="32"/>
          <w:szCs w:val="32"/>
          <w:highlight w:val="none"/>
          <w:lang w:eastAsia="zh-CN"/>
        </w:rPr>
        <w:t>财政</w:t>
      </w:r>
      <w:r>
        <w:rPr>
          <w:rFonts w:hint="eastAsia" w:ascii="仿宋_GB2312" w:hAnsi="仿宋_GB2312" w:eastAsia="仿宋_GB2312" w:cs="仿宋_GB2312"/>
          <w:b w:val="0"/>
          <w:bCs w:val="0"/>
          <w:color w:val="000000"/>
          <w:sz w:val="32"/>
          <w:szCs w:val="32"/>
          <w:highlight w:val="none"/>
          <w:lang w:val="en-US" w:eastAsia="zh-CN"/>
        </w:rPr>
        <w:t>局 发展和改革委员会</w:t>
      </w:r>
      <w:r>
        <w:rPr>
          <w:rFonts w:hint="eastAsia" w:ascii="仿宋_GB2312" w:hAnsi="仿宋_GB2312" w:eastAsia="仿宋_GB2312" w:cs="仿宋_GB2312"/>
          <w:b w:val="0"/>
          <w:bCs w:val="0"/>
          <w:color w:val="000000"/>
          <w:sz w:val="32"/>
          <w:szCs w:val="32"/>
          <w:highlight w:val="none"/>
          <w:lang w:eastAsia="zh-CN"/>
        </w:rPr>
        <w:t>《</w:t>
      </w:r>
      <w:r>
        <w:rPr>
          <w:rFonts w:hint="eastAsia" w:ascii="仿宋_GB2312" w:hAnsi="仿宋_GB2312" w:eastAsia="仿宋_GB2312" w:cs="仿宋_GB2312"/>
          <w:b w:val="0"/>
          <w:bCs w:val="0"/>
          <w:color w:val="000000"/>
          <w:sz w:val="32"/>
          <w:szCs w:val="32"/>
          <w:highlight w:val="none"/>
          <w:lang w:val="en-US" w:eastAsia="zh-CN"/>
        </w:rPr>
        <w:t>关于</w:t>
      </w:r>
      <w:r>
        <w:rPr>
          <w:rFonts w:hint="eastAsia" w:ascii="仿宋_GB2312" w:hAnsi="仿宋_GB2312" w:eastAsia="仿宋_GB2312" w:cs="仿宋_GB2312"/>
          <w:b w:val="0"/>
          <w:bCs w:val="0"/>
          <w:color w:val="000000"/>
          <w:spacing w:val="7"/>
          <w:sz w:val="32"/>
          <w:szCs w:val="32"/>
          <w:highlight w:val="none"/>
          <w:lang w:val="en-US" w:eastAsia="zh-CN"/>
        </w:rPr>
        <w:t>印发通辽市2025年目标价格补贴实施方案的通知</w:t>
      </w:r>
      <w:r>
        <w:rPr>
          <w:rFonts w:hint="eastAsia" w:ascii="仿宋_GB2312" w:hAnsi="仿宋_GB2312" w:eastAsia="仿宋_GB2312" w:cs="仿宋_GB2312"/>
          <w:b w:val="0"/>
          <w:bCs w:val="0"/>
          <w:color w:val="000000"/>
          <w:sz w:val="32"/>
          <w:szCs w:val="32"/>
          <w:highlight w:val="none"/>
          <w:lang w:eastAsia="zh-CN"/>
        </w:rPr>
        <w:t>》</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pacing w:val="16"/>
          <w:sz w:val="32"/>
          <w:szCs w:val="32"/>
          <w:highlight w:val="none"/>
          <w:lang w:val="en-US" w:eastAsia="zh-CN"/>
        </w:rPr>
        <w:t>通农牧发</w:t>
      </w:r>
      <w:r>
        <w:rPr>
          <w:rFonts w:hint="eastAsia" w:ascii="仿宋_GB2312" w:hAnsi="仿宋_GB2312" w:eastAsia="仿宋_GB2312" w:cs="仿宋_GB2312"/>
          <w:color w:val="000000"/>
          <w:spacing w:val="16"/>
          <w:sz w:val="32"/>
          <w:szCs w:val="32"/>
          <w:highlight w:val="none"/>
        </w:rPr>
        <w:t>发</w:t>
      </w:r>
      <w:r>
        <w:rPr>
          <w:rFonts w:hint="eastAsia" w:ascii="仿宋_GB2312" w:hAnsi="仿宋_GB2312" w:eastAsia="仿宋_GB2312" w:cs="仿宋_GB2312"/>
          <w:snapToGrid/>
          <w:color w:val="000000"/>
          <w:kern w:val="0"/>
          <w:sz w:val="32"/>
          <w:szCs w:val="32"/>
          <w:highlight w:val="none"/>
          <w:lang w:val="en-US" w:eastAsia="zh-CN" w:bidi="ar"/>
        </w:rPr>
        <w:t>〔2025〕162号）</w:t>
      </w: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通辽市财政局</w:t>
      </w:r>
      <w:r>
        <w:rPr>
          <w:rFonts w:hint="eastAsia" w:ascii="仿宋_GB2312" w:hAnsi="仿宋_GB2312" w:eastAsia="仿宋_GB2312" w:cs="仿宋_GB2312"/>
          <w:lang w:eastAsia="zh-CN"/>
        </w:rPr>
        <w:t>关于提前下达202</w:t>
      </w:r>
      <w:r>
        <w:rPr>
          <w:rFonts w:hint="eastAsia" w:ascii="仿宋_GB2312" w:hAnsi="仿宋_GB2312" w:eastAsia="仿宋_GB2312" w:cs="仿宋_GB2312"/>
          <w:lang w:val="en-US" w:eastAsia="zh-CN"/>
        </w:rPr>
        <w:t>5</w:t>
      </w:r>
      <w:r>
        <w:rPr>
          <w:rFonts w:hint="eastAsia" w:ascii="仿宋_GB2312" w:hAnsi="仿宋_GB2312" w:eastAsia="仿宋_GB2312" w:cs="仿宋_GB2312"/>
          <w:lang w:eastAsia="zh-CN"/>
        </w:rPr>
        <w:t>年</w:t>
      </w:r>
      <w:r>
        <w:rPr>
          <w:rFonts w:hint="eastAsia" w:ascii="仿宋_GB2312" w:hAnsi="仿宋_GB2312" w:eastAsia="仿宋_GB2312" w:cs="仿宋_GB2312"/>
          <w:lang w:val="en-US" w:eastAsia="zh-CN"/>
        </w:rPr>
        <w:t>生产者补贴</w:t>
      </w:r>
      <w:r>
        <w:rPr>
          <w:rFonts w:hint="eastAsia" w:ascii="仿宋_GB2312" w:hAnsi="仿宋_GB2312" w:eastAsia="仿宋_GB2312" w:cs="仿宋_GB2312"/>
          <w:lang w:eastAsia="zh-CN"/>
        </w:rPr>
        <w:t>预算的通知》（</w:t>
      </w:r>
      <w:r>
        <w:rPr>
          <w:rFonts w:hint="eastAsia" w:ascii="仿宋_GB2312" w:hAnsi="仿宋_GB2312" w:eastAsia="仿宋_GB2312" w:cs="仿宋_GB2312"/>
          <w:lang w:val="en-US" w:eastAsia="zh-CN"/>
        </w:rPr>
        <w:t>通</w:t>
      </w:r>
      <w:r>
        <w:rPr>
          <w:rFonts w:hint="eastAsia" w:ascii="仿宋_GB2312" w:hAnsi="仿宋_GB2312" w:eastAsia="仿宋_GB2312" w:cs="仿宋_GB2312"/>
          <w:lang w:eastAsia="zh-CN"/>
        </w:rPr>
        <w:t>财贸〔202</w:t>
      </w:r>
      <w:r>
        <w:rPr>
          <w:rFonts w:hint="eastAsia" w:ascii="仿宋_GB2312" w:hAnsi="仿宋_GB2312" w:eastAsia="仿宋_GB2312" w:cs="仿宋_GB2312"/>
          <w:lang w:val="en-US" w:eastAsia="zh-CN"/>
        </w:rPr>
        <w:t>4</w:t>
      </w: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626</w:t>
      </w:r>
      <w:r>
        <w:rPr>
          <w:rFonts w:hint="eastAsia" w:ascii="仿宋_GB2312" w:hAnsi="仿宋_GB2312" w:eastAsia="仿宋_GB2312" w:cs="仿宋_GB2312"/>
          <w:lang w:eastAsia="zh-CN"/>
        </w:rPr>
        <w:t>号）和《</w:t>
      </w:r>
      <w:r>
        <w:rPr>
          <w:rFonts w:hint="eastAsia" w:ascii="仿宋_GB2312" w:hAnsi="仿宋_GB2312" w:eastAsia="仿宋_GB2312" w:cs="仿宋_GB2312"/>
          <w:lang w:val="en-US" w:eastAsia="zh-CN"/>
        </w:rPr>
        <w:t>通辽市财政局</w:t>
      </w:r>
      <w:r>
        <w:rPr>
          <w:rFonts w:hint="eastAsia" w:ascii="仿宋_GB2312" w:hAnsi="仿宋_GB2312" w:eastAsia="仿宋_GB2312" w:cs="仿宋_GB2312"/>
          <w:lang w:eastAsia="zh-CN"/>
        </w:rPr>
        <w:t>关于下达202</w:t>
      </w:r>
      <w:r>
        <w:rPr>
          <w:rFonts w:hint="eastAsia" w:ascii="仿宋_GB2312" w:hAnsi="仿宋_GB2312" w:eastAsia="仿宋_GB2312" w:cs="仿宋_GB2312"/>
          <w:lang w:val="en-US" w:eastAsia="zh-CN"/>
        </w:rPr>
        <w:t>5</w:t>
      </w:r>
      <w:r>
        <w:rPr>
          <w:rFonts w:hint="eastAsia" w:ascii="仿宋_GB2312" w:hAnsi="仿宋_GB2312" w:eastAsia="仿宋_GB2312" w:cs="仿宋_GB2312"/>
          <w:lang w:eastAsia="zh-CN"/>
        </w:rPr>
        <w:t>年第二批目标价格</w:t>
      </w:r>
      <w:r>
        <w:rPr>
          <w:rFonts w:hint="eastAsia" w:ascii="仿宋_GB2312" w:hAnsi="仿宋_GB2312" w:eastAsia="仿宋_GB2312" w:cs="仿宋_GB2312"/>
          <w:lang w:val="en-US" w:eastAsia="zh-CN"/>
        </w:rPr>
        <w:t>补贴</w:t>
      </w:r>
      <w:r>
        <w:rPr>
          <w:rFonts w:hint="eastAsia" w:ascii="仿宋_GB2312" w:hAnsi="仿宋_GB2312" w:eastAsia="仿宋_GB2312" w:cs="仿宋_GB2312"/>
          <w:lang w:eastAsia="zh-CN"/>
        </w:rPr>
        <w:t>预算的通知》（</w:t>
      </w:r>
      <w:r>
        <w:rPr>
          <w:rFonts w:hint="eastAsia" w:ascii="仿宋_GB2312" w:hAnsi="仿宋_GB2312" w:eastAsia="仿宋_GB2312" w:cs="仿宋_GB2312"/>
          <w:lang w:val="en-US" w:eastAsia="zh-CN"/>
        </w:rPr>
        <w:t>通</w:t>
      </w:r>
      <w:r>
        <w:rPr>
          <w:rFonts w:hint="eastAsia" w:ascii="仿宋_GB2312" w:hAnsi="仿宋_GB2312" w:eastAsia="仿宋_GB2312" w:cs="仿宋_GB2312"/>
          <w:lang w:eastAsia="zh-CN"/>
        </w:rPr>
        <w:t>财贸〔202</w:t>
      </w:r>
      <w:r>
        <w:rPr>
          <w:rFonts w:hint="eastAsia" w:ascii="仿宋_GB2312" w:hAnsi="仿宋_GB2312" w:eastAsia="仿宋_GB2312" w:cs="仿宋_GB2312"/>
          <w:lang w:val="en-US" w:eastAsia="zh-CN"/>
        </w:rPr>
        <w:t>5</w:t>
      </w: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96</w:t>
      </w:r>
      <w:r>
        <w:rPr>
          <w:rFonts w:hint="eastAsia" w:ascii="仿宋_GB2312" w:hAnsi="仿宋_GB2312" w:eastAsia="仿宋_GB2312" w:cs="仿宋_GB2312"/>
          <w:lang w:eastAsia="zh-CN"/>
        </w:rPr>
        <w:t>号）</w:t>
      </w:r>
      <w:r>
        <w:rPr>
          <w:rFonts w:hint="eastAsia" w:ascii="仿宋_GB2312" w:hAnsi="仿宋_GB2312" w:eastAsia="仿宋_GB2312" w:cs="仿宋_GB2312"/>
          <w:color w:val="000000"/>
        </w:rPr>
        <w:t>文件要求，结合我</w:t>
      </w:r>
      <w:r>
        <w:rPr>
          <w:rFonts w:hint="eastAsia" w:ascii="仿宋_GB2312" w:hAnsi="仿宋_GB2312" w:eastAsia="仿宋_GB2312" w:cs="仿宋_GB2312"/>
          <w:color w:val="000000"/>
          <w:lang w:val="en-US" w:eastAsia="zh-CN"/>
        </w:rPr>
        <w:t>旗</w:t>
      </w:r>
      <w:r>
        <w:rPr>
          <w:rFonts w:hint="eastAsia" w:ascii="仿宋_GB2312" w:hAnsi="仿宋_GB2312" w:eastAsia="仿宋_GB2312" w:cs="仿宋_GB2312"/>
          <w:color w:val="000000"/>
        </w:rPr>
        <w:t>实际情况，制定</w:t>
      </w:r>
      <w:r>
        <w:rPr>
          <w:rFonts w:hint="eastAsia" w:ascii="仿宋_GB2312" w:hAnsi="仿宋_GB2312" w:eastAsia="仿宋_GB2312" w:cs="仿宋_GB2312"/>
          <w:color w:val="000000"/>
          <w:lang w:val="en-US" w:eastAsia="zh-CN"/>
        </w:rPr>
        <w:t>我旗目标价格补贴</w:t>
      </w:r>
      <w:r>
        <w:rPr>
          <w:rFonts w:hint="eastAsia" w:ascii="仿宋_GB2312" w:hAnsi="仿宋_GB2312" w:eastAsia="仿宋_GB2312" w:cs="仿宋_GB2312"/>
          <w:color w:val="000000"/>
        </w:rPr>
        <w:t>实施方案。</w:t>
      </w:r>
    </w:p>
    <w:p w14:paraId="098B5D8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000000"/>
          <w:lang w:eastAsia="zh-CN"/>
        </w:rPr>
      </w:pPr>
      <w:r>
        <w:rPr>
          <w:rFonts w:hint="eastAsia" w:ascii="黑体" w:hAnsi="黑体" w:eastAsia="黑体" w:cs="黑体"/>
          <w:color w:val="000000"/>
        </w:rPr>
        <w:t>一、补贴</w:t>
      </w:r>
      <w:r>
        <w:rPr>
          <w:rFonts w:hint="eastAsia" w:ascii="黑体" w:hAnsi="黑体" w:eastAsia="黑体" w:cs="黑体"/>
          <w:color w:val="000000"/>
          <w:lang w:val="en-US" w:eastAsia="zh-CN"/>
        </w:rPr>
        <w:t>政策</w:t>
      </w:r>
    </w:p>
    <w:p w14:paraId="66924F4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pacing w:val="0"/>
          <w:sz w:val="32"/>
          <w:szCs w:val="32"/>
          <w:highlight w:val="none"/>
        </w:rPr>
      </w:pPr>
      <w:r>
        <w:rPr>
          <w:rFonts w:hint="eastAsia" w:ascii="仿宋_GB2312" w:hAnsi="仿宋_GB2312" w:eastAsia="仿宋_GB2312" w:cs="仿宋_GB2312"/>
          <w:color w:val="000000"/>
          <w:spacing w:val="0"/>
          <w:sz w:val="32"/>
          <w:szCs w:val="32"/>
          <w:highlight w:val="none"/>
        </w:rPr>
        <w:t>在保持现行补贴政策和管理制度基本稳定的基础上，兼顾公平与效率、指向性与操作性，以保障农民种植收益为原则，保障玉米、大豆和马铃薯种植面积基本稳定，</w:t>
      </w:r>
      <w:r>
        <w:rPr>
          <w:rFonts w:ascii="仿宋_GB2312" w:hAnsi="宋体" w:eastAsia="仿宋_GB2312" w:cs="仿宋_GB2312"/>
          <w:color w:val="000000"/>
          <w:kern w:val="0"/>
          <w:sz w:val="31"/>
          <w:szCs w:val="31"/>
          <w:highlight w:val="none"/>
          <w:lang w:val="en-US" w:eastAsia="zh-CN" w:bidi="ar"/>
        </w:rPr>
        <w:t>充分考虑当地种植结构调整和实际播种面积</w:t>
      </w:r>
      <w:r>
        <w:rPr>
          <w:rFonts w:hint="eastAsia" w:ascii="仿宋_GB2312" w:eastAsia="仿宋_GB2312" w:cs="仿宋_GB2312"/>
          <w:color w:val="000000"/>
          <w:sz w:val="31"/>
          <w:szCs w:val="31"/>
          <w:highlight w:val="none"/>
        </w:rPr>
        <w:t>变化等，防止补贴分配与实际种植面积脱节的问题</w:t>
      </w:r>
      <w:r>
        <w:rPr>
          <w:rFonts w:hint="eastAsia" w:ascii="仿宋_GB2312" w:eastAsia="仿宋_GB2312" w:cs="仿宋_GB2312"/>
          <w:color w:val="000000"/>
          <w:sz w:val="31"/>
          <w:szCs w:val="31"/>
          <w:highlight w:val="none"/>
          <w:lang w:eastAsia="zh-CN"/>
        </w:rPr>
        <w:t>。</w:t>
      </w:r>
      <w:r>
        <w:rPr>
          <w:rFonts w:hint="eastAsia" w:ascii="仿宋_GB2312" w:hAnsi="仿宋_GB2312" w:eastAsia="仿宋_GB2312" w:cs="仿宋_GB2312"/>
          <w:color w:val="000000"/>
          <w:spacing w:val="0"/>
          <w:sz w:val="32"/>
          <w:szCs w:val="32"/>
          <w:highlight w:val="none"/>
        </w:rPr>
        <w:t>进一步明确重点支持和不予支持的情况，做到不该发的坚决不发，该发的及时足额发，提高补贴政策实施效能</w:t>
      </w:r>
      <w:r>
        <w:rPr>
          <w:rFonts w:hint="eastAsia" w:ascii="仿宋_GB2312" w:hAnsi="仿宋_GB2312" w:eastAsia="仿宋_GB2312" w:cs="仿宋_GB2312"/>
          <w:color w:val="000000"/>
          <w:spacing w:val="0"/>
          <w:sz w:val="32"/>
          <w:szCs w:val="32"/>
          <w:highlight w:val="none"/>
          <w:lang w:eastAsia="zh-CN"/>
        </w:rPr>
        <w:t>，</w:t>
      </w:r>
      <w:r>
        <w:rPr>
          <w:rFonts w:hint="eastAsia" w:ascii="仿宋_GB2312" w:hAnsi="仿宋_GB2312" w:eastAsia="仿宋_GB2312" w:cs="仿宋_GB2312"/>
          <w:color w:val="000000"/>
          <w:spacing w:val="0"/>
          <w:sz w:val="32"/>
          <w:szCs w:val="32"/>
          <w:highlight w:val="none"/>
          <w:lang w:val="en-US" w:eastAsia="zh-CN"/>
        </w:rPr>
        <w:t>精准发放补贴</w:t>
      </w:r>
      <w:r>
        <w:rPr>
          <w:rFonts w:hint="eastAsia" w:ascii="仿宋_GB2312" w:hAnsi="仿宋_GB2312" w:eastAsia="仿宋_GB2312" w:cs="仿宋_GB2312"/>
          <w:color w:val="000000"/>
          <w:spacing w:val="0"/>
          <w:sz w:val="32"/>
          <w:szCs w:val="32"/>
          <w:highlight w:val="none"/>
        </w:rPr>
        <w:t>。</w:t>
      </w:r>
    </w:p>
    <w:p w14:paraId="4FB27D43">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right="0" w:firstLine="643" w:firstLineChars="200"/>
        <w:jc w:val="both"/>
        <w:textAlignment w:val="auto"/>
        <w:rPr>
          <w:rFonts w:hint="eastAsia" w:ascii="仿宋_GB2312" w:hAnsi="仿宋_GB2312" w:eastAsia="仿宋_GB2312" w:cs="仿宋_GB2312"/>
          <w:color w:val="000000"/>
          <w:sz w:val="32"/>
          <w:szCs w:val="32"/>
          <w:highlight w:val="none"/>
          <w:lang w:eastAsia="zh-CN"/>
        </w:rPr>
      </w:pPr>
      <w:r>
        <w:rPr>
          <w:rFonts w:hint="eastAsia" w:ascii="楷体_GB2312" w:hAnsi="楷体_GB2312" w:eastAsia="楷体_GB2312" w:cs="楷体_GB2312"/>
          <w:b/>
          <w:bCs/>
          <w:color w:val="000000"/>
          <w:sz w:val="32"/>
          <w:szCs w:val="32"/>
          <w:highlight w:val="none"/>
          <w:lang w:eastAsia="zh-CN"/>
        </w:rPr>
        <w:t>（一）</w:t>
      </w:r>
      <w:r>
        <w:rPr>
          <w:rFonts w:hint="eastAsia" w:ascii="楷体_GB2312" w:hAnsi="楷体_GB2312" w:eastAsia="楷体_GB2312" w:cs="楷体_GB2312"/>
          <w:b/>
          <w:bCs/>
          <w:color w:val="000000"/>
          <w:sz w:val="32"/>
          <w:szCs w:val="32"/>
          <w:highlight w:val="none"/>
        </w:rPr>
        <w:t>补贴</w:t>
      </w:r>
      <w:r>
        <w:rPr>
          <w:rFonts w:hint="eastAsia" w:ascii="楷体_GB2312" w:hAnsi="楷体_GB2312" w:eastAsia="楷体_GB2312" w:cs="楷体_GB2312"/>
          <w:b/>
          <w:bCs/>
          <w:color w:val="000000"/>
          <w:sz w:val="32"/>
          <w:szCs w:val="32"/>
          <w:highlight w:val="none"/>
          <w:lang w:val="en-US" w:eastAsia="zh-CN"/>
        </w:rPr>
        <w:t>对象。</w:t>
      </w:r>
      <w:r>
        <w:rPr>
          <w:rFonts w:hint="eastAsia" w:ascii="仿宋_GB2312" w:hAnsi="仿宋_GB2312" w:eastAsia="仿宋_GB2312" w:cs="仿宋_GB2312"/>
          <w:color w:val="000000"/>
          <w:sz w:val="32"/>
          <w:szCs w:val="32"/>
          <w:highlight w:val="none"/>
          <w:lang w:eastAsia="zh-CN"/>
        </w:rPr>
        <w:t>目标价格补贴范围严格限定为合法耕地，</w:t>
      </w:r>
      <w:r>
        <w:rPr>
          <w:rFonts w:hint="eastAsia" w:ascii="仿宋_GB2312" w:hAnsi="仿宋_GB2312" w:eastAsia="仿宋_GB2312" w:cs="仿宋_GB2312"/>
          <w:color w:val="000000"/>
          <w:sz w:val="32"/>
          <w:szCs w:val="32"/>
          <w:highlight w:val="none"/>
        </w:rPr>
        <w:t>受补贴</w:t>
      </w:r>
      <w:r>
        <w:rPr>
          <w:rFonts w:hint="eastAsia" w:ascii="仿宋_GB2312" w:hAnsi="仿宋_GB2312" w:eastAsia="仿宋_GB2312" w:cs="仿宋_GB2312"/>
          <w:color w:val="000000"/>
          <w:sz w:val="32"/>
          <w:szCs w:val="32"/>
          <w:highlight w:val="none"/>
          <w:lang w:val="en-US" w:eastAsia="zh-CN"/>
        </w:rPr>
        <w:t>户</w:t>
      </w:r>
      <w:r>
        <w:rPr>
          <w:rFonts w:hint="eastAsia" w:ascii="仿宋_GB2312" w:hAnsi="仿宋_GB2312" w:eastAsia="仿宋_GB2312" w:cs="仿宋_GB2312"/>
          <w:color w:val="000000"/>
          <w:sz w:val="32"/>
          <w:szCs w:val="32"/>
          <w:highlight w:val="none"/>
        </w:rPr>
        <w:t>必须有合法的土地承包合同，且为玉米</w:t>
      </w:r>
      <w:r>
        <w:rPr>
          <w:rFonts w:hint="eastAsia" w:ascii="仿宋_GB2312" w:hAnsi="仿宋_GB2312" w:eastAsia="仿宋_GB2312" w:cs="仿宋_GB2312"/>
          <w:color w:val="000000"/>
          <w:sz w:val="32"/>
          <w:szCs w:val="32"/>
          <w:highlight w:val="none"/>
          <w:lang w:val="en-US" w:eastAsia="zh-CN"/>
        </w:rPr>
        <w:t>(不</w:t>
      </w:r>
      <w:r>
        <w:rPr>
          <w:rFonts w:hint="eastAsia" w:ascii="仿宋_GB2312" w:hAnsi="仿宋_GB2312" w:eastAsia="仿宋_GB2312" w:cs="仿宋_GB2312"/>
          <w:color w:val="000000"/>
          <w:sz w:val="32"/>
          <w:szCs w:val="32"/>
          <w:highlight w:val="none"/>
        </w:rPr>
        <w:t>包含</w:t>
      </w:r>
      <w:r>
        <w:rPr>
          <w:rFonts w:hint="eastAsia" w:ascii="仿宋_GB2312" w:hAnsi="仿宋_GB2312" w:eastAsia="仿宋_GB2312" w:cs="仿宋_GB2312"/>
          <w:color w:val="000000"/>
          <w:sz w:val="32"/>
          <w:szCs w:val="32"/>
          <w:highlight w:val="none"/>
          <w:lang w:val="en-US" w:eastAsia="zh-CN"/>
        </w:rPr>
        <w:t>青贮</w:t>
      </w:r>
      <w:r>
        <w:rPr>
          <w:rFonts w:hint="eastAsia" w:ascii="仿宋_GB2312" w:hAnsi="仿宋_GB2312" w:eastAsia="仿宋_GB2312" w:cs="仿宋_GB2312"/>
          <w:color w:val="000000"/>
          <w:sz w:val="32"/>
          <w:szCs w:val="32"/>
          <w:highlight w:val="none"/>
        </w:rPr>
        <w:t>玉米</w:t>
      </w:r>
      <w:r>
        <w:rPr>
          <w:rFonts w:hint="eastAsia" w:ascii="仿宋_GB2312" w:hAnsi="仿宋_GB2312" w:eastAsia="仿宋_GB2312" w:cs="仿宋_GB2312"/>
          <w:color w:val="000000"/>
          <w:sz w:val="32"/>
          <w:szCs w:val="32"/>
          <w:highlight w:val="none"/>
          <w:lang w:val="en-US" w:eastAsia="zh-CN"/>
        </w:rPr>
        <w:t>)、</w:t>
      </w:r>
      <w:r>
        <w:rPr>
          <w:rFonts w:hint="eastAsia" w:ascii="仿宋_GB2312" w:hAnsi="仿宋_GB2312" w:eastAsia="仿宋_GB2312" w:cs="仿宋_GB2312"/>
          <w:color w:val="000000"/>
          <w:sz w:val="32"/>
          <w:szCs w:val="32"/>
          <w:highlight w:val="none"/>
        </w:rPr>
        <w:t>大豆</w:t>
      </w:r>
      <w:r>
        <w:rPr>
          <w:rFonts w:hint="eastAsia" w:ascii="仿宋_GB2312" w:hAnsi="仿宋_GB2312" w:eastAsia="仿宋_GB2312" w:cs="仿宋_GB2312"/>
          <w:color w:val="000000"/>
          <w:sz w:val="32"/>
          <w:szCs w:val="32"/>
          <w:highlight w:val="none"/>
          <w:lang w:val="en-US" w:eastAsia="zh-CN"/>
        </w:rPr>
        <w:t>和</w:t>
      </w:r>
      <w:r>
        <w:rPr>
          <w:rFonts w:hint="eastAsia" w:ascii="仿宋_GB2312" w:hAnsi="仿宋_GB2312" w:eastAsia="仿宋_GB2312" w:cs="仿宋_GB2312"/>
          <w:color w:val="000000"/>
          <w:sz w:val="32"/>
          <w:szCs w:val="32"/>
          <w:highlight w:val="none"/>
        </w:rPr>
        <w:t>马铃薯</w:t>
      </w:r>
      <w:r>
        <w:rPr>
          <w:rFonts w:hint="eastAsia" w:ascii="仿宋_GB2312" w:hAnsi="仿宋_GB2312" w:eastAsia="仿宋_GB2312" w:cs="仿宋_GB2312"/>
          <w:b w:val="0"/>
          <w:bCs w:val="0"/>
          <w:color w:val="000000"/>
          <w:sz w:val="32"/>
          <w:szCs w:val="32"/>
          <w:highlight w:val="none"/>
          <w:lang w:val="en-US" w:eastAsia="zh-CN"/>
        </w:rPr>
        <w:t>的</w:t>
      </w:r>
      <w:r>
        <w:rPr>
          <w:rFonts w:hint="eastAsia" w:ascii="仿宋_GB2312" w:hAnsi="仿宋_GB2312" w:eastAsia="仿宋_GB2312" w:cs="仿宋_GB2312"/>
          <w:color w:val="000000"/>
          <w:sz w:val="32"/>
          <w:szCs w:val="32"/>
          <w:highlight w:val="none"/>
          <w:lang w:val="en-US" w:eastAsia="zh-CN"/>
        </w:rPr>
        <w:t>实际</w:t>
      </w:r>
      <w:r>
        <w:rPr>
          <w:rFonts w:hint="eastAsia" w:ascii="仿宋_GB2312" w:hAnsi="仿宋_GB2312" w:eastAsia="仿宋_GB2312" w:cs="仿宋_GB2312"/>
          <w:color w:val="000000"/>
          <w:sz w:val="32"/>
          <w:szCs w:val="32"/>
          <w:highlight w:val="none"/>
        </w:rPr>
        <w:t>生产者</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pacing w:val="5"/>
          <w:sz w:val="32"/>
          <w:szCs w:val="32"/>
          <w:highlight w:val="none"/>
        </w:rPr>
        <w:t>公职人员不予补贴</w:t>
      </w:r>
      <w:r>
        <w:rPr>
          <w:rFonts w:hint="eastAsia" w:ascii="仿宋_GB2312" w:hAnsi="仿宋_GB2312" w:eastAsia="仿宋_GB2312" w:cs="仿宋_GB2312"/>
          <w:color w:val="000000"/>
          <w:spacing w:val="5"/>
          <w:sz w:val="32"/>
          <w:szCs w:val="32"/>
          <w:highlight w:val="none"/>
          <w:lang w:eastAsia="zh-CN"/>
        </w:rPr>
        <w:t>。</w:t>
      </w:r>
    </w:p>
    <w:p w14:paraId="7559ECB2">
      <w:pPr>
        <w:pStyle w:val="6"/>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color w:val="000000"/>
          <w:lang w:val="en-US" w:eastAsia="zh-CN"/>
        </w:rPr>
      </w:pPr>
      <w:r>
        <w:rPr>
          <w:rFonts w:hint="eastAsia" w:ascii="楷体_GB2312" w:hAnsi="楷体_GB2312" w:eastAsia="楷体_GB2312" w:cs="楷体_GB2312"/>
          <w:b/>
          <w:bCs/>
          <w:color w:val="000000"/>
          <w:sz w:val="32"/>
          <w:szCs w:val="32"/>
          <w:highlight w:val="none"/>
          <w:lang w:eastAsia="zh-CN"/>
        </w:rPr>
        <w:t>（二）补贴范围。</w:t>
      </w:r>
      <w:r>
        <w:rPr>
          <w:rFonts w:hint="eastAsia" w:ascii="仿宋_GB2312" w:hAnsi="仿宋_GB2312" w:eastAsia="仿宋_GB2312" w:cs="仿宋_GB2312"/>
          <w:color w:val="auto"/>
          <w:highlight w:val="none"/>
        </w:rPr>
        <w:t>全</w:t>
      </w:r>
      <w:r>
        <w:rPr>
          <w:rFonts w:hint="eastAsia" w:ascii="仿宋_GB2312" w:hAnsi="仿宋_GB2312" w:eastAsia="仿宋_GB2312" w:cs="仿宋_GB2312"/>
          <w:color w:val="auto"/>
          <w:highlight w:val="none"/>
          <w:lang w:val="en-US" w:eastAsia="zh-CN"/>
        </w:rPr>
        <w:t>旗</w:t>
      </w:r>
      <w:r>
        <w:rPr>
          <w:rFonts w:hint="default" w:ascii="仿宋_GB2312" w:eastAsia="仿宋_GB2312"/>
          <w:color w:val="auto"/>
          <w:highlight w:val="none"/>
          <w:lang w:val="en-US"/>
        </w:rPr>
        <w:t>1</w:t>
      </w:r>
      <w:r>
        <w:rPr>
          <w:rFonts w:hint="eastAsia" w:ascii="仿宋_GB2312" w:eastAsia="仿宋_GB2312"/>
          <w:color w:val="auto"/>
          <w:highlight w:val="none"/>
          <w:lang w:val="en-US" w:eastAsia="zh-CN"/>
        </w:rPr>
        <w:t>5</w:t>
      </w:r>
      <w:r>
        <w:rPr>
          <w:rFonts w:hint="eastAsia" w:ascii="仿宋_GB2312" w:hAnsi="仿宋_GB2312" w:eastAsia="仿宋_GB2312" w:cs="仿宋_GB2312"/>
          <w:color w:val="auto"/>
          <w:highlight w:val="none"/>
        </w:rPr>
        <w:t>个苏木乡镇</w:t>
      </w:r>
      <w:r>
        <w:rPr>
          <w:rFonts w:hint="eastAsia" w:ascii="仿宋_GB2312" w:hAnsi="仿宋_GB2312" w:eastAsia="仿宋_GB2312" w:cs="仿宋_GB2312"/>
          <w:color w:val="auto"/>
          <w:highlight w:val="none"/>
          <w:lang w:val="en-US" w:eastAsia="zh-CN"/>
        </w:rPr>
        <w:t>场的嘎查村、分场、</w:t>
      </w:r>
      <w:r>
        <w:rPr>
          <w:rFonts w:hint="eastAsia" w:ascii="仿宋_GB2312" w:hAnsi="仿宋_GB2312" w:eastAsia="仿宋_GB2312" w:cs="仿宋_GB2312"/>
          <w:color w:val="auto"/>
          <w:highlight w:val="none"/>
        </w:rPr>
        <w:t>水库、国有农牧林场</w:t>
      </w:r>
      <w:r>
        <w:rPr>
          <w:rFonts w:hint="eastAsia" w:ascii="仿宋_GB2312" w:hAnsi="仿宋_GB2312" w:eastAsia="仿宋_GB2312" w:cs="仿宋_GB2312"/>
          <w:color w:val="000000"/>
          <w:highlight w:val="none"/>
        </w:rPr>
        <w:t>。</w:t>
      </w:r>
      <w:r>
        <w:rPr>
          <w:rFonts w:hint="eastAsia" w:ascii="仿宋_GB2312" w:hAnsi="仿宋_GB2312" w:eastAsia="仿宋_GB2312" w:cs="仿宋_GB2312"/>
          <w:color w:val="000000"/>
          <w:lang w:val="en-US" w:eastAsia="zh-CN"/>
        </w:rPr>
        <w:t>兴隆沼建设区内的土地补贴范围由土地发包者（兴隆沼建设管理办公室、投资促进局、涉及的苏木乡镇政府）负责核实土地承包者身份。</w:t>
      </w:r>
    </w:p>
    <w:p w14:paraId="50D9A298">
      <w:pPr>
        <w:pStyle w:val="6"/>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color w:val="000000"/>
        </w:rPr>
      </w:pPr>
      <w:r>
        <w:rPr>
          <w:rFonts w:hint="eastAsia" w:ascii="楷体_GB2312" w:hAnsi="楷体_GB2312" w:eastAsia="楷体_GB2312" w:cs="楷体_GB2312"/>
          <w:b/>
          <w:bCs/>
          <w:color w:val="000000"/>
          <w:sz w:val="32"/>
          <w:szCs w:val="32"/>
          <w:highlight w:val="none"/>
          <w:lang w:eastAsia="zh-CN"/>
        </w:rPr>
        <w:t>（三）补贴标准。</w:t>
      </w:r>
      <w:r>
        <w:rPr>
          <w:rFonts w:hint="eastAsia" w:ascii="仿宋_GB2312" w:eastAsia="仿宋_GB2312"/>
          <w:lang w:val="en-US" w:eastAsia="zh-CN"/>
        </w:rPr>
        <w:t>根据</w:t>
      </w:r>
      <w:r>
        <w:rPr>
          <w:rFonts w:hint="eastAsia" w:ascii="仿宋_GB2312" w:eastAsia="仿宋_GB2312"/>
        </w:rPr>
        <w:t>《通辽市202</w:t>
      </w:r>
      <w:r>
        <w:rPr>
          <w:rFonts w:hint="eastAsia" w:ascii="仿宋_GB2312" w:eastAsia="仿宋_GB2312"/>
          <w:lang w:val="en-US" w:eastAsia="zh-CN"/>
        </w:rPr>
        <w:t>5</w:t>
      </w:r>
      <w:r>
        <w:rPr>
          <w:rFonts w:hint="eastAsia" w:ascii="仿宋_GB2312" w:eastAsia="仿宋_GB2312"/>
        </w:rPr>
        <w:t>年</w:t>
      </w:r>
      <w:r>
        <w:rPr>
          <w:rFonts w:hint="eastAsia" w:ascii="仿宋_GB2312" w:eastAsia="仿宋_GB2312"/>
          <w:lang w:val="en-US" w:eastAsia="zh-CN"/>
        </w:rPr>
        <w:t>目标价格</w:t>
      </w:r>
      <w:r>
        <w:rPr>
          <w:rFonts w:hint="eastAsia" w:ascii="仿宋_GB2312" w:eastAsia="仿宋_GB2312"/>
        </w:rPr>
        <w:t>补贴实施方案》</w:t>
      </w:r>
      <w:r>
        <w:rPr>
          <w:rFonts w:hint="eastAsia" w:ascii="仿宋_GB2312" w:eastAsia="仿宋_GB2312"/>
          <w:lang w:val="en-US" w:eastAsia="zh-CN"/>
        </w:rPr>
        <w:t>要求，结合我旗</w:t>
      </w:r>
      <w:r>
        <w:rPr>
          <w:rFonts w:hint="eastAsia" w:ascii="仿宋_GB2312" w:hAnsi="仿宋_GB2312" w:eastAsia="仿宋_GB2312" w:cs="仿宋_GB2312"/>
          <w:color w:val="000000"/>
        </w:rPr>
        <w:t>种植结构和实际播种面积</w:t>
      </w:r>
      <w:r>
        <w:rPr>
          <w:rFonts w:hint="eastAsia" w:ascii="仿宋_GB2312" w:hAnsi="仿宋_GB2312" w:eastAsia="仿宋_GB2312" w:cs="仿宋_GB2312"/>
          <w:color w:val="000000"/>
          <w:lang w:eastAsia="zh-CN"/>
        </w:rPr>
        <w:t>，</w:t>
      </w:r>
      <w:r>
        <w:rPr>
          <w:rFonts w:hint="eastAsia" w:ascii="仿宋_GB2312" w:eastAsia="仿宋_GB2312"/>
        </w:rPr>
        <w:t>202</w:t>
      </w:r>
      <w:r>
        <w:rPr>
          <w:rFonts w:hint="eastAsia" w:ascii="仿宋_GB2312" w:eastAsia="仿宋_GB2312"/>
          <w:lang w:val="en-US" w:eastAsia="zh-CN"/>
        </w:rPr>
        <w:t>5</w:t>
      </w:r>
      <w:r>
        <w:rPr>
          <w:rFonts w:hint="eastAsia" w:ascii="仿宋_GB2312" w:hAnsi="楷体_GB2312" w:eastAsia="仿宋_GB2312" w:cs="宋体"/>
        </w:rPr>
        <w:t>年</w:t>
      </w:r>
      <w:r>
        <w:rPr>
          <w:rFonts w:hint="eastAsia" w:ascii="仿宋_GB2312" w:hAnsi="仿宋_GB2312" w:eastAsia="仿宋_GB2312" w:cs="仿宋_GB2312"/>
        </w:rPr>
        <w:t>我</w:t>
      </w:r>
      <w:r>
        <w:rPr>
          <w:rFonts w:hint="eastAsia" w:ascii="仿宋_GB2312" w:hAnsi="仿宋_GB2312" w:eastAsia="仿宋_GB2312" w:cs="仿宋_GB2312"/>
          <w:lang w:val="en-US" w:eastAsia="zh-CN"/>
        </w:rPr>
        <w:t>旗</w:t>
      </w:r>
      <w:r>
        <w:rPr>
          <w:rFonts w:hint="eastAsia" w:ascii="仿宋_GB2312" w:hAnsi="仿宋_GB2312" w:eastAsia="仿宋_GB2312" w:cs="仿宋_GB2312"/>
        </w:rPr>
        <w:t>大豆生产者补贴</w:t>
      </w:r>
      <w:r>
        <w:rPr>
          <w:rFonts w:hint="eastAsia" w:ascii="仿宋_GB2312" w:hAnsi="仿宋_GB2312" w:eastAsia="仿宋_GB2312" w:cs="仿宋_GB2312"/>
          <w:lang w:val="en-US" w:eastAsia="zh-CN"/>
        </w:rPr>
        <w:t>继续</w:t>
      </w:r>
      <w:r>
        <w:rPr>
          <w:rFonts w:hint="eastAsia" w:ascii="仿宋_GB2312" w:hAnsi="仿宋_GB2312" w:eastAsia="仿宋_GB2312" w:cs="仿宋_GB2312"/>
        </w:rPr>
        <w:t>执行</w:t>
      </w:r>
      <w:r>
        <w:rPr>
          <w:rFonts w:hint="eastAsia" w:ascii="仿宋_GB2312" w:eastAsia="仿宋_GB2312"/>
        </w:rPr>
        <w:t>400</w:t>
      </w:r>
      <w:r>
        <w:rPr>
          <w:rFonts w:hint="eastAsia" w:ascii="仿宋_GB2312" w:hAnsi="仿宋_GB2312" w:eastAsia="仿宋_GB2312" w:cs="仿宋_GB2312"/>
        </w:rPr>
        <w:t>元/亩的标准</w:t>
      </w:r>
      <w:r>
        <w:rPr>
          <w:rFonts w:hint="eastAsia" w:ascii="仿宋_GB2312" w:hAnsi="仿宋_GB2312" w:eastAsia="仿宋_GB2312" w:cs="仿宋_GB2312"/>
          <w:lang w:eastAsia="zh-CN"/>
        </w:rPr>
        <w:t>。</w:t>
      </w:r>
      <w:r>
        <w:rPr>
          <w:rFonts w:hint="eastAsia" w:ascii="仿宋_GB2312" w:hAnsi="仿宋_GB2312" w:eastAsia="仿宋_GB2312" w:cs="仿宋_GB2312"/>
          <w:color w:val="000000"/>
        </w:rPr>
        <w:t>玉米和马铃薯补贴标准</w:t>
      </w:r>
      <w:r>
        <w:rPr>
          <w:rFonts w:hint="eastAsia" w:ascii="仿宋_GB2312" w:hAnsi="仿宋_GB2312" w:eastAsia="仿宋_GB2312" w:cs="仿宋_GB2312"/>
          <w:lang w:val="en-US" w:eastAsia="zh-CN"/>
        </w:rPr>
        <w:t>根据上级下达我旗的补贴资金总量和</w:t>
      </w:r>
      <w:r>
        <w:rPr>
          <w:rFonts w:hint="eastAsia" w:ascii="仿宋_GB2312" w:hAnsi="仿宋_GB2312" w:eastAsia="仿宋_GB2312" w:cs="仿宋_GB2312"/>
          <w:color w:val="000000"/>
          <w:lang w:val="en-US" w:eastAsia="zh-CN"/>
        </w:rPr>
        <w:t>确定的补贴</w:t>
      </w:r>
      <w:r>
        <w:rPr>
          <w:rFonts w:hint="eastAsia" w:ascii="仿宋_GB2312" w:hAnsi="仿宋_GB2312" w:eastAsia="仿宋_GB2312" w:cs="仿宋_GB2312"/>
          <w:color w:val="000000"/>
        </w:rPr>
        <w:t>面积</w:t>
      </w:r>
      <w:r>
        <w:rPr>
          <w:rFonts w:hint="eastAsia" w:ascii="仿宋_GB2312" w:hAnsi="仿宋_GB2312" w:eastAsia="仿宋_GB2312" w:cs="仿宋_GB2312"/>
          <w:color w:val="000000"/>
          <w:lang w:val="en-US" w:eastAsia="zh-CN"/>
        </w:rPr>
        <w:t>测算确定</w:t>
      </w:r>
      <w:r>
        <w:rPr>
          <w:rFonts w:hint="eastAsia" w:ascii="仿宋_GB2312" w:hAnsi="仿宋_GB2312" w:eastAsia="仿宋_GB2312" w:cs="仿宋_GB2312"/>
          <w:color w:val="000000"/>
        </w:rPr>
        <w:t>。</w:t>
      </w:r>
    </w:p>
    <w:p w14:paraId="47CEC811">
      <w:pPr>
        <w:keepNext w:val="0"/>
        <w:keepLines w:val="0"/>
        <w:pageBreakBefore w:val="0"/>
        <w:widowControl w:val="0"/>
        <w:kinsoku/>
        <w:wordWrap/>
        <w:overflowPunct/>
        <w:topLinePunct w:val="0"/>
        <w:autoSpaceDE/>
        <w:autoSpaceDN/>
        <w:bidi w:val="0"/>
        <w:adjustRightInd/>
        <w:snapToGrid/>
        <w:spacing w:beforeLines="0" w:afterLines="0" w:line="560" w:lineRule="exact"/>
        <w:ind w:right="0" w:firstLine="643" w:firstLineChars="200"/>
        <w:textAlignment w:val="auto"/>
        <w:rPr>
          <w:rFonts w:hint="eastAsia" w:ascii="仿宋_GB2312" w:hAnsi="仿宋_GB2312" w:eastAsia="仿宋_GB2312" w:cs="仿宋_GB2312"/>
          <w:color w:val="000000"/>
          <w:sz w:val="32"/>
          <w:szCs w:val="32"/>
          <w:highlight w:val="none"/>
        </w:rPr>
      </w:pPr>
      <w:r>
        <w:rPr>
          <w:rFonts w:hint="eastAsia" w:ascii="楷体_GB2312" w:hAnsi="楷体_GB2312" w:eastAsia="楷体_GB2312" w:cs="楷体_GB2312"/>
          <w:b/>
          <w:bCs/>
          <w:color w:val="000000"/>
          <w:sz w:val="32"/>
          <w:szCs w:val="32"/>
          <w:highlight w:val="none"/>
          <w:lang w:eastAsia="zh-CN"/>
        </w:rPr>
        <w:t>（四）不予发放补贴的情形。</w:t>
      </w:r>
      <w:r>
        <w:rPr>
          <w:rFonts w:hint="eastAsia" w:ascii="仿宋_GB2312" w:hAnsi="仿宋_GB2312" w:eastAsia="仿宋_GB2312" w:cs="仿宋_GB2312"/>
          <w:color w:val="000000"/>
          <w:sz w:val="32"/>
          <w:szCs w:val="32"/>
          <w:highlight w:val="none"/>
          <w:lang w:val="en-US" w:eastAsia="zh-CN"/>
        </w:rPr>
        <w:t>有下列</w:t>
      </w:r>
      <w:r>
        <w:rPr>
          <w:rFonts w:hint="default" w:ascii="Times New Roman" w:hAnsi="Times New Roman" w:eastAsia="仿宋_GB2312" w:cs="Times New Roman"/>
          <w:color w:val="000000"/>
          <w:sz w:val="32"/>
          <w:szCs w:val="32"/>
          <w:highlight w:val="none"/>
          <w:lang w:val="en-US" w:eastAsia="zh-CN"/>
        </w:rPr>
        <w:t>9</w:t>
      </w:r>
      <w:r>
        <w:rPr>
          <w:rFonts w:hint="eastAsia" w:ascii="仿宋_GB2312" w:hAnsi="仿宋_GB2312" w:eastAsia="仿宋_GB2312" w:cs="仿宋_GB2312"/>
          <w:color w:val="000000"/>
          <w:sz w:val="32"/>
          <w:szCs w:val="32"/>
          <w:highlight w:val="none"/>
          <w:lang w:val="en-US" w:eastAsia="zh-CN"/>
        </w:rPr>
        <w:t>种情形之一者不予补贴，</w:t>
      </w:r>
      <w:r>
        <w:rPr>
          <w:rFonts w:hint="eastAsia" w:ascii="仿宋_GB2312" w:hAnsi="仿宋_GB2312" w:eastAsia="仿宋_GB2312" w:cs="仿宋_GB2312"/>
          <w:b/>
          <w:bCs/>
          <w:color w:val="000000"/>
          <w:sz w:val="32"/>
          <w:szCs w:val="32"/>
          <w:highlight w:val="none"/>
        </w:rPr>
        <w:t>一是</w:t>
      </w:r>
      <w:r>
        <w:rPr>
          <w:rFonts w:hint="eastAsia" w:ascii="仿宋_GB2312" w:hAnsi="仿宋_GB2312" w:eastAsia="仿宋_GB2312" w:cs="仿宋_GB2312"/>
          <w:color w:val="000000"/>
          <w:sz w:val="32"/>
          <w:szCs w:val="32"/>
          <w:highlight w:val="none"/>
        </w:rPr>
        <w:t>在国家已经退耕或自治区以上部门规划要求退耕的土地上种植</w:t>
      </w:r>
      <w:r>
        <w:rPr>
          <w:rFonts w:hint="eastAsia" w:ascii="仿宋_GB2312" w:hAnsi="仿宋_GB2312" w:eastAsia="仿宋_GB2312" w:cs="仿宋_GB2312"/>
          <w:color w:val="000000"/>
          <w:sz w:val="32"/>
          <w:szCs w:val="32"/>
          <w:highlight w:val="none"/>
          <w:lang w:eastAsia="zh-CN"/>
        </w:rPr>
        <w:t>以上作物</w:t>
      </w:r>
      <w:r>
        <w:rPr>
          <w:rFonts w:hint="eastAsia" w:ascii="仿宋_GB2312" w:hAnsi="仿宋_GB2312" w:eastAsia="仿宋_GB2312" w:cs="仿宋_GB2312"/>
          <w:color w:val="000000"/>
          <w:sz w:val="32"/>
          <w:szCs w:val="32"/>
          <w:highlight w:val="none"/>
        </w:rPr>
        <w:t>的；</w:t>
      </w:r>
      <w:r>
        <w:rPr>
          <w:rFonts w:hint="eastAsia" w:ascii="仿宋_GB2312" w:hAnsi="仿宋_GB2312" w:eastAsia="仿宋_GB2312" w:cs="仿宋_GB2312"/>
          <w:b/>
          <w:bCs/>
          <w:color w:val="000000"/>
          <w:sz w:val="32"/>
          <w:szCs w:val="32"/>
          <w:highlight w:val="none"/>
        </w:rPr>
        <w:t>二是</w:t>
      </w:r>
      <w:r>
        <w:rPr>
          <w:rFonts w:hint="eastAsia" w:ascii="仿宋_GB2312" w:hAnsi="仿宋_GB2312" w:eastAsia="仿宋_GB2312" w:cs="仿宋_GB2312"/>
          <w:color w:val="000000"/>
          <w:sz w:val="32"/>
          <w:szCs w:val="32"/>
          <w:highlight w:val="none"/>
        </w:rPr>
        <w:t>在未经批准开垦的土地或者在禁止开垦的土地上种植</w:t>
      </w:r>
      <w:r>
        <w:rPr>
          <w:rFonts w:hint="eastAsia" w:ascii="仿宋_GB2312" w:hAnsi="仿宋_GB2312" w:eastAsia="仿宋_GB2312" w:cs="仿宋_GB2312"/>
          <w:color w:val="000000"/>
          <w:sz w:val="32"/>
          <w:szCs w:val="32"/>
          <w:highlight w:val="none"/>
          <w:lang w:eastAsia="zh-CN"/>
        </w:rPr>
        <w:t>以上作物</w:t>
      </w:r>
      <w:r>
        <w:rPr>
          <w:rFonts w:hint="eastAsia" w:ascii="仿宋_GB2312" w:hAnsi="仿宋_GB2312" w:eastAsia="仿宋_GB2312" w:cs="仿宋_GB2312"/>
          <w:color w:val="000000"/>
          <w:sz w:val="32"/>
          <w:szCs w:val="32"/>
          <w:highlight w:val="none"/>
        </w:rPr>
        <w:t>的；</w:t>
      </w:r>
      <w:r>
        <w:rPr>
          <w:rFonts w:hint="eastAsia" w:ascii="仿宋_GB2312" w:hAnsi="仿宋_GB2312" w:eastAsia="仿宋_GB2312" w:cs="仿宋_GB2312"/>
          <w:b/>
          <w:bCs/>
          <w:color w:val="000000"/>
          <w:sz w:val="32"/>
          <w:szCs w:val="32"/>
          <w:highlight w:val="none"/>
        </w:rPr>
        <w:t>三是</w:t>
      </w:r>
      <w:r>
        <w:rPr>
          <w:rFonts w:hint="eastAsia" w:ascii="仿宋_GB2312" w:hAnsi="仿宋_GB2312" w:eastAsia="仿宋_GB2312" w:cs="仿宋_GB2312"/>
          <w:color w:val="000000"/>
          <w:sz w:val="32"/>
          <w:szCs w:val="32"/>
          <w:highlight w:val="none"/>
        </w:rPr>
        <w:t>在河滩险地、行洪道、滞洪区</w:t>
      </w:r>
      <w:r>
        <w:rPr>
          <w:rFonts w:hint="eastAsia" w:ascii="仿宋_GB2312" w:hAnsi="仿宋_GB2312" w:eastAsia="仿宋_GB2312" w:cs="仿宋_GB2312"/>
          <w:color w:val="000000"/>
          <w:sz w:val="32"/>
          <w:szCs w:val="32"/>
          <w:highlight w:val="none"/>
          <w:lang w:eastAsia="zh-CN"/>
        </w:rPr>
        <w:t>、国有水库库底</w:t>
      </w:r>
      <w:r>
        <w:rPr>
          <w:rFonts w:hint="eastAsia" w:ascii="仿宋_GB2312" w:hAnsi="仿宋_GB2312" w:eastAsia="仿宋_GB2312" w:cs="仿宋_GB2312"/>
          <w:color w:val="000000"/>
          <w:sz w:val="32"/>
          <w:szCs w:val="32"/>
          <w:highlight w:val="none"/>
        </w:rPr>
        <w:t>等土地上种植</w:t>
      </w:r>
      <w:r>
        <w:rPr>
          <w:rFonts w:hint="eastAsia" w:ascii="仿宋_GB2312" w:hAnsi="仿宋_GB2312" w:eastAsia="仿宋_GB2312" w:cs="仿宋_GB2312"/>
          <w:color w:val="000000"/>
          <w:sz w:val="32"/>
          <w:szCs w:val="32"/>
          <w:highlight w:val="none"/>
          <w:lang w:eastAsia="zh-CN"/>
        </w:rPr>
        <w:t>以上作物</w:t>
      </w:r>
      <w:r>
        <w:rPr>
          <w:rFonts w:hint="eastAsia" w:ascii="仿宋_GB2312" w:hAnsi="仿宋_GB2312" w:eastAsia="仿宋_GB2312" w:cs="仿宋_GB2312"/>
          <w:color w:val="000000"/>
          <w:sz w:val="32"/>
          <w:szCs w:val="32"/>
          <w:highlight w:val="none"/>
        </w:rPr>
        <w:t>的</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lang w:val="en-US" w:eastAsia="zh-CN"/>
        </w:rPr>
        <w:t>在</w:t>
      </w:r>
      <w:r>
        <w:rPr>
          <w:rFonts w:hint="eastAsia" w:ascii="仿宋_GB2312" w:hAnsi="仿宋_GB2312" w:eastAsia="仿宋_GB2312" w:cs="仿宋_GB2312"/>
          <w:color w:val="000000"/>
          <w:spacing w:val="0"/>
          <w:sz w:val="32"/>
          <w:szCs w:val="32"/>
          <w:highlight w:val="none"/>
        </w:rPr>
        <w:t>自治区河湖管理范围内划定的禁种高杆作物区域内的玉米等非法耕地和违规种植的</w:t>
      </w:r>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b/>
          <w:bCs/>
          <w:color w:val="000000"/>
          <w:sz w:val="32"/>
          <w:szCs w:val="32"/>
          <w:highlight w:val="none"/>
        </w:rPr>
        <w:t>四是</w:t>
      </w:r>
      <w:r>
        <w:rPr>
          <w:rFonts w:hint="eastAsia" w:ascii="仿宋_GB2312" w:hAnsi="仿宋_GB2312" w:eastAsia="仿宋_GB2312" w:cs="仿宋_GB2312"/>
          <w:color w:val="000000"/>
          <w:sz w:val="32"/>
          <w:szCs w:val="32"/>
          <w:highlight w:val="none"/>
        </w:rPr>
        <w:t>毁林开垦、破坏草原种植</w:t>
      </w:r>
      <w:r>
        <w:rPr>
          <w:rFonts w:hint="eastAsia" w:ascii="仿宋_GB2312" w:hAnsi="仿宋_GB2312" w:eastAsia="仿宋_GB2312" w:cs="仿宋_GB2312"/>
          <w:color w:val="000000"/>
          <w:sz w:val="32"/>
          <w:szCs w:val="32"/>
          <w:highlight w:val="none"/>
          <w:lang w:eastAsia="zh-CN"/>
        </w:rPr>
        <w:t>以上作物</w:t>
      </w:r>
      <w:r>
        <w:rPr>
          <w:rFonts w:hint="eastAsia" w:ascii="仿宋_GB2312" w:hAnsi="仿宋_GB2312" w:eastAsia="仿宋_GB2312" w:cs="仿宋_GB2312"/>
          <w:color w:val="000000"/>
          <w:sz w:val="32"/>
          <w:szCs w:val="32"/>
          <w:highlight w:val="none"/>
        </w:rPr>
        <w:t>的；</w:t>
      </w:r>
      <w:r>
        <w:rPr>
          <w:rFonts w:hint="eastAsia" w:ascii="仿宋_GB2312" w:hAnsi="仿宋_GB2312" w:eastAsia="仿宋_GB2312" w:cs="仿宋_GB2312"/>
          <w:b/>
          <w:bCs/>
          <w:color w:val="000000"/>
          <w:sz w:val="32"/>
          <w:szCs w:val="32"/>
          <w:highlight w:val="none"/>
        </w:rPr>
        <w:t>五是</w:t>
      </w:r>
      <w:r>
        <w:rPr>
          <w:rFonts w:hint="eastAsia" w:ascii="仿宋_GB2312" w:hAnsi="仿宋_GB2312" w:eastAsia="仿宋_GB2312" w:cs="仿宋_GB2312"/>
          <w:color w:val="000000"/>
          <w:sz w:val="32"/>
          <w:szCs w:val="32"/>
          <w:highlight w:val="none"/>
        </w:rPr>
        <w:t>荒地造林项目用地，林间地种植</w:t>
      </w:r>
      <w:r>
        <w:rPr>
          <w:rFonts w:hint="eastAsia" w:ascii="仿宋_GB2312" w:hAnsi="仿宋_GB2312" w:eastAsia="仿宋_GB2312" w:cs="仿宋_GB2312"/>
          <w:color w:val="000000"/>
          <w:sz w:val="32"/>
          <w:szCs w:val="32"/>
          <w:highlight w:val="none"/>
          <w:lang w:eastAsia="zh-CN"/>
        </w:rPr>
        <w:t>以上作物</w:t>
      </w:r>
      <w:r>
        <w:rPr>
          <w:rFonts w:hint="eastAsia" w:ascii="仿宋_GB2312" w:hAnsi="仿宋_GB2312" w:eastAsia="仿宋_GB2312" w:cs="仿宋_GB2312"/>
          <w:color w:val="000000"/>
          <w:sz w:val="32"/>
          <w:szCs w:val="32"/>
          <w:highlight w:val="none"/>
        </w:rPr>
        <w:t>的；</w:t>
      </w:r>
      <w:r>
        <w:rPr>
          <w:rFonts w:hint="eastAsia" w:ascii="仿宋_GB2312" w:hAnsi="仿宋_GB2312" w:eastAsia="仿宋_GB2312" w:cs="仿宋_GB2312"/>
          <w:b/>
          <w:bCs/>
          <w:color w:val="000000"/>
          <w:sz w:val="32"/>
          <w:szCs w:val="32"/>
          <w:highlight w:val="none"/>
          <w:u w:val="none"/>
        </w:rPr>
        <w:t>六是</w:t>
      </w:r>
      <w:r>
        <w:rPr>
          <w:rFonts w:hint="eastAsia" w:ascii="仿宋_GB2312" w:hAnsi="仿宋_GB2312" w:eastAsia="仿宋_GB2312" w:cs="仿宋_GB2312"/>
          <w:color w:val="000000"/>
          <w:sz w:val="32"/>
          <w:szCs w:val="32"/>
          <w:highlight w:val="none"/>
          <w:u w:val="none"/>
        </w:rPr>
        <w:t>私自扩地，在承包土地面积之外种植</w:t>
      </w:r>
      <w:r>
        <w:rPr>
          <w:rFonts w:hint="eastAsia" w:ascii="仿宋_GB2312" w:hAnsi="仿宋_GB2312" w:eastAsia="仿宋_GB2312" w:cs="仿宋_GB2312"/>
          <w:color w:val="000000"/>
          <w:sz w:val="32"/>
          <w:szCs w:val="32"/>
          <w:highlight w:val="none"/>
          <w:u w:val="none"/>
          <w:lang w:eastAsia="zh-CN"/>
        </w:rPr>
        <w:t>以上作物</w:t>
      </w:r>
      <w:r>
        <w:rPr>
          <w:rFonts w:hint="eastAsia" w:ascii="仿宋_GB2312" w:hAnsi="仿宋_GB2312" w:eastAsia="仿宋_GB2312" w:cs="仿宋_GB2312"/>
          <w:color w:val="000000"/>
          <w:sz w:val="32"/>
          <w:szCs w:val="32"/>
          <w:highlight w:val="none"/>
          <w:u w:val="none"/>
        </w:rPr>
        <w:t>的；</w:t>
      </w:r>
      <w:r>
        <w:rPr>
          <w:rFonts w:hint="eastAsia" w:ascii="仿宋_GB2312" w:hAnsi="仿宋_GB2312" w:eastAsia="仿宋_GB2312" w:cs="仿宋_GB2312"/>
          <w:b/>
          <w:bCs/>
          <w:color w:val="000000"/>
          <w:sz w:val="32"/>
          <w:szCs w:val="32"/>
          <w:highlight w:val="none"/>
        </w:rPr>
        <w:t>七是</w:t>
      </w:r>
      <w:r>
        <w:rPr>
          <w:rFonts w:hint="eastAsia" w:ascii="仿宋_GB2312" w:hAnsi="仿宋_GB2312" w:eastAsia="仿宋_GB2312" w:cs="仿宋_GB2312"/>
          <w:color w:val="000000"/>
          <w:sz w:val="32"/>
          <w:szCs w:val="32"/>
          <w:highlight w:val="none"/>
        </w:rPr>
        <w:t>违反生物圈治理和荒地造林合同，在合同允许种植粮食面积之外种植</w:t>
      </w:r>
      <w:r>
        <w:rPr>
          <w:rFonts w:hint="eastAsia" w:ascii="仿宋_GB2312" w:hAnsi="仿宋_GB2312" w:eastAsia="仿宋_GB2312" w:cs="仿宋_GB2312"/>
          <w:color w:val="000000"/>
          <w:sz w:val="32"/>
          <w:szCs w:val="32"/>
          <w:highlight w:val="none"/>
          <w:lang w:eastAsia="zh-CN"/>
        </w:rPr>
        <w:t>以上作物的</w:t>
      </w:r>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b/>
          <w:bCs/>
          <w:color w:val="000000"/>
          <w:sz w:val="32"/>
          <w:szCs w:val="32"/>
          <w:highlight w:val="none"/>
        </w:rPr>
        <w:t>八是</w:t>
      </w:r>
      <w:r>
        <w:rPr>
          <w:rFonts w:hint="eastAsia" w:ascii="仿宋_GB2312" w:hAnsi="仿宋_GB2312" w:eastAsia="仿宋_GB2312" w:cs="仿宋_GB2312"/>
          <w:color w:val="000000"/>
          <w:sz w:val="32"/>
          <w:szCs w:val="32"/>
          <w:highlight w:val="none"/>
        </w:rPr>
        <w:t>其他不允许的地块种植</w:t>
      </w:r>
      <w:r>
        <w:rPr>
          <w:rFonts w:hint="eastAsia" w:ascii="仿宋_GB2312" w:hAnsi="仿宋_GB2312" w:eastAsia="仿宋_GB2312" w:cs="仿宋_GB2312"/>
          <w:color w:val="000000"/>
          <w:sz w:val="32"/>
          <w:szCs w:val="32"/>
          <w:highlight w:val="none"/>
          <w:lang w:eastAsia="zh-CN"/>
        </w:rPr>
        <w:t>玉米大豆、马铃薯作物</w:t>
      </w:r>
      <w:r>
        <w:rPr>
          <w:rFonts w:hint="eastAsia" w:ascii="仿宋_GB2312" w:hAnsi="仿宋_GB2312" w:eastAsia="仿宋_GB2312" w:cs="仿宋_GB2312"/>
          <w:color w:val="000000"/>
          <w:sz w:val="32"/>
          <w:szCs w:val="32"/>
          <w:highlight w:val="none"/>
        </w:rPr>
        <w:t>的</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b/>
          <w:bCs/>
          <w:color w:val="000000"/>
          <w:sz w:val="32"/>
          <w:szCs w:val="32"/>
          <w:highlight w:val="none"/>
        </w:rPr>
        <w:t>九是</w:t>
      </w:r>
      <w:r>
        <w:rPr>
          <w:rFonts w:hint="eastAsia" w:ascii="仿宋_GB2312" w:hAnsi="仿宋_GB2312" w:eastAsia="仿宋_GB2312" w:cs="仿宋_GB2312"/>
          <w:color w:val="000000"/>
          <w:sz w:val="32"/>
          <w:szCs w:val="32"/>
          <w:highlight w:val="none"/>
        </w:rPr>
        <w:t>在没有较大灾害的情况下</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对</w:t>
      </w:r>
      <w:r>
        <w:rPr>
          <w:rFonts w:hint="eastAsia" w:ascii="仿宋_GB2312" w:hAnsi="仿宋_GB2312" w:eastAsia="仿宋_GB2312" w:cs="仿宋_GB2312"/>
          <w:color w:val="000000"/>
          <w:sz w:val="32"/>
          <w:szCs w:val="32"/>
          <w:highlight w:val="none"/>
          <w:lang w:eastAsia="zh-CN"/>
        </w:rPr>
        <w:t>玉米大豆和马铃薯</w:t>
      </w:r>
      <w:r>
        <w:rPr>
          <w:rFonts w:hint="eastAsia" w:ascii="仿宋_GB2312" w:hAnsi="仿宋_GB2312" w:eastAsia="仿宋_GB2312" w:cs="仿宋_GB2312"/>
          <w:color w:val="000000"/>
          <w:sz w:val="32"/>
          <w:szCs w:val="32"/>
          <w:highlight w:val="none"/>
        </w:rPr>
        <w:t>单产明显低于当地常年平均水平的、种植后放任不管不进行田间管理的不予补贴。</w:t>
      </w:r>
    </w:p>
    <w:p w14:paraId="73C4EC67">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right="0" w:firstLine="640" w:firstLineChars="200"/>
        <w:textAlignment w:val="auto"/>
        <w:rPr>
          <w:rFonts w:hint="eastAsia" w:ascii="黑体" w:hAnsi="黑体" w:eastAsia="黑体" w:cs="黑体"/>
          <w:bCs/>
          <w:color w:val="000000"/>
          <w:sz w:val="32"/>
          <w:szCs w:val="32"/>
          <w:highlight w:val="none"/>
          <w:lang w:val="en-US" w:eastAsia="zh-CN"/>
        </w:rPr>
      </w:pPr>
      <w:r>
        <w:rPr>
          <w:rFonts w:hint="eastAsia" w:ascii="黑体" w:hAnsi="黑体" w:eastAsia="黑体" w:cs="黑体"/>
          <w:bCs/>
          <w:color w:val="000000"/>
          <w:sz w:val="32"/>
          <w:szCs w:val="32"/>
          <w:highlight w:val="none"/>
          <w:lang w:val="en-US" w:eastAsia="zh-CN"/>
        </w:rPr>
        <w:t>二、资金要求</w:t>
      </w:r>
    </w:p>
    <w:p w14:paraId="57CE87C6">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firstLine="643" w:firstLineChars="200"/>
        <w:jc w:val="both"/>
        <w:textAlignment w:val="auto"/>
        <w:rPr>
          <w:rFonts w:hint="eastAsia" w:ascii="仿宋_GB2312" w:hAnsi="仿宋_GB2312" w:eastAsia="仿宋_GB2312" w:cs="仿宋_GB2312"/>
          <w:color w:val="000000"/>
          <w:sz w:val="32"/>
          <w:szCs w:val="32"/>
          <w:highlight w:val="none"/>
        </w:rPr>
      </w:pPr>
      <w:r>
        <w:rPr>
          <w:rFonts w:hint="eastAsia" w:ascii="楷体_GB2312" w:hAnsi="楷体_GB2312" w:eastAsia="楷体_GB2312" w:cs="楷体_GB2312"/>
          <w:b/>
          <w:bCs/>
          <w:color w:val="000000"/>
          <w:sz w:val="32"/>
          <w:szCs w:val="32"/>
          <w:highlight w:val="none"/>
          <w:lang w:eastAsia="zh-CN"/>
        </w:rPr>
        <w:t>（一）规范调剂资金使用。</w:t>
      </w:r>
      <w:r>
        <w:rPr>
          <w:rFonts w:hint="eastAsia" w:ascii="仿宋_GB2312" w:hAnsi="仿宋_GB2312" w:eastAsia="仿宋_GB2312" w:cs="仿宋_GB2312"/>
          <w:color w:val="000000"/>
          <w:sz w:val="32"/>
          <w:szCs w:val="32"/>
          <w:highlight w:val="none"/>
          <w:lang w:val="en-US" w:eastAsia="zh-CN"/>
        </w:rPr>
        <w:t>要</w:t>
      </w:r>
      <w:r>
        <w:rPr>
          <w:rFonts w:hint="eastAsia" w:ascii="仿宋_GB2312" w:hAnsi="仿宋_GB2312" w:eastAsia="仿宋_GB2312" w:cs="仿宋_GB2312"/>
          <w:color w:val="000000"/>
          <w:sz w:val="32"/>
          <w:szCs w:val="32"/>
          <w:highlight w:val="none"/>
        </w:rPr>
        <w:t>规范调剂资金使用，</w:t>
      </w:r>
      <w:r>
        <w:rPr>
          <w:rFonts w:hint="eastAsia" w:ascii="仿宋_GB2312" w:hAnsi="仿宋_GB2312" w:eastAsia="仿宋_GB2312" w:cs="仿宋_GB2312"/>
          <w:color w:val="000000"/>
          <w:spacing w:val="0"/>
          <w:sz w:val="32"/>
          <w:szCs w:val="32"/>
          <w:highlight w:val="none"/>
        </w:rPr>
        <w:t>除自治区调剂资金用于支持马铃薯外，不允许再调剂资金用于其他作物</w:t>
      </w:r>
      <w:r>
        <w:rPr>
          <w:rFonts w:hint="eastAsia" w:ascii="仿宋_GB2312" w:hAnsi="仿宋_GB2312" w:eastAsia="仿宋_GB2312" w:cs="仿宋_GB2312"/>
          <w:color w:val="000000"/>
          <w:sz w:val="32"/>
          <w:szCs w:val="32"/>
          <w:highlight w:val="none"/>
        </w:rPr>
        <w:t>。</w:t>
      </w:r>
    </w:p>
    <w:p w14:paraId="443D5AD0">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right="0" w:firstLine="643" w:firstLineChars="200"/>
        <w:textAlignment w:val="auto"/>
        <w:rPr>
          <w:rFonts w:hint="eastAsia" w:ascii="仿宋_GB2312" w:hAnsi="仿宋_GB2312" w:eastAsia="仿宋_GB2312" w:cs="仿宋_GB2312"/>
          <w:b w:val="0"/>
          <w:bCs w:val="0"/>
          <w:color w:val="000000"/>
          <w:sz w:val="32"/>
          <w:szCs w:val="32"/>
          <w:highlight w:val="none"/>
          <w:lang w:eastAsia="zh-CN"/>
        </w:rPr>
      </w:pPr>
      <w:r>
        <w:rPr>
          <w:rFonts w:hint="eastAsia" w:ascii="楷体_GB2312" w:hAnsi="楷体_GB2312" w:eastAsia="楷体_GB2312" w:cs="楷体_GB2312"/>
          <w:b/>
          <w:bCs/>
          <w:color w:val="000000"/>
          <w:sz w:val="32"/>
          <w:szCs w:val="32"/>
          <w:highlight w:val="none"/>
          <w:lang w:eastAsia="zh-CN"/>
        </w:rPr>
        <w:t>（二）规范专户资金管理。</w:t>
      </w:r>
      <w:r>
        <w:rPr>
          <w:rFonts w:hint="eastAsia" w:ascii="仿宋_GB2312" w:hAnsi="仿宋_GB2312" w:eastAsia="仿宋_GB2312" w:cs="仿宋_GB2312"/>
          <w:b w:val="0"/>
          <w:bCs w:val="0"/>
          <w:color w:val="000000"/>
          <w:sz w:val="32"/>
          <w:szCs w:val="32"/>
          <w:highlight w:val="none"/>
          <w:lang w:eastAsia="zh-CN"/>
        </w:rPr>
        <w:t>要严肃财经纪律，</w:t>
      </w:r>
      <w:r>
        <w:rPr>
          <w:rFonts w:hint="eastAsia" w:ascii="仿宋_GB2312" w:hAnsi="仿宋_GB2312" w:eastAsia="仿宋_GB2312" w:cs="仿宋_GB2312"/>
          <w:color w:val="000000"/>
          <w:sz w:val="32"/>
          <w:szCs w:val="32"/>
          <w:highlight w:val="none"/>
          <w:lang w:eastAsia="zh-CN"/>
        </w:rPr>
        <w:t>目标价格</w:t>
      </w:r>
      <w:r>
        <w:rPr>
          <w:rFonts w:hint="eastAsia" w:ascii="仿宋_GB2312" w:hAnsi="仿宋_GB2312" w:eastAsia="仿宋_GB2312" w:cs="仿宋_GB2312"/>
          <w:b w:val="0"/>
          <w:bCs w:val="0"/>
          <w:color w:val="000000"/>
          <w:sz w:val="32"/>
          <w:szCs w:val="32"/>
          <w:highlight w:val="none"/>
          <w:lang w:eastAsia="zh-CN"/>
        </w:rPr>
        <w:t>补贴资金应纳入粮食风险基金专户管理，并与专户内其他补贴资金分账核算；各项补贴之间要单独反映，不得混用，不得违规转出专户核算。</w:t>
      </w:r>
    </w:p>
    <w:p w14:paraId="66B72172">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right="0" w:firstLine="643" w:firstLineChars="200"/>
        <w:textAlignment w:val="auto"/>
        <w:rPr>
          <w:rFonts w:hint="default" w:ascii="黑体" w:hAnsi="黑体" w:eastAsia="黑体" w:cs="黑体"/>
          <w:bCs/>
          <w:color w:val="000000"/>
          <w:sz w:val="32"/>
          <w:szCs w:val="32"/>
          <w:highlight w:val="none"/>
          <w:lang w:val="en-US" w:eastAsia="zh-CN"/>
        </w:rPr>
      </w:pPr>
      <w:r>
        <w:rPr>
          <w:rFonts w:hint="eastAsia" w:ascii="楷体_GB2312" w:hAnsi="楷体_GB2312" w:eastAsia="楷体_GB2312" w:cs="楷体_GB2312"/>
          <w:b/>
          <w:bCs/>
          <w:color w:val="000000"/>
          <w:sz w:val="32"/>
          <w:szCs w:val="32"/>
          <w:highlight w:val="none"/>
          <w:lang w:eastAsia="zh-CN"/>
        </w:rPr>
        <w:t>（三）加强绩效管理。</w:t>
      </w:r>
      <w:r>
        <w:rPr>
          <w:rFonts w:hint="eastAsia" w:ascii="仿宋_GB2312" w:hAnsi="仿宋_GB2312" w:eastAsia="仿宋_GB2312" w:cs="仿宋_GB2312"/>
          <w:color w:val="000000"/>
          <w:sz w:val="32"/>
          <w:szCs w:val="32"/>
          <w:highlight w:val="none"/>
        </w:rPr>
        <w:t>要严格按照实施方案执行</w:t>
      </w:r>
      <w:r>
        <w:rPr>
          <w:rFonts w:hint="eastAsia" w:ascii="仿宋_GB2312" w:hAnsi="仿宋_GB2312" w:eastAsia="仿宋_GB2312" w:cs="仿宋_GB2312"/>
          <w:color w:val="000000"/>
          <w:sz w:val="32"/>
          <w:szCs w:val="32"/>
          <w:highlight w:val="none"/>
          <w:lang w:eastAsia="zh-CN"/>
        </w:rPr>
        <w:t>，并</w:t>
      </w:r>
      <w:r>
        <w:rPr>
          <w:rFonts w:hint="eastAsia" w:ascii="仿宋_GB2312" w:hAnsi="仿宋_GB2312" w:eastAsia="仿宋_GB2312" w:cs="仿宋_GB2312"/>
          <w:color w:val="000000"/>
          <w:sz w:val="32"/>
          <w:szCs w:val="32"/>
          <w:highlight w:val="none"/>
          <w:lang w:val="en-US" w:eastAsia="zh-CN"/>
        </w:rPr>
        <w:t>把绩效管理融入目标价格补贴资金管理全过程。事中强化绩效运行监控，对执行中出现偏离绩效目标的问题，及时予以纠正；事后及时组织开展绩效自评，对发现的问题加大整改力度，强化绩效评价结果的刚性约束。</w:t>
      </w:r>
    </w:p>
    <w:p w14:paraId="5981A80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Cs/>
          <w:color w:val="000000"/>
          <w:lang w:val="en-US" w:eastAsia="zh-CN"/>
        </w:rPr>
      </w:pPr>
      <w:r>
        <w:rPr>
          <w:rFonts w:hint="eastAsia" w:ascii="黑体" w:hAnsi="黑体" w:eastAsia="黑体" w:cs="黑体"/>
          <w:bCs/>
          <w:color w:val="000000"/>
        </w:rPr>
        <w:t>三、</w:t>
      </w:r>
      <w:r>
        <w:rPr>
          <w:rFonts w:hint="eastAsia" w:ascii="黑体" w:hAnsi="黑体" w:eastAsia="黑体" w:cs="黑体"/>
          <w:bCs/>
          <w:color w:val="000000"/>
          <w:lang w:val="en-US" w:eastAsia="zh-CN"/>
        </w:rPr>
        <w:t>工作步骤</w:t>
      </w:r>
    </w:p>
    <w:p w14:paraId="7E409399">
      <w:pPr>
        <w:keepNext w:val="0"/>
        <w:keepLines w:val="0"/>
        <w:pageBreakBefore w:val="0"/>
        <w:widowControl w:val="0"/>
        <w:kinsoku/>
        <w:wordWrap/>
        <w:overflowPunct/>
        <w:topLinePunct w:val="0"/>
        <w:autoSpaceDE/>
        <w:autoSpaceDN/>
        <w:bidi w:val="0"/>
        <w:adjustRightInd/>
        <w:snapToGrid/>
        <w:spacing w:beforeLines="0" w:afterLines="0" w:line="560" w:lineRule="exact"/>
        <w:ind w:right="0" w:firstLine="592" w:firstLineChars="185"/>
        <w:textAlignment w:val="auto"/>
        <w:rPr>
          <w:rFonts w:hint="default" w:ascii="黑体" w:hAnsi="黑体" w:eastAsia="黑体" w:cs="黑体"/>
          <w:bCs/>
          <w:color w:val="000000"/>
          <w:lang w:val="en-US" w:eastAsia="zh-CN"/>
        </w:rPr>
      </w:pPr>
      <w:r>
        <w:rPr>
          <w:rFonts w:hint="eastAsia" w:ascii="仿宋_GB2312" w:hAnsi="仿宋_GB2312" w:eastAsia="仿宋_GB2312" w:cs="仿宋_GB2312"/>
          <w:color w:val="000000"/>
          <w:sz w:val="32"/>
          <w:szCs w:val="32"/>
          <w:highlight w:val="none"/>
          <w:lang w:val="en-US" w:eastAsia="zh-CN"/>
        </w:rPr>
        <w:t>目标价格补贴</w:t>
      </w:r>
      <w:r>
        <w:rPr>
          <w:rFonts w:hint="eastAsia" w:ascii="仿宋_GB2312" w:hAnsi="仿宋_GB2312" w:eastAsia="仿宋_GB2312" w:cs="仿宋_GB2312"/>
          <w:color w:val="000000"/>
          <w:sz w:val="32"/>
          <w:szCs w:val="32"/>
          <w:highlight w:val="none"/>
        </w:rPr>
        <w:t>落实工作分为四个阶段</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lang w:val="en-US" w:eastAsia="zh-CN"/>
        </w:rPr>
        <w:t>各苏木乡镇场、相关部门</w:t>
      </w:r>
      <w:r>
        <w:rPr>
          <w:rFonts w:hint="eastAsia" w:ascii="仿宋_GB2312" w:hAnsi="仿宋_GB2312" w:eastAsia="仿宋_GB2312" w:cs="仿宋_GB2312"/>
          <w:color w:val="000000"/>
          <w:sz w:val="32"/>
          <w:szCs w:val="32"/>
          <w:highlight w:val="none"/>
          <w:lang w:eastAsia="zh-CN"/>
        </w:rPr>
        <w:t>要按照</w:t>
      </w:r>
      <w:r>
        <w:rPr>
          <w:rFonts w:hint="eastAsia" w:ascii="仿宋_GB2312" w:hAnsi="仿宋_GB2312" w:eastAsia="仿宋_GB2312" w:cs="仿宋_GB2312"/>
          <w:color w:val="000000"/>
          <w:sz w:val="32"/>
          <w:szCs w:val="32"/>
          <w:highlight w:val="none"/>
        </w:rPr>
        <w:t>时间节点</w:t>
      </w:r>
      <w:r>
        <w:rPr>
          <w:rFonts w:hint="eastAsia" w:ascii="仿宋_GB2312" w:hAnsi="仿宋_GB2312" w:eastAsia="仿宋_GB2312" w:cs="仿宋_GB2312"/>
          <w:color w:val="000000"/>
          <w:sz w:val="32"/>
          <w:szCs w:val="32"/>
          <w:highlight w:val="none"/>
          <w:lang w:eastAsia="zh-CN"/>
        </w:rPr>
        <w:t>推进</w:t>
      </w:r>
      <w:r>
        <w:rPr>
          <w:rFonts w:hint="eastAsia" w:ascii="仿宋_GB2312" w:hAnsi="仿宋_GB2312" w:eastAsia="仿宋_GB2312" w:cs="仿宋_GB2312"/>
          <w:color w:val="000000"/>
          <w:sz w:val="32"/>
          <w:szCs w:val="32"/>
          <w:highlight w:val="none"/>
        </w:rPr>
        <w:t>工作</w:t>
      </w:r>
      <w:r>
        <w:rPr>
          <w:rFonts w:hint="eastAsia" w:ascii="仿宋_GB2312" w:hAnsi="仿宋_GB2312" w:eastAsia="仿宋_GB2312" w:cs="仿宋_GB2312"/>
          <w:color w:val="000000"/>
          <w:sz w:val="32"/>
          <w:szCs w:val="32"/>
          <w:highlight w:val="none"/>
          <w:lang w:eastAsia="zh-CN"/>
        </w:rPr>
        <w:t>，</w:t>
      </w:r>
      <w:r>
        <w:rPr>
          <w:rFonts w:hint="eastAsia" w:eastAsia="仿宋_GB2312" w:cs="Times New Roman"/>
          <w:color w:val="000000"/>
          <w:sz w:val="32"/>
          <w:szCs w:val="32"/>
          <w:highlight w:val="none"/>
          <w:lang w:val="en-US" w:eastAsia="zh-CN"/>
        </w:rPr>
        <w:t>10</w:t>
      </w:r>
      <w:r>
        <w:rPr>
          <w:rFonts w:hint="eastAsia" w:ascii="仿宋_GB2312" w:hAnsi="仿宋_GB2312" w:eastAsia="仿宋_GB2312" w:cs="仿宋_GB2312"/>
          <w:color w:val="000000"/>
          <w:sz w:val="32"/>
          <w:szCs w:val="32"/>
          <w:highlight w:val="none"/>
        </w:rPr>
        <w:t>月</w:t>
      </w:r>
      <w:r>
        <w:rPr>
          <w:rFonts w:hint="eastAsia" w:eastAsia="仿宋_GB2312" w:cs="Times New Roman"/>
          <w:color w:val="000000"/>
          <w:sz w:val="32"/>
          <w:szCs w:val="32"/>
          <w:highlight w:val="none"/>
          <w:lang w:val="en-US" w:eastAsia="zh-CN"/>
        </w:rPr>
        <w:t>20日</w:t>
      </w:r>
      <w:r>
        <w:rPr>
          <w:rFonts w:hint="eastAsia" w:ascii="仿宋_GB2312" w:hAnsi="仿宋_GB2312" w:eastAsia="仿宋_GB2312" w:cs="仿宋_GB2312"/>
          <w:color w:val="000000"/>
          <w:sz w:val="32"/>
          <w:szCs w:val="32"/>
          <w:highlight w:val="none"/>
        </w:rPr>
        <w:t>前补贴资金</w:t>
      </w:r>
      <w:r>
        <w:rPr>
          <w:rFonts w:hint="eastAsia" w:ascii="仿宋_GB2312" w:hAnsi="仿宋_GB2312" w:eastAsia="仿宋_GB2312" w:cs="仿宋_GB2312"/>
          <w:color w:val="000000"/>
          <w:sz w:val="32"/>
          <w:szCs w:val="32"/>
          <w:highlight w:val="none"/>
          <w:lang w:eastAsia="zh-CN"/>
        </w:rPr>
        <w:t>要</w:t>
      </w:r>
      <w:r>
        <w:rPr>
          <w:rFonts w:hint="eastAsia" w:ascii="仿宋_GB2312" w:hAnsi="仿宋_GB2312" w:eastAsia="仿宋_GB2312" w:cs="仿宋_GB2312"/>
          <w:color w:val="000000"/>
          <w:sz w:val="32"/>
          <w:szCs w:val="32"/>
          <w:highlight w:val="none"/>
        </w:rPr>
        <w:t>全部发放到位</w:t>
      </w:r>
      <w:r>
        <w:rPr>
          <w:rFonts w:hint="eastAsia" w:ascii="仿宋_GB2312" w:hAnsi="仿宋_GB2312" w:eastAsia="仿宋_GB2312" w:cs="仿宋_GB2312"/>
          <w:color w:val="000000"/>
          <w:sz w:val="32"/>
          <w:szCs w:val="32"/>
          <w:highlight w:val="none"/>
          <w:lang w:eastAsia="zh-CN"/>
        </w:rPr>
        <w:t>。</w:t>
      </w:r>
    </w:p>
    <w:p w14:paraId="21D93978">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cs="仿宋_GB2312"/>
          <w:color w:val="000000"/>
        </w:rPr>
      </w:pPr>
      <w:r>
        <w:rPr>
          <w:rFonts w:hint="eastAsia" w:ascii="仿宋_GB2312" w:eastAsia="仿宋_GB2312"/>
          <w:b/>
          <w:color w:val="000000"/>
        </w:rPr>
        <w:t xml:space="preserve">    </w:t>
      </w:r>
      <w:r>
        <w:rPr>
          <w:rFonts w:hint="eastAsia" w:ascii="楷体_GB2312" w:hAnsi="楷体_GB2312" w:eastAsia="楷体_GB2312" w:cs="楷体_GB2312"/>
          <w:b/>
          <w:bCs/>
          <w:color w:val="000000"/>
          <w:kern w:val="2"/>
          <w:sz w:val="32"/>
          <w:szCs w:val="32"/>
          <w:highlight w:val="none"/>
          <w:lang w:val="en-US" w:eastAsia="zh-CN" w:bidi="ar-SA"/>
        </w:rPr>
        <w:t>一是前期准备阶段（7月25日—8月</w:t>
      </w:r>
      <w:r>
        <w:rPr>
          <w:rFonts w:hint="default" w:ascii="楷体_GB2312" w:hAnsi="楷体_GB2312" w:eastAsia="楷体_GB2312" w:cs="楷体_GB2312"/>
          <w:b/>
          <w:bCs/>
          <w:color w:val="000000"/>
          <w:kern w:val="2"/>
          <w:sz w:val="32"/>
          <w:szCs w:val="32"/>
          <w:highlight w:val="none"/>
          <w:lang w:val="en-US" w:eastAsia="zh-CN" w:bidi="ar-SA"/>
        </w:rPr>
        <w:t>1</w:t>
      </w:r>
      <w:r>
        <w:rPr>
          <w:rFonts w:hint="eastAsia" w:ascii="楷体_GB2312" w:hAnsi="楷体_GB2312" w:eastAsia="楷体_GB2312" w:cs="楷体_GB2312"/>
          <w:b/>
          <w:bCs/>
          <w:color w:val="000000"/>
          <w:kern w:val="2"/>
          <w:sz w:val="32"/>
          <w:szCs w:val="32"/>
          <w:highlight w:val="none"/>
          <w:lang w:val="en-US" w:eastAsia="zh-CN" w:bidi="ar-SA"/>
        </w:rPr>
        <w:t>0日）。</w:t>
      </w:r>
      <w:r>
        <w:rPr>
          <w:rFonts w:hint="eastAsia" w:ascii="仿宋_GB2312" w:hAnsi="仿宋_GB2312" w:eastAsia="仿宋_GB2312" w:cs="仿宋_GB2312"/>
          <w:bCs/>
          <w:color w:val="000000"/>
        </w:rPr>
        <w:t>细化实施方案，认真对乡镇、嘎查村有关人员进行培训</w:t>
      </w:r>
      <w:r>
        <w:rPr>
          <w:rFonts w:hint="eastAsia" w:ascii="仿宋_GB2312" w:hAnsi="仿宋_GB2312" w:eastAsia="仿宋_GB2312" w:cs="仿宋_GB2312"/>
          <w:color w:val="000000"/>
        </w:rPr>
        <w:t>，通过各种方式向农牧民群众宣传</w:t>
      </w:r>
      <w:r>
        <w:rPr>
          <w:rFonts w:hint="eastAsia" w:ascii="仿宋_GB2312" w:hAnsi="仿宋_GB2312" w:eastAsia="仿宋_GB2312" w:cs="仿宋_GB2312"/>
          <w:color w:val="000000"/>
          <w:lang w:val="en-US" w:eastAsia="zh-CN"/>
        </w:rPr>
        <w:t>目标价格</w:t>
      </w:r>
      <w:r>
        <w:rPr>
          <w:rFonts w:hint="eastAsia" w:ascii="仿宋_GB2312" w:hAnsi="仿宋_GB2312" w:eastAsia="仿宋_GB2312" w:cs="仿宋_GB2312"/>
          <w:color w:val="000000"/>
        </w:rPr>
        <w:t>补贴政策。</w:t>
      </w:r>
    </w:p>
    <w:p w14:paraId="0372469C">
      <w:pPr>
        <w:keepNext w:val="0"/>
        <w:keepLines w:val="0"/>
        <w:pageBreakBefore w:val="0"/>
        <w:widowControl w:val="0"/>
        <w:kinsoku/>
        <w:wordWrap/>
        <w:overflowPunct/>
        <w:topLinePunct w:val="0"/>
        <w:autoSpaceDE/>
        <w:autoSpaceDN/>
        <w:bidi w:val="0"/>
        <w:adjustRightInd/>
        <w:snapToGrid/>
        <w:spacing w:line="560" w:lineRule="exact"/>
        <w:ind w:firstLine="639"/>
        <w:textAlignment w:val="auto"/>
        <w:rPr>
          <w:rFonts w:ascii="仿宋_GB2312" w:hAnsi="仿宋_GB2312" w:eastAsia="仿宋_GB2312" w:cs="仿宋_GB2312"/>
          <w:color w:val="000000"/>
        </w:rPr>
      </w:pPr>
      <w:r>
        <w:rPr>
          <w:rFonts w:hint="eastAsia" w:ascii="楷体_GB2312" w:hAnsi="楷体_GB2312" w:eastAsia="楷体_GB2312" w:cs="楷体_GB2312"/>
          <w:b/>
          <w:bCs/>
          <w:color w:val="000000"/>
          <w:kern w:val="2"/>
          <w:sz w:val="32"/>
          <w:szCs w:val="32"/>
          <w:highlight w:val="none"/>
          <w:lang w:val="en-US" w:eastAsia="zh-CN" w:bidi="ar-SA"/>
        </w:rPr>
        <w:t>二是调查核实阶段（8月11日—9月30日）。</w:t>
      </w:r>
      <w:r>
        <w:rPr>
          <w:rFonts w:hint="eastAsia" w:ascii="仿宋_GB2312" w:hAnsi="仿宋_GB2312" w:eastAsia="仿宋_GB2312" w:cs="仿宋_GB2312"/>
          <w:color w:val="000000"/>
        </w:rPr>
        <w:t>各</w:t>
      </w:r>
      <w:r>
        <w:rPr>
          <w:rFonts w:hint="eastAsia" w:ascii="仿宋_GB2312" w:hAnsi="仿宋_GB2312" w:eastAsia="仿宋_GB2312" w:cs="仿宋_GB2312"/>
          <w:color w:val="000000"/>
          <w:lang w:val="en-US" w:eastAsia="zh-CN"/>
        </w:rPr>
        <w:t>苏木乡镇场</w:t>
      </w:r>
      <w:r>
        <w:rPr>
          <w:rFonts w:hint="eastAsia" w:ascii="仿宋_GB2312" w:hAnsi="仿宋_GB2312" w:eastAsia="仿宋_GB2312" w:cs="仿宋_GB2312"/>
          <w:color w:val="000000"/>
        </w:rPr>
        <w:t>要集中力量，逐村逐户调查，严格审核，认定上报，严格程序，快速推进。按照时间节点实行“首报负责制”“双公示制度”和“三核实制度”</w:t>
      </w:r>
      <w:r>
        <w:rPr>
          <w:rFonts w:hint="eastAsia" w:ascii="仿宋_GB2312" w:hAnsi="仿宋_GB2312" w:eastAsia="仿宋_GB2312" w:cs="仿宋_GB2312"/>
          <w:color w:val="000000"/>
          <w:lang w:eastAsia="zh-CN"/>
        </w:rPr>
        <w:t>。</w:t>
      </w:r>
      <w:r>
        <w:rPr>
          <w:rFonts w:hint="eastAsia" w:ascii="仿宋_GB2312" w:hAnsi="仿宋_GB2312" w:eastAsia="仿宋_GB2312" w:cs="仿宋_GB2312"/>
          <w:color w:val="000000"/>
        </w:rPr>
        <w:t>“首报负责制”</w:t>
      </w:r>
      <w:r>
        <w:rPr>
          <w:rFonts w:hint="eastAsia" w:ascii="仿宋_GB2312" w:hAnsi="仿宋_GB2312" w:eastAsia="仿宋_GB2312" w:cs="仿宋_GB2312"/>
          <w:color w:val="0C0C0C"/>
        </w:rPr>
        <w:t>即</w:t>
      </w:r>
      <w:r>
        <w:rPr>
          <w:rFonts w:hint="eastAsia" w:ascii="仿宋_GB2312" w:hAnsi="仿宋" w:eastAsia="仿宋_GB2312" w:cs="仿宋"/>
          <w:color w:val="0C0C0C"/>
          <w:spacing w:val="1"/>
        </w:rPr>
        <w:t>补贴申报主体对相关申报信息真实性、完整性负责。</w:t>
      </w:r>
      <w:r>
        <w:rPr>
          <w:rFonts w:hint="eastAsia" w:ascii="仿宋_GB2312" w:hAnsi="仿宋_GB2312" w:eastAsia="仿宋_GB2312" w:cs="仿宋_GB2312"/>
          <w:color w:val="000000"/>
        </w:rPr>
        <w:t>具体时间节点为：</w:t>
      </w:r>
      <w:r>
        <w:rPr>
          <w:rFonts w:hint="eastAsia" w:ascii="仿宋_GB2312" w:hAnsi="仿宋_GB2312" w:eastAsia="仿宋_GB2312" w:cs="仿宋_GB2312"/>
          <w:color w:val="000000"/>
          <w:lang w:val="en-US" w:eastAsia="zh-CN"/>
        </w:rPr>
        <w:t>8</w:t>
      </w:r>
      <w:r>
        <w:rPr>
          <w:rFonts w:hint="eastAsia" w:ascii="仿宋_GB2312" w:hAnsi="仿宋_GB2312" w:eastAsia="仿宋_GB2312" w:cs="仿宋_GB2312"/>
          <w:color w:val="000000"/>
        </w:rPr>
        <w:t>月</w:t>
      </w:r>
      <w:r>
        <w:rPr>
          <w:rFonts w:hint="default" w:ascii="仿宋_GB2312" w:eastAsia="仿宋_GB2312"/>
          <w:color w:val="000000"/>
          <w:lang w:val="en-US"/>
        </w:rPr>
        <w:t>1</w:t>
      </w:r>
      <w:r>
        <w:rPr>
          <w:rFonts w:hint="eastAsia" w:ascii="仿宋_GB2312" w:eastAsia="仿宋_GB2312"/>
          <w:color w:val="000000"/>
          <w:lang w:val="en-US" w:eastAsia="zh-CN"/>
        </w:rPr>
        <w:t>1</w:t>
      </w:r>
      <w:r>
        <w:rPr>
          <w:rFonts w:hint="eastAsia" w:ascii="仿宋_GB2312" w:eastAsia="仿宋_GB2312"/>
          <w:color w:val="000000"/>
        </w:rPr>
        <w:t>日-</w:t>
      </w:r>
      <w:r>
        <w:rPr>
          <w:rFonts w:hint="eastAsia" w:ascii="仿宋_GB2312" w:eastAsia="仿宋_GB2312"/>
          <w:color w:val="000000"/>
          <w:lang w:val="en-US" w:eastAsia="zh-CN"/>
        </w:rPr>
        <w:t>8</w:t>
      </w:r>
      <w:r>
        <w:rPr>
          <w:rFonts w:hint="eastAsia" w:ascii="仿宋_GB2312" w:hAnsi="仿宋_GB2312" w:eastAsia="仿宋_GB2312" w:cs="仿宋_GB2312"/>
          <w:color w:val="000000"/>
        </w:rPr>
        <w:t>月</w:t>
      </w:r>
      <w:r>
        <w:rPr>
          <w:rFonts w:hint="eastAsia" w:ascii="仿宋_GB2312" w:eastAsia="仿宋_GB2312"/>
          <w:color w:val="000000"/>
          <w:lang w:val="en-US" w:eastAsia="zh-CN"/>
        </w:rPr>
        <w:t>30</w:t>
      </w:r>
      <w:r>
        <w:rPr>
          <w:rFonts w:hint="eastAsia" w:ascii="仿宋_GB2312" w:eastAsia="仿宋_GB2312"/>
          <w:color w:val="000000"/>
        </w:rPr>
        <w:t>日</w:t>
      </w:r>
      <w:r>
        <w:rPr>
          <w:rFonts w:hint="eastAsia" w:ascii="仿宋_GB2312" w:hAnsi="仿宋_GB2312" w:eastAsia="仿宋_GB2312" w:cs="仿宋_GB2312"/>
          <w:color w:val="000000"/>
        </w:rPr>
        <w:t>，</w:t>
      </w:r>
      <w:r>
        <w:rPr>
          <w:rFonts w:hint="eastAsia" w:ascii="仿宋_GB2312" w:hAnsi="仿宋_GB2312" w:eastAsia="仿宋_GB2312" w:cs="仿宋_GB2312"/>
          <w:color w:val="000000"/>
          <w:sz w:val="32"/>
          <w:szCs w:val="32"/>
          <w:highlight w:val="none"/>
          <w:lang w:val="en-US" w:eastAsia="zh-CN"/>
        </w:rPr>
        <w:t>各嘎查村</w:t>
      </w:r>
      <w:r>
        <w:rPr>
          <w:rFonts w:hint="eastAsia" w:ascii="仿宋_GB2312" w:hAnsi="仿宋_GB2312" w:eastAsia="仿宋_GB2312" w:cs="仿宋_GB2312"/>
          <w:color w:val="000000"/>
          <w:sz w:val="32"/>
          <w:szCs w:val="32"/>
          <w:highlight w:val="none"/>
          <w:lang w:eastAsia="zh-CN"/>
        </w:rPr>
        <w:t>组织种植户申报，</w:t>
      </w:r>
      <w:r>
        <w:rPr>
          <w:rFonts w:hint="eastAsia" w:ascii="仿宋_GB2312" w:hAnsi="仿宋_GB2312" w:eastAsia="仿宋_GB2312" w:cs="仿宋_GB2312"/>
          <w:color w:val="000000"/>
          <w:sz w:val="32"/>
          <w:szCs w:val="32"/>
          <w:highlight w:val="none"/>
          <w:lang w:val="en-US" w:eastAsia="zh-CN"/>
        </w:rPr>
        <w:t>各苏木乡镇场组织嘎查村进行</w:t>
      </w:r>
      <w:r>
        <w:rPr>
          <w:rFonts w:hint="eastAsia" w:ascii="仿宋_GB2312" w:hAnsi="仿宋_GB2312" w:eastAsia="仿宋_GB2312" w:cs="仿宋_GB2312"/>
          <w:color w:val="000000"/>
        </w:rPr>
        <w:t>登记造册</w:t>
      </w:r>
      <w:r>
        <w:rPr>
          <w:rFonts w:hint="eastAsia" w:ascii="仿宋_GB2312" w:hAnsi="仿宋_GB2312" w:eastAsia="仿宋_GB2312" w:cs="仿宋_GB2312"/>
          <w:color w:val="000000"/>
          <w:lang w:eastAsia="zh-CN"/>
        </w:rPr>
        <w:t>，</w:t>
      </w:r>
      <w:r>
        <w:rPr>
          <w:rFonts w:hint="eastAsia" w:ascii="仿宋_GB2312" w:hAnsi="仿宋_GB2312" w:eastAsia="仿宋_GB2312" w:cs="仿宋_GB2312"/>
          <w:color w:val="000000"/>
          <w:spacing w:val="0"/>
          <w:sz w:val="32"/>
          <w:szCs w:val="32"/>
          <w:highlight w:val="none"/>
          <w:lang w:eastAsia="zh-CN"/>
        </w:rPr>
        <w:t>种植户进行面积等</w:t>
      </w:r>
      <w:r>
        <w:rPr>
          <w:rFonts w:hint="eastAsia" w:ascii="仿宋_GB2312" w:hAnsi="仿宋_GB2312" w:eastAsia="仿宋_GB2312" w:cs="仿宋_GB2312"/>
          <w:color w:val="000000"/>
          <w:spacing w:val="0"/>
          <w:sz w:val="32"/>
          <w:szCs w:val="32"/>
          <w:highlight w:val="none"/>
          <w:lang w:val="en-US" w:eastAsia="zh-CN"/>
        </w:rPr>
        <w:t>签字</w:t>
      </w:r>
      <w:r>
        <w:rPr>
          <w:rFonts w:hint="eastAsia" w:ascii="仿宋_GB2312" w:hAnsi="仿宋_GB2312" w:eastAsia="仿宋_GB2312" w:cs="仿宋_GB2312"/>
          <w:color w:val="000000"/>
          <w:spacing w:val="0"/>
          <w:sz w:val="32"/>
          <w:szCs w:val="32"/>
          <w:highlight w:val="none"/>
          <w:lang w:eastAsia="zh-CN"/>
        </w:rPr>
        <w:t>确认，严禁代签。嘎查村对农户申报的面积进行核实和初次公示，</w:t>
      </w:r>
      <w:r>
        <w:rPr>
          <w:rFonts w:hint="eastAsia" w:ascii="仿宋_GB2312" w:hAnsi="仿宋_GB2312" w:eastAsia="仿宋_GB2312" w:cs="仿宋_GB2312"/>
          <w:color w:val="000000"/>
          <w:sz w:val="32"/>
          <w:szCs w:val="32"/>
          <w:highlight w:val="none"/>
          <w:lang w:val="en-US" w:eastAsia="zh-CN"/>
        </w:rPr>
        <w:t>公示期</w:t>
      </w:r>
      <w:r>
        <w:rPr>
          <w:rFonts w:hint="default" w:ascii="Times New Roman" w:hAnsi="Times New Roman" w:eastAsia="仿宋_GB2312" w:cs="Times New Roman"/>
          <w:color w:val="000000"/>
          <w:sz w:val="32"/>
          <w:szCs w:val="32"/>
          <w:highlight w:val="none"/>
        </w:rPr>
        <w:t>7</w:t>
      </w:r>
      <w:r>
        <w:rPr>
          <w:rFonts w:hint="eastAsia" w:ascii="仿宋_GB2312" w:hAnsi="仿宋_GB2312" w:eastAsia="仿宋_GB2312" w:cs="仿宋_GB2312"/>
          <w:color w:val="000000"/>
          <w:sz w:val="32"/>
          <w:szCs w:val="32"/>
          <w:highlight w:val="none"/>
        </w:rPr>
        <w:t>天</w:t>
      </w:r>
      <w:r>
        <w:rPr>
          <w:rFonts w:hint="eastAsia" w:ascii="仿宋_GB2312" w:hAnsi="仿宋_GB2312" w:eastAsia="仿宋_GB2312" w:cs="仿宋_GB2312"/>
          <w:color w:val="000000"/>
          <w:sz w:val="32"/>
          <w:szCs w:val="32"/>
          <w:highlight w:val="none"/>
          <w:lang w:eastAsia="zh-CN"/>
        </w:rPr>
        <w:t>，公示</w:t>
      </w:r>
      <w:r>
        <w:rPr>
          <w:rFonts w:hint="eastAsia" w:ascii="仿宋_GB2312" w:hAnsi="仿宋_GB2312" w:eastAsia="仿宋_GB2312" w:cs="仿宋_GB2312"/>
          <w:color w:val="000000"/>
          <w:spacing w:val="0"/>
          <w:sz w:val="32"/>
          <w:szCs w:val="32"/>
          <w:highlight w:val="none"/>
        </w:rPr>
        <w:t>采取方便查询和监督的方式在村务公开场所</w:t>
      </w:r>
      <w:r>
        <w:rPr>
          <w:rFonts w:hint="eastAsia" w:ascii="仿宋_GB2312" w:hAnsi="仿宋_GB2312" w:eastAsia="仿宋_GB2312" w:cs="仿宋_GB2312"/>
          <w:color w:val="000000"/>
          <w:spacing w:val="0"/>
          <w:sz w:val="32"/>
          <w:szCs w:val="32"/>
          <w:highlight w:val="none"/>
          <w:lang w:val="en-US" w:eastAsia="zh-CN"/>
        </w:rPr>
        <w:t>或微信群</w:t>
      </w:r>
      <w:r>
        <w:rPr>
          <w:rFonts w:hint="eastAsia" w:ascii="仿宋_GB2312" w:hAnsi="仿宋_GB2312" w:eastAsia="仿宋_GB2312" w:cs="仿宋_GB2312"/>
          <w:color w:val="000000"/>
          <w:spacing w:val="0"/>
          <w:sz w:val="32"/>
          <w:szCs w:val="32"/>
          <w:highlight w:val="none"/>
        </w:rPr>
        <w:t>进行公示</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rPr>
        <w:t>公示期满后各</w:t>
      </w:r>
      <w:r>
        <w:rPr>
          <w:rFonts w:hint="eastAsia" w:ascii="仿宋_GB2312" w:hAnsi="仿宋_GB2312" w:eastAsia="仿宋_GB2312" w:cs="仿宋_GB2312"/>
          <w:color w:val="000000"/>
          <w:lang w:val="en-US" w:eastAsia="zh-CN"/>
        </w:rPr>
        <w:t>苏木</w:t>
      </w:r>
      <w:r>
        <w:rPr>
          <w:rFonts w:hint="eastAsia" w:ascii="仿宋_GB2312" w:hAnsi="仿宋_GB2312" w:eastAsia="仿宋_GB2312" w:cs="仿宋_GB2312"/>
          <w:color w:val="000000"/>
        </w:rPr>
        <w:t>乡镇</w:t>
      </w:r>
      <w:r>
        <w:rPr>
          <w:rFonts w:hint="eastAsia" w:ascii="仿宋_GB2312" w:hAnsi="仿宋_GB2312" w:eastAsia="仿宋_GB2312" w:cs="仿宋_GB2312"/>
          <w:color w:val="000000"/>
          <w:lang w:val="en-US" w:eastAsia="zh-CN"/>
        </w:rPr>
        <w:t>场</w:t>
      </w:r>
      <w:r>
        <w:rPr>
          <w:rFonts w:hint="eastAsia" w:ascii="仿宋_GB2312" w:hAnsi="仿宋_GB2312" w:eastAsia="仿宋_GB2312" w:cs="仿宋_GB2312"/>
          <w:color w:val="000000"/>
        </w:rPr>
        <w:t>对辖区内补贴情况进行核实汇总，然后完成面积审核上报</w:t>
      </w:r>
      <w:r>
        <w:rPr>
          <w:rFonts w:hint="eastAsia" w:ascii="仿宋_GB2312" w:hAnsi="仿宋_GB2312" w:eastAsia="仿宋_GB2312" w:cs="仿宋_GB2312"/>
          <w:color w:val="000000"/>
          <w:lang w:val="en-US" w:eastAsia="zh-CN"/>
        </w:rPr>
        <w:t>旗农科局</w:t>
      </w:r>
      <w:r>
        <w:rPr>
          <w:rFonts w:hint="eastAsia" w:ascii="仿宋_GB2312" w:hAnsi="仿宋_GB2312" w:eastAsia="仿宋_GB2312" w:cs="仿宋_GB2312"/>
          <w:color w:val="000000"/>
        </w:rPr>
        <w:t>；同时报送清晰的</w:t>
      </w:r>
      <w:r>
        <w:rPr>
          <w:rFonts w:hint="eastAsia" w:ascii="仿宋_GB2312" w:hAnsi="仿宋_GB2312" w:eastAsia="仿宋_GB2312" w:cs="仿宋_GB2312"/>
          <w:color w:val="000000"/>
          <w:lang w:val="en-US" w:eastAsia="zh-CN"/>
        </w:rPr>
        <w:t>村级</w:t>
      </w:r>
      <w:r>
        <w:rPr>
          <w:rFonts w:hint="eastAsia" w:ascii="仿宋_GB2312" w:hAnsi="仿宋_GB2312" w:eastAsia="仿宋_GB2312" w:cs="仿宋_GB2312"/>
          <w:color w:val="000000"/>
        </w:rPr>
        <w:t>公示电子照片。</w:t>
      </w:r>
      <w:r>
        <w:rPr>
          <w:rFonts w:hint="eastAsia" w:ascii="仿宋_GB2312" w:hAnsi="仿宋_GB2312" w:eastAsia="仿宋_GB2312" w:cs="仿宋_GB2312"/>
          <w:color w:val="000000"/>
          <w:lang w:val="en-US" w:eastAsia="zh-CN"/>
        </w:rPr>
        <w:t>8</w:t>
      </w:r>
      <w:r>
        <w:rPr>
          <w:rFonts w:hint="eastAsia" w:ascii="仿宋_GB2312" w:hAnsi="仿宋_GB2312" w:eastAsia="仿宋_GB2312" w:cs="仿宋_GB2312"/>
          <w:color w:val="000000"/>
        </w:rPr>
        <w:t>月</w:t>
      </w:r>
      <w:r>
        <w:rPr>
          <w:rFonts w:hint="eastAsia" w:ascii="仿宋_GB2312" w:eastAsia="仿宋_GB2312"/>
          <w:color w:val="000000"/>
          <w:lang w:val="en-US" w:eastAsia="zh-CN"/>
        </w:rPr>
        <w:t>31</w:t>
      </w:r>
      <w:r>
        <w:rPr>
          <w:rFonts w:hint="eastAsia" w:ascii="仿宋_GB2312" w:hAnsi="仿宋_GB2312" w:eastAsia="仿宋_GB2312" w:cs="仿宋_GB2312"/>
          <w:color w:val="000000"/>
        </w:rPr>
        <w:t>日-</w:t>
      </w:r>
      <w:r>
        <w:rPr>
          <w:rFonts w:hint="eastAsia" w:ascii="仿宋_GB2312" w:eastAsia="仿宋_GB2312"/>
          <w:color w:val="000000"/>
          <w:lang w:val="en-US" w:eastAsia="zh-CN"/>
        </w:rPr>
        <w:t>9</w:t>
      </w:r>
      <w:r>
        <w:rPr>
          <w:rFonts w:hint="eastAsia" w:ascii="仿宋_GB2312" w:hAnsi="仿宋_GB2312" w:eastAsia="仿宋_GB2312" w:cs="仿宋_GB2312"/>
          <w:color w:val="000000"/>
        </w:rPr>
        <w:t>月</w:t>
      </w:r>
      <w:r>
        <w:rPr>
          <w:rFonts w:hint="eastAsia" w:ascii="仿宋_GB2312" w:hAnsi="仿宋_GB2312" w:eastAsia="仿宋_GB2312" w:cs="仿宋_GB2312"/>
          <w:color w:val="000000"/>
          <w:lang w:val="en-US" w:eastAsia="zh-CN"/>
        </w:rPr>
        <w:t>15</w:t>
      </w:r>
      <w:r>
        <w:rPr>
          <w:rFonts w:hint="eastAsia" w:ascii="仿宋_GB2312" w:hAnsi="仿宋_GB2312" w:eastAsia="仿宋_GB2312" w:cs="仿宋_GB2312"/>
          <w:color w:val="000000"/>
        </w:rPr>
        <w:t>日，</w:t>
      </w:r>
      <w:r>
        <w:rPr>
          <w:rFonts w:hint="eastAsia" w:ascii="仿宋_GB2312" w:hAnsi="仿宋_GB2312" w:eastAsia="仿宋_GB2312" w:cs="仿宋_GB2312"/>
          <w:color w:val="000000"/>
          <w:lang w:val="en-US" w:eastAsia="zh-CN"/>
        </w:rPr>
        <w:t>旗农科局</w:t>
      </w:r>
      <w:r>
        <w:rPr>
          <w:rFonts w:hint="eastAsia" w:ascii="仿宋_GB2312" w:hAnsi="仿宋_GB2312" w:eastAsia="仿宋_GB2312" w:cs="仿宋_GB2312"/>
          <w:color w:val="000000"/>
          <w:sz w:val="32"/>
          <w:szCs w:val="32"/>
          <w:highlight w:val="none"/>
          <w:lang w:val="en-US" w:eastAsia="zh-CN"/>
        </w:rPr>
        <w:t>根据乡镇补贴数据</w:t>
      </w:r>
      <w:r>
        <w:rPr>
          <w:rFonts w:hint="eastAsia" w:ascii="仿宋_GB2312" w:hAnsi="仿宋_GB2312" w:eastAsia="仿宋_GB2312" w:cs="仿宋_GB2312"/>
          <w:color w:val="000000"/>
          <w:sz w:val="32"/>
          <w:szCs w:val="32"/>
          <w:highlight w:val="none"/>
          <w:lang w:eastAsia="zh-CN"/>
        </w:rPr>
        <w:t>开展</w:t>
      </w:r>
      <w:r>
        <w:rPr>
          <w:rFonts w:hint="eastAsia" w:ascii="仿宋_GB2312" w:hAnsi="仿宋_GB2312" w:eastAsia="仿宋_GB2312" w:cs="仿宋_GB2312"/>
          <w:color w:val="000000"/>
          <w:sz w:val="32"/>
          <w:szCs w:val="32"/>
          <w:highlight w:val="none"/>
          <w:lang w:val="en-US" w:eastAsia="zh-CN"/>
        </w:rPr>
        <w:t>面积抽查</w:t>
      </w:r>
      <w:r>
        <w:rPr>
          <w:rFonts w:hint="eastAsia" w:ascii="仿宋_GB2312" w:hAnsi="仿宋_GB2312" w:eastAsia="仿宋_GB2312" w:cs="仿宋_GB2312"/>
          <w:color w:val="000000"/>
          <w:sz w:val="32"/>
          <w:szCs w:val="32"/>
          <w:highlight w:val="none"/>
        </w:rPr>
        <w:t>核实工作</w:t>
      </w:r>
      <w:r>
        <w:rPr>
          <w:rFonts w:hint="eastAsia" w:ascii="仿宋_GB2312" w:hAnsi="仿宋_GB2312" w:eastAsia="仿宋_GB2312" w:cs="仿宋_GB2312"/>
          <w:color w:val="000000"/>
        </w:rPr>
        <w:t>。</w:t>
      </w:r>
      <w:r>
        <w:rPr>
          <w:rFonts w:hint="eastAsia" w:ascii="仿宋_GB2312" w:eastAsia="仿宋_GB2312"/>
          <w:color w:val="000000"/>
        </w:rPr>
        <w:t>9</w:t>
      </w:r>
      <w:r>
        <w:rPr>
          <w:rFonts w:hint="eastAsia" w:ascii="仿宋_GB2312" w:hAnsi="仿宋_GB2312" w:eastAsia="仿宋_GB2312" w:cs="仿宋_GB2312"/>
          <w:color w:val="000000"/>
        </w:rPr>
        <w:t>月</w:t>
      </w:r>
      <w:r>
        <w:rPr>
          <w:rFonts w:hint="eastAsia" w:ascii="仿宋_GB2312" w:hAnsi="仿宋_GB2312" w:eastAsia="仿宋_GB2312" w:cs="仿宋_GB2312"/>
          <w:color w:val="000000"/>
          <w:lang w:val="en-US" w:eastAsia="zh-CN"/>
        </w:rPr>
        <w:t>16</w:t>
      </w:r>
      <w:r>
        <w:rPr>
          <w:rFonts w:hint="eastAsia" w:ascii="仿宋_GB2312" w:eastAsia="仿宋_GB2312"/>
          <w:color w:val="000000"/>
        </w:rPr>
        <w:t>日-9月</w:t>
      </w:r>
      <w:r>
        <w:rPr>
          <w:rFonts w:hint="eastAsia" w:ascii="仿宋_GB2312" w:eastAsia="仿宋_GB2312"/>
          <w:color w:val="000000"/>
          <w:lang w:val="en-US" w:eastAsia="zh-CN"/>
        </w:rPr>
        <w:t>19</w:t>
      </w:r>
      <w:r>
        <w:rPr>
          <w:rFonts w:hint="eastAsia" w:ascii="仿宋_GB2312" w:eastAsia="仿宋_GB2312"/>
          <w:color w:val="000000"/>
        </w:rPr>
        <w:t>日，</w:t>
      </w:r>
      <w:r>
        <w:rPr>
          <w:rFonts w:hint="eastAsia" w:ascii="仿宋_GB2312" w:hAnsi="仿宋_GB2312" w:eastAsia="仿宋_GB2312" w:cs="仿宋_GB2312"/>
          <w:color w:val="000000"/>
          <w:sz w:val="32"/>
          <w:szCs w:val="32"/>
          <w:highlight w:val="none"/>
          <w:lang w:val="en-US" w:eastAsia="zh-CN"/>
        </w:rPr>
        <w:t>旗财政局根据核实确认的补贴面积和补贴总资金</w:t>
      </w:r>
      <w:r>
        <w:rPr>
          <w:rFonts w:hint="eastAsia" w:ascii="仿宋_GB2312" w:hAnsi="仿宋_GB2312" w:eastAsia="仿宋_GB2312" w:cs="仿宋_GB2312"/>
          <w:color w:val="000000"/>
          <w:sz w:val="32"/>
          <w:szCs w:val="32"/>
          <w:highlight w:val="none"/>
        </w:rPr>
        <w:t>测算</w:t>
      </w:r>
      <w:r>
        <w:rPr>
          <w:rFonts w:hint="eastAsia" w:ascii="仿宋_GB2312" w:hAnsi="仿宋_GB2312" w:eastAsia="仿宋_GB2312" w:cs="仿宋_GB2312"/>
          <w:color w:val="000000"/>
          <w:sz w:val="32"/>
          <w:szCs w:val="32"/>
          <w:highlight w:val="none"/>
          <w:lang w:val="en-US" w:eastAsia="zh-CN"/>
        </w:rPr>
        <w:t>各类作物的</w:t>
      </w:r>
      <w:r>
        <w:rPr>
          <w:rFonts w:hint="eastAsia" w:ascii="仿宋_GB2312" w:hAnsi="仿宋_GB2312" w:eastAsia="仿宋_GB2312" w:cs="仿宋_GB2312"/>
          <w:color w:val="000000"/>
          <w:sz w:val="32"/>
          <w:szCs w:val="32"/>
          <w:highlight w:val="none"/>
        </w:rPr>
        <w:t>补贴</w:t>
      </w:r>
      <w:r>
        <w:rPr>
          <w:rFonts w:hint="eastAsia" w:ascii="仿宋_GB2312" w:hAnsi="仿宋_GB2312" w:eastAsia="仿宋_GB2312" w:cs="仿宋_GB2312"/>
          <w:color w:val="000000"/>
          <w:sz w:val="32"/>
          <w:szCs w:val="32"/>
          <w:highlight w:val="none"/>
          <w:lang w:val="en-US" w:eastAsia="zh-CN"/>
        </w:rPr>
        <w:t>标准。</w:t>
      </w:r>
      <w:r>
        <w:rPr>
          <w:rFonts w:hint="eastAsia" w:ascii="仿宋_GB2312" w:eastAsia="仿宋_GB2312"/>
          <w:color w:val="000000"/>
        </w:rPr>
        <w:t>9</w:t>
      </w:r>
      <w:r>
        <w:rPr>
          <w:rFonts w:hint="eastAsia" w:ascii="仿宋_GB2312" w:hAnsi="仿宋_GB2312" w:eastAsia="仿宋_GB2312" w:cs="仿宋_GB2312"/>
          <w:color w:val="000000"/>
        </w:rPr>
        <w:t>月</w:t>
      </w:r>
      <w:r>
        <w:rPr>
          <w:rFonts w:hint="eastAsia" w:ascii="仿宋_GB2312" w:eastAsia="仿宋_GB2312"/>
          <w:color w:val="000000"/>
          <w:lang w:val="en-US" w:eastAsia="zh-CN"/>
        </w:rPr>
        <w:t>20</w:t>
      </w:r>
      <w:r>
        <w:rPr>
          <w:rFonts w:hint="eastAsia" w:ascii="仿宋_GB2312" w:eastAsia="仿宋_GB2312"/>
          <w:color w:val="000000"/>
        </w:rPr>
        <w:t>日-</w:t>
      </w:r>
      <w:r>
        <w:rPr>
          <w:rFonts w:hint="eastAsia" w:ascii="仿宋_GB2312" w:eastAsia="仿宋_GB2312"/>
          <w:color w:val="000000"/>
          <w:lang w:val="en-US" w:eastAsia="zh-CN"/>
        </w:rPr>
        <w:t>9</w:t>
      </w:r>
      <w:r>
        <w:rPr>
          <w:rFonts w:hint="eastAsia" w:ascii="仿宋_GB2312" w:eastAsia="仿宋_GB2312"/>
          <w:color w:val="000000"/>
        </w:rPr>
        <w:t>月</w:t>
      </w:r>
      <w:r>
        <w:rPr>
          <w:rFonts w:hint="eastAsia" w:ascii="仿宋_GB2312" w:eastAsia="仿宋_GB2312"/>
          <w:color w:val="000000"/>
          <w:lang w:val="en-US" w:eastAsia="zh-CN"/>
        </w:rPr>
        <w:t>30</w:t>
      </w:r>
      <w:r>
        <w:rPr>
          <w:rFonts w:hint="eastAsia" w:ascii="仿宋_GB2312" w:eastAsia="仿宋_GB2312"/>
          <w:color w:val="000000"/>
        </w:rPr>
        <w:t>日，</w:t>
      </w:r>
      <w:r>
        <w:rPr>
          <w:rFonts w:hint="eastAsia" w:ascii="仿宋_GB2312" w:hAnsi="仿宋_GB2312" w:eastAsia="仿宋_GB2312" w:cs="仿宋_GB2312"/>
          <w:color w:val="000000"/>
        </w:rPr>
        <w:t>旗财政局牵头组织</w:t>
      </w:r>
      <w:r>
        <w:rPr>
          <w:rFonts w:hint="eastAsia" w:ascii="仿宋_GB2312" w:hAnsi="仿宋_GB2312" w:eastAsia="仿宋_GB2312" w:cs="仿宋_GB2312"/>
          <w:color w:val="000000"/>
          <w:lang w:val="en-US" w:eastAsia="zh-CN"/>
        </w:rPr>
        <w:t>各苏木</w:t>
      </w:r>
      <w:r>
        <w:rPr>
          <w:rFonts w:hint="eastAsia" w:ascii="仿宋_GB2312" w:hAnsi="仿宋_GB2312" w:eastAsia="仿宋_GB2312" w:cs="仿宋_GB2312"/>
          <w:color w:val="000000"/>
        </w:rPr>
        <w:t>乡镇</w:t>
      </w:r>
      <w:r>
        <w:rPr>
          <w:rFonts w:hint="eastAsia" w:ascii="仿宋_GB2312" w:hAnsi="仿宋_GB2312" w:eastAsia="仿宋_GB2312" w:cs="仿宋_GB2312"/>
          <w:color w:val="000000"/>
          <w:lang w:val="en-US" w:eastAsia="zh-CN"/>
        </w:rPr>
        <w:t>场</w:t>
      </w:r>
      <w:r>
        <w:rPr>
          <w:rFonts w:hint="eastAsia" w:ascii="仿宋_GB2312" w:hAnsi="仿宋_GB2312" w:eastAsia="仿宋_GB2312" w:cs="仿宋_GB2312"/>
          <w:color w:val="000000"/>
        </w:rPr>
        <w:t>录入补贴清册，</w:t>
      </w:r>
      <w:r>
        <w:rPr>
          <w:rFonts w:hint="eastAsia" w:ascii="仿宋_GB2312" w:hAnsi="仿宋_GB2312" w:eastAsia="仿宋_GB2312" w:cs="仿宋_GB2312"/>
          <w:color w:val="000000"/>
          <w:lang w:val="en-US" w:eastAsia="zh-CN"/>
        </w:rPr>
        <w:t>各苏木</w:t>
      </w:r>
      <w:r>
        <w:rPr>
          <w:rFonts w:hint="eastAsia" w:ascii="仿宋_GB2312" w:hAnsi="仿宋_GB2312" w:eastAsia="仿宋_GB2312" w:cs="仿宋_GB2312"/>
          <w:color w:val="000000"/>
          <w:sz w:val="32"/>
          <w:szCs w:val="32"/>
          <w:highlight w:val="none"/>
          <w:lang w:val="en-US" w:eastAsia="zh-CN"/>
        </w:rPr>
        <w:t>乡镇场组织嘎查村</w:t>
      </w:r>
      <w:r>
        <w:rPr>
          <w:rFonts w:hint="eastAsia" w:ascii="仿宋_GB2312" w:hAnsi="仿宋_GB2312" w:eastAsia="仿宋_GB2312" w:cs="仿宋_GB2312"/>
          <w:color w:val="000000"/>
          <w:spacing w:val="0"/>
          <w:sz w:val="32"/>
          <w:szCs w:val="32"/>
          <w:highlight w:val="none"/>
        </w:rPr>
        <w:t>在村务公开场所</w:t>
      </w:r>
      <w:r>
        <w:rPr>
          <w:rFonts w:hint="eastAsia" w:ascii="仿宋_GB2312" w:hAnsi="仿宋_GB2312" w:eastAsia="仿宋_GB2312" w:cs="仿宋_GB2312"/>
          <w:color w:val="000000"/>
          <w:spacing w:val="0"/>
          <w:sz w:val="32"/>
          <w:szCs w:val="32"/>
          <w:highlight w:val="none"/>
          <w:lang w:val="en-US" w:eastAsia="zh-CN"/>
        </w:rPr>
        <w:t>或微信群</w:t>
      </w:r>
      <w:r>
        <w:rPr>
          <w:rFonts w:hint="eastAsia" w:ascii="仿宋_GB2312" w:hAnsi="仿宋_GB2312" w:eastAsia="仿宋_GB2312" w:cs="仿宋_GB2312"/>
          <w:color w:val="000000"/>
          <w:sz w:val="32"/>
          <w:szCs w:val="32"/>
          <w:highlight w:val="none"/>
          <w:lang w:val="en-US" w:eastAsia="zh-CN"/>
        </w:rPr>
        <w:t>再</w:t>
      </w:r>
      <w:r>
        <w:rPr>
          <w:rFonts w:hint="eastAsia" w:ascii="仿宋_GB2312" w:hAnsi="仿宋_GB2312" w:eastAsia="仿宋_GB2312" w:cs="仿宋_GB2312"/>
          <w:color w:val="000000"/>
          <w:sz w:val="32"/>
          <w:szCs w:val="32"/>
          <w:highlight w:val="none"/>
        </w:rPr>
        <w:t>次进行补贴清册公示</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lang w:val="en-US" w:eastAsia="zh-CN"/>
        </w:rPr>
        <w:t>公示期</w:t>
      </w:r>
      <w:r>
        <w:rPr>
          <w:rFonts w:hint="default" w:ascii="Times New Roman" w:hAnsi="Times New Roman" w:eastAsia="仿宋_GB2312" w:cs="Times New Roman"/>
          <w:color w:val="000000"/>
          <w:sz w:val="32"/>
          <w:szCs w:val="32"/>
          <w:highlight w:val="none"/>
        </w:rPr>
        <w:t>7</w:t>
      </w:r>
      <w:r>
        <w:rPr>
          <w:rFonts w:hint="eastAsia" w:ascii="仿宋_GB2312" w:hAnsi="仿宋_GB2312" w:eastAsia="仿宋_GB2312" w:cs="仿宋_GB2312"/>
          <w:color w:val="000000"/>
          <w:sz w:val="32"/>
          <w:szCs w:val="32"/>
          <w:highlight w:val="none"/>
        </w:rPr>
        <w:t>天</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pacing w:val="15"/>
          <w:sz w:val="32"/>
          <w:szCs w:val="32"/>
          <w:highlight w:val="none"/>
        </w:rPr>
        <w:t>嘎查村、乡镇原则上同步公示</w:t>
      </w:r>
      <w:r>
        <w:rPr>
          <w:rFonts w:hint="eastAsia" w:ascii="仿宋_GB2312" w:hAnsi="仿宋_GB2312" w:eastAsia="仿宋_GB2312" w:cs="仿宋_GB2312"/>
          <w:color w:val="000000"/>
          <w:spacing w:val="15"/>
          <w:sz w:val="32"/>
          <w:szCs w:val="32"/>
          <w:highlight w:val="none"/>
          <w:lang w:eastAsia="zh-CN"/>
        </w:rPr>
        <w:t>，</w:t>
      </w:r>
      <w:r>
        <w:rPr>
          <w:rFonts w:hint="eastAsia" w:ascii="仿宋_GB2312" w:hAnsi="仿宋_GB2312" w:eastAsia="仿宋_GB2312" w:cs="仿宋_GB2312"/>
          <w:color w:val="auto"/>
          <w:lang w:val="en-US" w:eastAsia="zh-CN"/>
        </w:rPr>
        <w:t>并</w:t>
      </w:r>
      <w:r>
        <w:rPr>
          <w:rFonts w:hint="eastAsia" w:ascii="仿宋_GB2312" w:hAnsi="仿宋_GB2312" w:eastAsia="仿宋_GB2312" w:cs="仿宋_GB2312"/>
          <w:color w:val="auto"/>
        </w:rPr>
        <w:t>报送清晰的公示电子照片</w:t>
      </w:r>
      <w:r>
        <w:rPr>
          <w:rFonts w:hint="eastAsia" w:ascii="仿宋_GB2312" w:hAnsi="仿宋_GB2312" w:eastAsia="仿宋_GB2312" w:cs="仿宋_GB2312"/>
          <w:color w:val="auto"/>
          <w:spacing w:val="15"/>
          <w:sz w:val="32"/>
          <w:szCs w:val="32"/>
          <w:highlight w:val="none"/>
          <w:lang w:eastAsia="zh-CN"/>
        </w:rPr>
        <w:t>。</w:t>
      </w:r>
      <w:r>
        <w:rPr>
          <w:rFonts w:hint="eastAsia" w:ascii="仿宋_GB2312" w:hAnsi="仿宋_GB2312" w:eastAsia="仿宋_GB2312" w:cs="仿宋_GB2312"/>
          <w:color w:val="000000"/>
          <w:sz w:val="32"/>
          <w:szCs w:val="32"/>
          <w:highlight w:val="none"/>
          <w:lang w:val="en-US" w:eastAsia="zh-CN"/>
        </w:rPr>
        <w:t>各苏木乡镇场将申报补贴文件、清册等相关文件报送旗农科局、财政局</w:t>
      </w:r>
      <w:r>
        <w:rPr>
          <w:rFonts w:hint="eastAsia" w:ascii="仿宋_GB2312" w:hAnsi="仿宋_GB2312" w:eastAsia="仿宋_GB2312" w:cs="仿宋_GB2312"/>
          <w:color w:val="000000"/>
        </w:rPr>
        <w:t>、发展改革委员会</w:t>
      </w:r>
      <w:r>
        <w:rPr>
          <w:rFonts w:hint="eastAsia" w:ascii="仿宋_GB2312" w:hAnsi="仿宋_GB2312" w:eastAsia="仿宋_GB2312" w:cs="仿宋_GB2312"/>
          <w:color w:val="000000"/>
          <w:sz w:val="32"/>
          <w:szCs w:val="32"/>
          <w:highlight w:val="none"/>
          <w:lang w:val="en-US" w:eastAsia="zh-CN"/>
        </w:rPr>
        <w:t>备案。</w:t>
      </w:r>
      <w:r>
        <w:rPr>
          <w:rFonts w:hint="eastAsia" w:ascii="仿宋_GB2312" w:hAnsi="仿宋_GB2312" w:eastAsia="仿宋_GB2312" w:cs="仿宋_GB2312"/>
          <w:color w:val="000000"/>
        </w:rPr>
        <w:t>两次</w:t>
      </w:r>
      <w:r>
        <w:rPr>
          <w:rFonts w:hint="eastAsia" w:ascii="仿宋_GB2312" w:hAnsi="仿宋_GB2312" w:eastAsia="仿宋_GB2312" w:cs="仿宋_GB2312"/>
        </w:rPr>
        <w:t>公示的信息必须真实、准确、完整，包括</w:t>
      </w:r>
      <w:r>
        <w:rPr>
          <w:rFonts w:hint="eastAsia" w:ascii="仿宋_GB2312" w:hAnsi="仿宋_GB2312" w:eastAsia="仿宋_GB2312" w:cs="仿宋_GB2312"/>
          <w:color w:val="000000"/>
          <w:sz w:val="32"/>
          <w:szCs w:val="32"/>
          <w:highlight w:val="none"/>
        </w:rPr>
        <w:t>监督举报电话</w:t>
      </w:r>
      <w:r>
        <w:rPr>
          <w:rFonts w:hint="eastAsia" w:ascii="仿宋_GB2312" w:hAnsi="仿宋_GB2312" w:eastAsia="仿宋_GB2312" w:cs="仿宋_GB2312"/>
          <w:color w:val="000000"/>
          <w:sz w:val="32"/>
          <w:szCs w:val="32"/>
          <w:highlight w:val="none"/>
          <w:lang w:eastAsia="zh-CN"/>
        </w:rPr>
        <w:t>、补贴对象姓名、补贴</w:t>
      </w:r>
      <w:r>
        <w:rPr>
          <w:rFonts w:hint="eastAsia" w:ascii="仿宋_GB2312" w:hAnsi="仿宋_GB2312" w:eastAsia="仿宋_GB2312" w:cs="仿宋_GB2312"/>
          <w:color w:val="000000"/>
          <w:sz w:val="32"/>
          <w:szCs w:val="32"/>
          <w:highlight w:val="none"/>
          <w:lang w:val="en-US" w:eastAsia="zh-CN"/>
        </w:rPr>
        <w:t>作物</w:t>
      </w:r>
      <w:r>
        <w:rPr>
          <w:rFonts w:hint="eastAsia" w:ascii="仿宋_GB2312" w:hAnsi="仿宋_GB2312" w:eastAsia="仿宋_GB2312" w:cs="仿宋_GB2312"/>
          <w:color w:val="000000"/>
          <w:sz w:val="32"/>
          <w:szCs w:val="32"/>
          <w:highlight w:val="none"/>
          <w:lang w:eastAsia="zh-CN"/>
        </w:rPr>
        <w:t>、分</w:t>
      </w:r>
      <w:r>
        <w:rPr>
          <w:rFonts w:hint="eastAsia" w:ascii="仿宋_GB2312" w:hAnsi="仿宋_GB2312" w:eastAsia="仿宋_GB2312" w:cs="仿宋_GB2312"/>
          <w:color w:val="000000"/>
          <w:sz w:val="32"/>
          <w:szCs w:val="32"/>
          <w:highlight w:val="none"/>
          <w:lang w:val="en-US" w:eastAsia="zh-CN"/>
        </w:rPr>
        <w:t>作物</w:t>
      </w:r>
      <w:r>
        <w:rPr>
          <w:rFonts w:hint="eastAsia" w:ascii="仿宋_GB2312" w:hAnsi="仿宋_GB2312" w:eastAsia="仿宋_GB2312" w:cs="仿宋_GB2312"/>
          <w:color w:val="000000"/>
          <w:sz w:val="32"/>
          <w:szCs w:val="32"/>
          <w:highlight w:val="none"/>
          <w:lang w:eastAsia="zh-CN"/>
        </w:rPr>
        <w:t>补贴面积和补贴标准等内容</w:t>
      </w:r>
      <w:r>
        <w:rPr>
          <w:rFonts w:hint="eastAsia" w:ascii="仿宋_GB2312" w:hAnsi="仿宋_GB2312" w:eastAsia="仿宋_GB2312" w:cs="仿宋_GB2312"/>
          <w:color w:val="000000"/>
          <w:spacing w:val="0"/>
          <w:sz w:val="32"/>
          <w:szCs w:val="32"/>
          <w:highlight w:val="none"/>
          <w:lang w:eastAsia="zh-CN"/>
        </w:rPr>
        <w:t>，</w:t>
      </w:r>
      <w:r>
        <w:rPr>
          <w:rFonts w:hint="eastAsia" w:ascii="仿宋_GB2312" w:hAnsi="仿宋_GB2312" w:eastAsia="仿宋_GB2312" w:cs="仿宋_GB2312"/>
          <w:color w:val="000000"/>
          <w:spacing w:val="0"/>
          <w:sz w:val="32"/>
          <w:szCs w:val="32"/>
          <w:highlight w:val="none"/>
        </w:rPr>
        <w:t>让数据“多跑路”、农牧民“少跑路”</w:t>
      </w:r>
      <w:r>
        <w:rPr>
          <w:rFonts w:hint="eastAsia" w:ascii="仿宋_GB2312" w:hAnsi="仿宋_GB2312" w:eastAsia="仿宋_GB2312" w:cs="仿宋_GB2312"/>
          <w:color w:val="000000"/>
          <w:sz w:val="32"/>
          <w:szCs w:val="32"/>
          <w:highlight w:val="none"/>
          <w:lang w:eastAsia="zh-CN"/>
        </w:rPr>
        <w:t>。</w:t>
      </w:r>
    </w:p>
    <w:p w14:paraId="68A6147B">
      <w:pPr>
        <w:keepNext w:val="0"/>
        <w:keepLines w:val="0"/>
        <w:pageBreakBefore w:val="0"/>
        <w:widowControl w:val="0"/>
        <w:kinsoku/>
        <w:wordWrap/>
        <w:overflowPunct/>
        <w:topLinePunct w:val="0"/>
        <w:autoSpaceDE/>
        <w:autoSpaceDN/>
        <w:bidi w:val="0"/>
        <w:adjustRightInd/>
        <w:snapToGrid/>
        <w:spacing w:line="560" w:lineRule="exact"/>
        <w:ind w:firstLine="641"/>
        <w:textAlignment w:val="auto"/>
        <w:rPr>
          <w:rFonts w:hint="eastAsia" w:ascii="仿宋_GB2312" w:hAnsi="仿宋_GB2312" w:eastAsia="仿宋_GB2312" w:cs="仿宋_GB2312"/>
          <w:color w:val="000000"/>
          <w:spacing w:val="6"/>
          <w:sz w:val="32"/>
          <w:szCs w:val="32"/>
          <w:highlight w:val="none"/>
        </w:rPr>
      </w:pPr>
      <w:r>
        <w:rPr>
          <w:rFonts w:hint="eastAsia" w:ascii="楷体_GB2312" w:hAnsi="楷体_GB2312" w:eastAsia="楷体_GB2312" w:cs="楷体_GB2312"/>
          <w:b/>
          <w:bCs/>
          <w:color w:val="000000"/>
          <w:kern w:val="2"/>
          <w:sz w:val="32"/>
          <w:szCs w:val="32"/>
          <w:highlight w:val="none"/>
          <w:lang w:val="en-US" w:eastAsia="zh-CN" w:bidi="ar-SA"/>
        </w:rPr>
        <w:t>三是资金发放阶段（</w:t>
      </w:r>
      <w:r>
        <w:rPr>
          <w:rFonts w:hint="default" w:ascii="楷体_GB2312" w:hAnsi="楷体_GB2312" w:eastAsia="楷体_GB2312" w:cs="楷体_GB2312"/>
          <w:b/>
          <w:bCs/>
          <w:color w:val="000000"/>
          <w:kern w:val="2"/>
          <w:sz w:val="32"/>
          <w:szCs w:val="32"/>
          <w:highlight w:val="none"/>
          <w:lang w:val="en-US" w:eastAsia="zh-CN" w:bidi="ar-SA"/>
        </w:rPr>
        <w:t>10</w:t>
      </w:r>
      <w:r>
        <w:rPr>
          <w:rFonts w:hint="eastAsia" w:ascii="楷体_GB2312" w:hAnsi="楷体_GB2312" w:eastAsia="楷体_GB2312" w:cs="楷体_GB2312"/>
          <w:b/>
          <w:bCs/>
          <w:color w:val="000000"/>
          <w:kern w:val="2"/>
          <w:sz w:val="32"/>
          <w:szCs w:val="32"/>
          <w:highlight w:val="none"/>
          <w:lang w:val="en-US" w:eastAsia="zh-CN" w:bidi="ar-SA"/>
        </w:rPr>
        <w:t>月</w:t>
      </w:r>
      <w:r>
        <w:rPr>
          <w:rFonts w:hint="default" w:ascii="楷体_GB2312" w:hAnsi="楷体_GB2312" w:eastAsia="楷体_GB2312" w:cs="楷体_GB2312"/>
          <w:b/>
          <w:bCs/>
          <w:color w:val="000000"/>
          <w:kern w:val="2"/>
          <w:sz w:val="32"/>
          <w:szCs w:val="32"/>
          <w:highlight w:val="none"/>
          <w:lang w:val="en-US" w:eastAsia="zh-CN" w:bidi="ar-SA"/>
        </w:rPr>
        <w:t>1</w:t>
      </w:r>
      <w:r>
        <w:rPr>
          <w:rFonts w:hint="eastAsia" w:ascii="楷体_GB2312" w:hAnsi="楷体_GB2312" w:eastAsia="楷体_GB2312" w:cs="楷体_GB2312"/>
          <w:b/>
          <w:bCs/>
          <w:color w:val="000000"/>
          <w:kern w:val="2"/>
          <w:sz w:val="32"/>
          <w:szCs w:val="32"/>
          <w:highlight w:val="none"/>
          <w:lang w:val="en-US" w:eastAsia="zh-CN" w:bidi="ar-SA"/>
        </w:rPr>
        <w:t>日-</w:t>
      </w:r>
      <w:r>
        <w:rPr>
          <w:rFonts w:hint="default" w:ascii="楷体_GB2312" w:hAnsi="楷体_GB2312" w:eastAsia="楷体_GB2312" w:cs="楷体_GB2312"/>
          <w:b/>
          <w:bCs/>
          <w:color w:val="000000"/>
          <w:kern w:val="2"/>
          <w:sz w:val="32"/>
          <w:szCs w:val="32"/>
          <w:highlight w:val="none"/>
          <w:lang w:val="en-US" w:eastAsia="zh-CN" w:bidi="ar-SA"/>
        </w:rPr>
        <w:t>10</w:t>
      </w:r>
      <w:r>
        <w:rPr>
          <w:rFonts w:hint="eastAsia" w:ascii="楷体_GB2312" w:hAnsi="楷体_GB2312" w:eastAsia="楷体_GB2312" w:cs="楷体_GB2312"/>
          <w:b/>
          <w:bCs/>
          <w:color w:val="000000"/>
          <w:kern w:val="2"/>
          <w:sz w:val="32"/>
          <w:szCs w:val="32"/>
          <w:highlight w:val="none"/>
          <w:lang w:val="en-US" w:eastAsia="zh-CN" w:bidi="ar-SA"/>
        </w:rPr>
        <w:t>月</w:t>
      </w:r>
      <w:r>
        <w:rPr>
          <w:rFonts w:hint="default" w:ascii="楷体_GB2312" w:hAnsi="楷体_GB2312" w:eastAsia="楷体_GB2312" w:cs="楷体_GB2312"/>
          <w:b/>
          <w:bCs/>
          <w:color w:val="000000"/>
          <w:kern w:val="2"/>
          <w:sz w:val="32"/>
          <w:szCs w:val="32"/>
          <w:highlight w:val="none"/>
          <w:lang w:val="en-US" w:eastAsia="zh-CN" w:bidi="ar-SA"/>
        </w:rPr>
        <w:t>1</w:t>
      </w:r>
      <w:r>
        <w:rPr>
          <w:rFonts w:hint="eastAsia" w:ascii="楷体_GB2312" w:hAnsi="楷体_GB2312" w:eastAsia="楷体_GB2312" w:cs="楷体_GB2312"/>
          <w:b/>
          <w:bCs/>
          <w:color w:val="000000"/>
          <w:kern w:val="2"/>
          <w:sz w:val="32"/>
          <w:szCs w:val="32"/>
          <w:highlight w:val="none"/>
          <w:lang w:val="en-US" w:eastAsia="zh-CN" w:bidi="ar-SA"/>
        </w:rPr>
        <w:t>0日）。</w:t>
      </w:r>
      <w:r>
        <w:rPr>
          <w:rFonts w:hint="eastAsia" w:ascii="仿宋_GB2312" w:hAnsi="仿宋_GB2312" w:eastAsia="仿宋_GB2312" w:cs="仿宋_GB2312"/>
          <w:b w:val="0"/>
          <w:bCs/>
          <w:color w:val="000000"/>
          <w:sz w:val="32"/>
          <w:szCs w:val="32"/>
          <w:highlight w:val="none"/>
          <w:lang w:val="en-US" w:eastAsia="zh-CN"/>
        </w:rPr>
        <w:t>旗财政局</w:t>
      </w:r>
      <w:r>
        <w:rPr>
          <w:rFonts w:hint="eastAsia" w:ascii="仿宋_GB2312" w:hAnsi="仿宋_GB2312" w:eastAsia="仿宋_GB2312" w:cs="仿宋_GB2312"/>
          <w:b w:val="0"/>
          <w:bCs/>
          <w:color w:val="000000"/>
          <w:sz w:val="32"/>
          <w:szCs w:val="32"/>
          <w:highlight w:val="none"/>
          <w:lang w:eastAsia="zh-CN"/>
        </w:rPr>
        <w:t>根据补贴清册信息组织发放，同时，</w:t>
      </w:r>
      <w:r>
        <w:rPr>
          <w:rFonts w:hint="eastAsia" w:ascii="仿宋_GB2312" w:hAnsi="仿宋_GB2312" w:eastAsia="仿宋_GB2312" w:cs="仿宋_GB2312"/>
          <w:color w:val="000000"/>
          <w:spacing w:val="4"/>
          <w:sz w:val="32"/>
          <w:szCs w:val="32"/>
          <w:highlight w:val="none"/>
        </w:rPr>
        <w:t>指导督促代理银行落实短信通知等要求，内容包括</w:t>
      </w:r>
      <w:r>
        <w:rPr>
          <w:rFonts w:hint="eastAsia" w:ascii="仿宋_GB2312" w:hAnsi="仿宋_GB2312" w:eastAsia="仿宋_GB2312" w:cs="仿宋_GB2312"/>
          <w:color w:val="000000"/>
          <w:spacing w:val="5"/>
          <w:sz w:val="32"/>
          <w:szCs w:val="32"/>
          <w:highlight w:val="none"/>
        </w:rPr>
        <w:t>但不限于补贴名称</w:t>
      </w:r>
      <w:r>
        <w:rPr>
          <w:rFonts w:hint="eastAsia" w:ascii="仿宋_GB2312" w:hAnsi="仿宋_GB2312" w:eastAsia="仿宋_GB2312" w:cs="仿宋_GB2312"/>
          <w:color w:val="000000"/>
          <w:spacing w:val="5"/>
          <w:sz w:val="32"/>
          <w:szCs w:val="32"/>
          <w:highlight w:val="none"/>
          <w:lang w:eastAsia="zh-CN"/>
        </w:rPr>
        <w:t>、年度信息</w:t>
      </w:r>
      <w:r>
        <w:rPr>
          <w:rFonts w:hint="eastAsia" w:ascii="仿宋_GB2312" w:hAnsi="仿宋_GB2312" w:eastAsia="仿宋_GB2312" w:cs="仿宋_GB2312"/>
          <w:color w:val="000000"/>
          <w:spacing w:val="5"/>
          <w:sz w:val="32"/>
          <w:szCs w:val="32"/>
          <w:highlight w:val="none"/>
        </w:rPr>
        <w:t>、补贴金额、补贴标准</w:t>
      </w:r>
      <w:r>
        <w:rPr>
          <w:rFonts w:hint="eastAsia" w:ascii="仿宋_GB2312" w:hAnsi="仿宋_GB2312" w:eastAsia="仿宋_GB2312" w:cs="仿宋_GB2312"/>
          <w:color w:val="000000"/>
          <w:spacing w:val="6"/>
          <w:sz w:val="32"/>
          <w:szCs w:val="32"/>
          <w:highlight w:val="none"/>
        </w:rPr>
        <w:t>等，让农牧民看</w:t>
      </w:r>
      <w:r>
        <w:rPr>
          <w:rFonts w:hint="eastAsia" w:ascii="仿宋_GB2312" w:hAnsi="仿宋_GB2312" w:eastAsia="仿宋_GB2312" w:cs="仿宋_GB2312"/>
          <w:color w:val="000000"/>
          <w:spacing w:val="6"/>
          <w:sz w:val="32"/>
          <w:szCs w:val="32"/>
          <w:highlight w:val="none"/>
          <w:lang w:eastAsia="zh-CN"/>
        </w:rPr>
        <w:t>得</w:t>
      </w:r>
      <w:r>
        <w:rPr>
          <w:rFonts w:hint="eastAsia" w:ascii="仿宋_GB2312" w:hAnsi="仿宋_GB2312" w:eastAsia="仿宋_GB2312" w:cs="仿宋_GB2312"/>
          <w:color w:val="000000"/>
          <w:spacing w:val="6"/>
          <w:sz w:val="32"/>
          <w:szCs w:val="32"/>
          <w:highlight w:val="none"/>
        </w:rPr>
        <w:t>清楚、领</w:t>
      </w:r>
      <w:r>
        <w:rPr>
          <w:rFonts w:hint="eastAsia" w:ascii="仿宋_GB2312" w:hAnsi="仿宋_GB2312" w:eastAsia="仿宋_GB2312" w:cs="仿宋_GB2312"/>
          <w:color w:val="000000"/>
          <w:spacing w:val="6"/>
          <w:sz w:val="32"/>
          <w:szCs w:val="32"/>
          <w:highlight w:val="none"/>
          <w:lang w:eastAsia="zh-CN"/>
        </w:rPr>
        <w:t>得</w:t>
      </w:r>
      <w:r>
        <w:rPr>
          <w:rFonts w:hint="eastAsia" w:ascii="仿宋_GB2312" w:hAnsi="仿宋_GB2312" w:eastAsia="仿宋_GB2312" w:cs="仿宋_GB2312"/>
          <w:color w:val="000000"/>
          <w:spacing w:val="6"/>
          <w:sz w:val="32"/>
          <w:szCs w:val="32"/>
          <w:highlight w:val="none"/>
        </w:rPr>
        <w:t>明白。</w:t>
      </w:r>
    </w:p>
    <w:p w14:paraId="7FC29C8F">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color w:val="FF0000"/>
        </w:rPr>
      </w:pPr>
      <w:r>
        <w:rPr>
          <w:rFonts w:hint="eastAsia" w:ascii="楷体_GB2312" w:hAnsi="楷体_GB2312" w:eastAsia="楷体_GB2312" w:cs="楷体_GB2312"/>
          <w:b/>
          <w:bCs/>
          <w:color w:val="000000"/>
          <w:kern w:val="2"/>
          <w:sz w:val="32"/>
          <w:szCs w:val="32"/>
          <w:highlight w:val="none"/>
          <w:lang w:val="en-US" w:eastAsia="zh-CN" w:bidi="ar-SA"/>
        </w:rPr>
        <w:t>四是检查验收阶段（</w:t>
      </w:r>
      <w:r>
        <w:rPr>
          <w:rFonts w:hint="default" w:ascii="楷体_GB2312" w:hAnsi="楷体_GB2312" w:eastAsia="楷体_GB2312" w:cs="楷体_GB2312"/>
          <w:b/>
          <w:bCs/>
          <w:color w:val="000000"/>
          <w:kern w:val="2"/>
          <w:sz w:val="32"/>
          <w:szCs w:val="32"/>
          <w:highlight w:val="none"/>
          <w:lang w:val="en-US" w:eastAsia="zh-CN" w:bidi="ar-SA"/>
        </w:rPr>
        <w:t>10</w:t>
      </w:r>
      <w:r>
        <w:rPr>
          <w:rFonts w:hint="eastAsia" w:ascii="楷体_GB2312" w:hAnsi="楷体_GB2312" w:eastAsia="楷体_GB2312" w:cs="楷体_GB2312"/>
          <w:b/>
          <w:bCs/>
          <w:color w:val="000000"/>
          <w:kern w:val="2"/>
          <w:sz w:val="32"/>
          <w:szCs w:val="32"/>
          <w:highlight w:val="none"/>
          <w:lang w:val="en-US" w:eastAsia="zh-CN" w:bidi="ar-SA"/>
        </w:rPr>
        <w:t>月</w:t>
      </w:r>
      <w:r>
        <w:rPr>
          <w:rFonts w:hint="default" w:ascii="楷体_GB2312" w:hAnsi="楷体_GB2312" w:eastAsia="楷体_GB2312" w:cs="楷体_GB2312"/>
          <w:b/>
          <w:bCs/>
          <w:color w:val="000000"/>
          <w:kern w:val="2"/>
          <w:sz w:val="32"/>
          <w:szCs w:val="32"/>
          <w:highlight w:val="none"/>
          <w:lang w:val="en-US" w:eastAsia="zh-CN" w:bidi="ar-SA"/>
        </w:rPr>
        <w:t>1</w:t>
      </w:r>
      <w:r>
        <w:rPr>
          <w:rFonts w:hint="eastAsia" w:ascii="楷体_GB2312" w:hAnsi="楷体_GB2312" w:eastAsia="楷体_GB2312" w:cs="楷体_GB2312"/>
          <w:b/>
          <w:bCs/>
          <w:color w:val="000000"/>
          <w:kern w:val="2"/>
          <w:sz w:val="32"/>
          <w:szCs w:val="32"/>
          <w:highlight w:val="none"/>
          <w:lang w:val="en-US" w:eastAsia="zh-CN" w:bidi="ar-SA"/>
        </w:rPr>
        <w:t>1日-</w:t>
      </w:r>
      <w:r>
        <w:rPr>
          <w:rFonts w:hint="default" w:ascii="楷体_GB2312" w:hAnsi="楷体_GB2312" w:eastAsia="楷体_GB2312" w:cs="楷体_GB2312"/>
          <w:b/>
          <w:bCs/>
          <w:color w:val="000000"/>
          <w:kern w:val="2"/>
          <w:sz w:val="32"/>
          <w:szCs w:val="32"/>
          <w:highlight w:val="none"/>
          <w:lang w:val="en-US" w:eastAsia="zh-CN" w:bidi="ar-SA"/>
        </w:rPr>
        <w:t>10</w:t>
      </w:r>
      <w:r>
        <w:rPr>
          <w:rFonts w:hint="eastAsia" w:ascii="楷体_GB2312" w:hAnsi="楷体_GB2312" w:eastAsia="楷体_GB2312" w:cs="楷体_GB2312"/>
          <w:b/>
          <w:bCs/>
          <w:color w:val="000000"/>
          <w:kern w:val="2"/>
          <w:sz w:val="32"/>
          <w:szCs w:val="32"/>
          <w:highlight w:val="none"/>
          <w:lang w:val="en-US" w:eastAsia="zh-CN" w:bidi="ar-SA"/>
        </w:rPr>
        <w:t>月20日）。</w:t>
      </w:r>
      <w:r>
        <w:rPr>
          <w:rFonts w:hint="eastAsia" w:ascii="仿宋_GB2312" w:hAnsi="仿宋_GB2312" w:eastAsia="仿宋_GB2312" w:cs="仿宋_GB2312"/>
          <w:color w:val="000000"/>
          <w:lang w:val="en-US" w:eastAsia="zh-CN"/>
        </w:rPr>
        <w:t>旗工作领导小组</w:t>
      </w:r>
      <w:r>
        <w:rPr>
          <w:rFonts w:hint="eastAsia" w:ascii="仿宋_GB2312" w:hAnsi="仿宋_GB2312" w:eastAsia="仿宋_GB2312" w:cs="仿宋_GB2312"/>
          <w:color w:val="000000"/>
        </w:rPr>
        <w:t>对各</w:t>
      </w:r>
      <w:r>
        <w:rPr>
          <w:rFonts w:hint="eastAsia" w:ascii="仿宋_GB2312" w:hAnsi="仿宋_GB2312" w:eastAsia="仿宋_GB2312" w:cs="仿宋_GB2312"/>
          <w:color w:val="000000"/>
          <w:lang w:val="en-US" w:eastAsia="zh-CN"/>
        </w:rPr>
        <w:t>苏木</w:t>
      </w:r>
      <w:r>
        <w:rPr>
          <w:rFonts w:hint="eastAsia" w:ascii="仿宋_GB2312" w:hAnsi="仿宋_GB2312" w:eastAsia="仿宋_GB2312" w:cs="仿宋_GB2312"/>
          <w:color w:val="000000"/>
        </w:rPr>
        <w:t>乡镇</w:t>
      </w:r>
      <w:r>
        <w:rPr>
          <w:rFonts w:hint="eastAsia" w:ascii="仿宋_GB2312" w:hAnsi="仿宋_GB2312" w:eastAsia="仿宋_GB2312" w:cs="仿宋_GB2312"/>
          <w:color w:val="000000"/>
          <w:lang w:val="en-US" w:eastAsia="zh-CN"/>
        </w:rPr>
        <w:t>场</w:t>
      </w:r>
      <w:r>
        <w:rPr>
          <w:rFonts w:hint="eastAsia" w:ascii="仿宋_GB2312" w:hAnsi="仿宋_GB2312" w:eastAsia="仿宋_GB2312" w:cs="仿宋_GB2312"/>
          <w:color w:val="000000"/>
        </w:rPr>
        <w:t>补贴资金发放情况进行认真检查验收，对发放迟缓、发放不到位的，要认真研究解决，确保如期发放到位。</w:t>
      </w:r>
    </w:p>
    <w:p w14:paraId="0C827B3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color w:val="000000"/>
          <w:lang w:val="en-US" w:eastAsia="zh-CN"/>
        </w:rPr>
      </w:pPr>
      <w:r>
        <w:rPr>
          <w:rFonts w:hint="eastAsia" w:ascii="黑体" w:hAnsi="黑体" w:eastAsia="黑体" w:cs="黑体"/>
          <w:color w:val="000000"/>
        </w:rPr>
        <w:t>四、</w:t>
      </w:r>
      <w:r>
        <w:rPr>
          <w:rFonts w:hint="eastAsia" w:ascii="黑体" w:hAnsi="黑体" w:eastAsia="黑体" w:cs="黑体"/>
          <w:color w:val="000000"/>
          <w:lang w:val="en-US" w:eastAsia="zh-CN"/>
        </w:rPr>
        <w:t>保障措施</w:t>
      </w:r>
    </w:p>
    <w:p w14:paraId="6DF13DF2">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 w:eastAsia="仿宋_GB2312" w:cs="仿宋"/>
        </w:rPr>
      </w:pPr>
      <w:r>
        <w:rPr>
          <w:rFonts w:hint="eastAsia" w:ascii="楷体_GB2312" w:hAnsi="楷体_GB2312" w:eastAsia="楷体_GB2312" w:cs="楷体_GB2312"/>
          <w:b/>
          <w:bCs/>
          <w:color w:val="000000"/>
          <w:sz w:val="32"/>
          <w:szCs w:val="32"/>
          <w:highlight w:val="none"/>
          <w:lang w:eastAsia="zh-CN"/>
        </w:rPr>
        <w:t>（一）加强组织领导。</w:t>
      </w:r>
      <w:r>
        <w:rPr>
          <w:rFonts w:hint="eastAsia" w:ascii="仿宋_GB2312" w:hAnsi="仿宋_GB2312" w:eastAsia="仿宋_GB2312" w:cs="仿宋_GB2312"/>
          <w:b w:val="0"/>
          <w:bCs w:val="0"/>
          <w:color w:val="000000"/>
          <w:sz w:val="32"/>
          <w:szCs w:val="32"/>
          <w:highlight w:val="none"/>
          <w:lang w:val="en-US" w:eastAsia="zh-CN"/>
        </w:rPr>
        <w:t>目标价格补贴</w:t>
      </w:r>
      <w:r>
        <w:rPr>
          <w:rFonts w:hint="eastAsia" w:ascii="仿宋_GB2312" w:hAnsi="仿宋_GB2312" w:eastAsia="仿宋_GB2312" w:cs="仿宋_GB2312"/>
          <w:color w:val="000000"/>
          <w:spacing w:val="0"/>
          <w:highlight w:val="none"/>
        </w:rPr>
        <w:t>坚持“谁主管、谁负责、谁公开”原则，落实属地管理主体责任。</w:t>
      </w:r>
      <w:r>
        <w:rPr>
          <w:rFonts w:hint="eastAsia" w:ascii="仿宋_GB2312" w:hAnsi="仿宋_GB2312" w:eastAsia="仿宋_GB2312" w:cs="仿宋_GB2312"/>
          <w:color w:val="000000"/>
        </w:rPr>
        <w:t>按照</w:t>
      </w:r>
      <w:r>
        <w:rPr>
          <w:rFonts w:hint="eastAsia" w:ascii="仿宋_GB2312" w:hAnsi="仿宋_GB2312" w:eastAsia="仿宋_GB2312" w:cs="仿宋_GB2312"/>
          <w:color w:val="000000"/>
          <w:lang w:val="en-US" w:eastAsia="zh-CN"/>
        </w:rPr>
        <w:t>旗</w:t>
      </w:r>
      <w:r>
        <w:rPr>
          <w:rFonts w:hint="eastAsia" w:ascii="仿宋_GB2312" w:hAnsi="仿宋_GB2312" w:eastAsia="仿宋_GB2312" w:cs="仿宋_GB2312"/>
          <w:color w:val="000000"/>
        </w:rPr>
        <w:t>政府统一部署，</w:t>
      </w:r>
      <w:r>
        <w:rPr>
          <w:rFonts w:hint="eastAsia" w:ascii="仿宋_GB2312" w:hAnsi="仿宋_GB2312" w:eastAsia="仿宋_GB2312" w:cs="仿宋_GB2312"/>
          <w:color w:val="000000"/>
          <w:lang w:val="en-US" w:eastAsia="zh-CN"/>
        </w:rPr>
        <w:t>成立以旗政府分管领导为组长，旗</w:t>
      </w:r>
      <w:r>
        <w:rPr>
          <w:rFonts w:hint="eastAsia" w:ascii="仿宋_GB2312" w:hAnsi="仿宋_GB2312" w:eastAsia="仿宋_GB2312" w:cs="仿宋_GB2312"/>
          <w:color w:val="000000"/>
        </w:rPr>
        <w:t>农</w:t>
      </w:r>
      <w:r>
        <w:rPr>
          <w:rFonts w:hint="eastAsia" w:ascii="仿宋_GB2312" w:hAnsi="仿宋_GB2312" w:eastAsia="仿宋_GB2312" w:cs="仿宋_GB2312"/>
          <w:color w:val="000000"/>
          <w:lang w:val="en-US" w:eastAsia="zh-CN"/>
        </w:rPr>
        <w:t>科</w:t>
      </w:r>
      <w:r>
        <w:rPr>
          <w:rFonts w:hint="eastAsia" w:ascii="仿宋_GB2312" w:hAnsi="仿宋_GB2312" w:eastAsia="仿宋_GB2312" w:cs="仿宋_GB2312"/>
          <w:color w:val="000000"/>
        </w:rPr>
        <w:t>局、财政局、发展和改革委员会、</w:t>
      </w:r>
      <w:r>
        <w:rPr>
          <w:rFonts w:hint="eastAsia" w:ascii="仿宋_GB2312" w:hAnsi="仿宋_GB2312" w:eastAsia="仿宋_GB2312" w:cs="仿宋_GB2312"/>
        </w:rPr>
        <w:t>统计局、</w:t>
      </w:r>
      <w:r>
        <w:rPr>
          <w:rFonts w:hint="eastAsia" w:ascii="仿宋_GB2312" w:hAnsi="仿宋_GB2312" w:eastAsia="仿宋_GB2312" w:cs="仿宋_GB2312"/>
          <w:highlight w:val="none"/>
        </w:rPr>
        <w:t>粮食和物资储备局</w:t>
      </w:r>
      <w:r>
        <w:rPr>
          <w:rFonts w:hint="eastAsia" w:ascii="仿宋_GB2312" w:hAnsi="仿宋_GB2312" w:eastAsia="仿宋_GB2312" w:cs="仿宋_GB2312"/>
          <w:highlight w:val="none"/>
          <w:lang w:eastAsia="zh-CN"/>
        </w:rPr>
        <w:t>、</w:t>
      </w:r>
      <w:r>
        <w:rPr>
          <w:rFonts w:hint="eastAsia" w:ascii="仿宋_GB2312" w:hAnsi="仿宋_GB2312" w:eastAsia="仿宋_GB2312" w:cs="仿宋_GB2312"/>
        </w:rPr>
        <w:t>国家统计局</w:t>
      </w:r>
      <w:r>
        <w:rPr>
          <w:rFonts w:hint="eastAsia" w:ascii="仿宋_GB2312" w:hAnsi="仿宋_GB2312" w:eastAsia="仿宋_GB2312" w:cs="仿宋_GB2312"/>
          <w:lang w:val="en-US" w:eastAsia="zh-CN"/>
        </w:rPr>
        <w:t>奈曼旗</w:t>
      </w:r>
      <w:r>
        <w:rPr>
          <w:rFonts w:hint="eastAsia" w:ascii="仿宋_GB2312" w:hAnsi="仿宋_GB2312" w:eastAsia="仿宋_GB2312" w:cs="仿宋_GB2312"/>
        </w:rPr>
        <w:t>调查队</w:t>
      </w:r>
      <w:r>
        <w:rPr>
          <w:rFonts w:hint="eastAsia" w:ascii="仿宋_GB2312" w:hAnsi="仿宋_GB2312" w:eastAsia="仿宋_GB2312" w:cs="仿宋_GB2312"/>
          <w:lang w:val="en-US" w:eastAsia="zh-CN"/>
        </w:rPr>
        <w:t>为成员的工作领导小组，各相关</w:t>
      </w:r>
      <w:r>
        <w:rPr>
          <w:rFonts w:hint="eastAsia" w:ascii="仿宋_GB2312" w:hAnsi="仿宋_GB2312" w:eastAsia="仿宋_GB2312" w:cs="仿宋_GB2312"/>
          <w:color w:val="000000"/>
          <w:sz w:val="32"/>
          <w:szCs w:val="32"/>
          <w:highlight w:val="none"/>
          <w:lang w:eastAsia="zh-CN"/>
        </w:rPr>
        <w:t>部门要牢固树立“一盘棋”思想，加强沟通协调，共同</w:t>
      </w:r>
      <w:r>
        <w:rPr>
          <w:rFonts w:hint="eastAsia" w:ascii="仿宋_GB2312" w:hAnsi="仿宋_GB2312" w:eastAsia="仿宋_GB2312" w:cs="仿宋_GB2312"/>
          <w:color w:val="000000"/>
          <w:sz w:val="32"/>
          <w:szCs w:val="32"/>
          <w:highlight w:val="none"/>
        </w:rPr>
        <w:t>研究解决</w:t>
      </w:r>
      <w:r>
        <w:rPr>
          <w:rFonts w:hint="eastAsia" w:ascii="仿宋_GB2312" w:hAnsi="仿宋_GB2312" w:eastAsia="仿宋_GB2312" w:cs="仿宋_GB2312"/>
          <w:color w:val="000000"/>
          <w:sz w:val="32"/>
          <w:szCs w:val="32"/>
          <w:highlight w:val="none"/>
          <w:lang w:eastAsia="zh-CN"/>
        </w:rPr>
        <w:t>目标价格</w:t>
      </w:r>
      <w:r>
        <w:rPr>
          <w:rFonts w:hint="eastAsia" w:ascii="仿宋_GB2312" w:hAnsi="仿宋_GB2312" w:eastAsia="仿宋_GB2312" w:cs="仿宋_GB2312"/>
          <w:color w:val="000000"/>
          <w:sz w:val="32"/>
          <w:szCs w:val="32"/>
          <w:highlight w:val="none"/>
        </w:rPr>
        <w:t>补贴工作中的重大问题</w:t>
      </w:r>
      <w:r>
        <w:rPr>
          <w:rFonts w:hint="eastAsia" w:ascii="仿宋_GB2312" w:hAnsi="仿宋_GB2312" w:eastAsia="仿宋_GB2312" w:cs="仿宋_GB2312"/>
          <w:color w:val="000000"/>
          <w:sz w:val="32"/>
          <w:szCs w:val="32"/>
          <w:highlight w:val="none"/>
          <w:lang w:eastAsia="zh-CN"/>
        </w:rPr>
        <w:t>，精准、高效地完成目标价格补贴发放工作。</w:t>
      </w:r>
    </w:p>
    <w:p w14:paraId="44DBFB83">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color w:val="000000"/>
          <w:sz w:val="32"/>
          <w:szCs w:val="32"/>
          <w:highlight w:val="none"/>
          <w:lang w:val="en-US" w:eastAsia="zh-CN"/>
        </w:rPr>
      </w:pPr>
      <w:r>
        <w:rPr>
          <w:rFonts w:hint="eastAsia" w:ascii="楷体_GB2312" w:hAnsi="楷体_GB2312" w:eastAsia="楷体_GB2312" w:cs="楷体_GB2312"/>
          <w:b/>
          <w:bCs/>
          <w:color w:val="000000"/>
          <w:sz w:val="32"/>
          <w:szCs w:val="32"/>
          <w:highlight w:val="none"/>
          <w:lang w:eastAsia="zh-CN"/>
        </w:rPr>
        <w:t>（</w:t>
      </w:r>
      <w:r>
        <w:rPr>
          <w:rFonts w:hint="eastAsia" w:ascii="楷体_GB2312" w:hAnsi="楷体_GB2312" w:eastAsia="楷体_GB2312" w:cs="楷体_GB2312"/>
          <w:b/>
          <w:bCs/>
          <w:color w:val="000000"/>
          <w:sz w:val="32"/>
          <w:szCs w:val="32"/>
          <w:highlight w:val="none"/>
          <w:lang w:val="en-US" w:eastAsia="zh-CN"/>
        </w:rPr>
        <w:t>二</w:t>
      </w:r>
      <w:r>
        <w:rPr>
          <w:rFonts w:hint="eastAsia" w:ascii="楷体_GB2312" w:hAnsi="楷体_GB2312" w:eastAsia="楷体_GB2312" w:cs="楷体_GB2312"/>
          <w:b/>
          <w:bCs/>
          <w:color w:val="000000"/>
          <w:sz w:val="32"/>
          <w:szCs w:val="32"/>
          <w:highlight w:val="none"/>
          <w:lang w:eastAsia="zh-CN"/>
        </w:rPr>
        <w:t>）明确职责分工。</w:t>
      </w:r>
      <w:r>
        <w:rPr>
          <w:rFonts w:hint="eastAsia" w:ascii="仿宋_GB2312" w:hAnsi="仿宋_GB2312" w:eastAsia="仿宋_GB2312" w:cs="仿宋_GB2312"/>
          <w:color w:val="000000"/>
          <w:sz w:val="32"/>
          <w:szCs w:val="32"/>
          <w:highlight w:val="none"/>
          <w:lang w:val="en-US" w:eastAsia="zh-CN"/>
        </w:rPr>
        <w:t>旗农科局根据粮食和油料生产目标任务，会同旗财政局、发展和改革委员会研究提出年度目标价格补贴政策；做好年度目标价格补贴政策宣传工作；做好补贴面积、作物类型等申报材料审查工作，旗统计局配合。旗财政局根据年度目标价格补贴政策，做好补贴资金的测算、拨付等工作。旗发展改革委员会负责玉米、大豆、马铃薯生产成本收益和市场价格监测等工作。粮食和物资储备部门引导多元化市场主体积极入市收购玉米、大豆和马铃薯等工作，防止出现“坏粮”和“卖粮难”。</w:t>
      </w:r>
      <w:r>
        <w:rPr>
          <w:rFonts w:hint="eastAsia" w:ascii="仿宋_GB2312" w:eastAsia="仿宋_GB2312"/>
          <w:lang w:val="en-US" w:eastAsia="zh-CN"/>
        </w:rPr>
        <w:t>国家统计局奈曼旗调查队</w:t>
      </w:r>
      <w:r>
        <w:rPr>
          <w:rFonts w:hint="eastAsia" w:ascii="仿宋" w:hAnsi="仿宋" w:eastAsia="仿宋" w:cs="仿宋"/>
          <w:color w:val="000000"/>
          <w:sz w:val="32"/>
          <w:szCs w:val="32"/>
          <w:highlight w:val="none"/>
          <w:lang w:val="en-US" w:eastAsia="zh-CN"/>
        </w:rPr>
        <w:t>提供测算所需玉米、大豆和马铃薯播种面积和产量。</w:t>
      </w:r>
    </w:p>
    <w:p w14:paraId="27E0B756">
      <w:pPr>
        <w:pStyle w:val="2"/>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firstLine="643" w:firstLineChars="200"/>
        <w:textAlignment w:val="auto"/>
        <w:rPr>
          <w:sz w:val="29"/>
          <w:szCs w:val="29"/>
        </w:rPr>
      </w:pPr>
      <w:r>
        <w:rPr>
          <w:rFonts w:hint="eastAsia" w:ascii="楷体_GB2312" w:hAnsi="楷体_GB2312" w:eastAsia="楷体_GB2312" w:cs="楷体_GB2312"/>
          <w:b/>
          <w:bCs/>
          <w:color w:val="000000"/>
          <w:kern w:val="2"/>
          <w:sz w:val="32"/>
          <w:szCs w:val="32"/>
          <w:highlight w:val="none"/>
          <w:lang w:eastAsia="zh-CN"/>
        </w:rPr>
        <w:t>（</w:t>
      </w:r>
      <w:r>
        <w:rPr>
          <w:rFonts w:hint="eastAsia" w:ascii="楷体_GB2312" w:hAnsi="楷体_GB2312" w:eastAsia="楷体_GB2312" w:cs="楷体_GB2312"/>
          <w:b/>
          <w:bCs/>
          <w:color w:val="000000"/>
          <w:kern w:val="2"/>
          <w:sz w:val="32"/>
          <w:szCs w:val="32"/>
          <w:highlight w:val="none"/>
          <w:lang w:val="en-US" w:eastAsia="zh-CN"/>
        </w:rPr>
        <w:t>三</w:t>
      </w:r>
      <w:r>
        <w:rPr>
          <w:rFonts w:hint="eastAsia" w:ascii="楷体_GB2312" w:hAnsi="楷体_GB2312" w:eastAsia="楷体_GB2312" w:cs="楷体_GB2312"/>
          <w:b/>
          <w:bCs/>
          <w:color w:val="000000"/>
          <w:kern w:val="2"/>
          <w:sz w:val="32"/>
          <w:szCs w:val="32"/>
          <w:highlight w:val="none"/>
          <w:lang w:eastAsia="zh-CN"/>
        </w:rPr>
        <w:t>）</w:t>
      </w:r>
      <w:r>
        <w:rPr>
          <w:rFonts w:hint="eastAsia" w:ascii="楷体_GB2312" w:hAnsi="楷体_GB2312" w:eastAsia="楷体_GB2312" w:cs="楷体_GB2312"/>
          <w:b/>
          <w:bCs/>
          <w:color w:val="000000"/>
          <w:kern w:val="2"/>
          <w:sz w:val="32"/>
          <w:szCs w:val="32"/>
          <w:highlight w:val="none"/>
        </w:rPr>
        <w:t>加强监督检查。</w:t>
      </w:r>
      <w:r>
        <w:rPr>
          <w:rFonts w:hint="eastAsia" w:ascii="仿宋_GB2312" w:hAnsi="仿宋_GB2312" w:eastAsia="仿宋_GB2312" w:cs="仿宋_GB2312"/>
          <w:b/>
          <w:bCs/>
          <w:color w:val="000000"/>
          <w:sz w:val="32"/>
          <w:szCs w:val="32"/>
          <w:highlight w:val="none"/>
          <w:lang w:eastAsia="zh-CN"/>
        </w:rPr>
        <w:t>一是</w:t>
      </w:r>
      <w:r>
        <w:rPr>
          <w:rFonts w:hint="eastAsia" w:ascii="仿宋_GB2312" w:hAnsi="仿宋_GB2312" w:eastAsia="仿宋_GB2312" w:cs="仿宋_GB2312"/>
          <w:b w:val="0"/>
          <w:bCs w:val="0"/>
          <w:color w:val="000000"/>
          <w:sz w:val="32"/>
          <w:szCs w:val="32"/>
          <w:highlight w:val="none"/>
          <w:lang w:eastAsia="zh-CN"/>
        </w:rPr>
        <w:t>加强数据比对。</w:t>
      </w:r>
      <w:r>
        <w:rPr>
          <w:rFonts w:hint="eastAsia" w:ascii="仿宋_GB2312" w:hAnsi="仿宋_GB2312" w:eastAsia="仿宋_GB2312" w:cs="仿宋_GB2312"/>
          <w:color w:val="000000"/>
          <w:spacing w:val="0"/>
          <w:sz w:val="32"/>
          <w:szCs w:val="32"/>
          <w:highlight w:val="none"/>
        </w:rPr>
        <w:t>要加强补贴数据核实对比，组织开</w:t>
      </w:r>
      <w:r>
        <w:rPr>
          <w:rFonts w:hint="eastAsia" w:ascii="仿宋_GB2312" w:hAnsi="仿宋_GB2312" w:eastAsia="仿宋_GB2312" w:cs="仿宋_GB2312"/>
          <w:spacing w:val="0"/>
          <w:sz w:val="32"/>
          <w:szCs w:val="32"/>
        </w:rPr>
        <w:t>展抽查，进行身份核实和生存认证，对信息进行及时变更和完善，确保信息完整准确。</w:t>
      </w:r>
      <w:r>
        <w:rPr>
          <w:rFonts w:hint="eastAsia" w:ascii="仿宋_GB2312" w:hAnsi="仿宋_GB2312" w:eastAsia="仿宋_GB2312" w:cs="仿宋_GB2312"/>
          <w:spacing w:val="0"/>
          <w:sz w:val="32"/>
          <w:szCs w:val="32"/>
          <w:lang w:val="en-US" w:eastAsia="zh-CN"/>
        </w:rPr>
        <w:t>旗财政局</w:t>
      </w:r>
      <w:r>
        <w:rPr>
          <w:rFonts w:hint="eastAsia" w:ascii="仿宋_GB2312" w:hAnsi="仿宋_GB2312" w:eastAsia="仿宋_GB2312" w:cs="仿宋_GB2312"/>
          <w:spacing w:val="0"/>
          <w:sz w:val="32"/>
          <w:szCs w:val="32"/>
        </w:rPr>
        <w:t>会同有关部门，</w:t>
      </w:r>
      <w:r>
        <w:rPr>
          <w:rFonts w:hint="eastAsia" w:ascii="仿宋_GB2312" w:hAnsi="仿宋_GB2312" w:eastAsia="仿宋_GB2312" w:cs="仿宋_GB2312"/>
          <w:spacing w:val="0"/>
          <w:sz w:val="32"/>
          <w:szCs w:val="32"/>
          <w:lang w:eastAsia="zh-CN"/>
        </w:rPr>
        <w:t>充分</w:t>
      </w:r>
      <w:r>
        <w:rPr>
          <w:rFonts w:hint="eastAsia" w:ascii="仿宋_GB2312" w:hAnsi="仿宋_GB2312" w:eastAsia="仿宋_GB2312" w:cs="仿宋_GB2312"/>
          <w:spacing w:val="0"/>
          <w:sz w:val="32"/>
          <w:szCs w:val="32"/>
        </w:rPr>
        <w:t>利用“一卡通”系统，强化补贴对象与公安户籍信息、人社社保信息、民政殡葬等业务系统的数据印证，加强对上下年度间、当年对象间的比对，存在差额较大、数额较大的要重点分析，核实研判，防止骗取和套取补贴</w:t>
      </w:r>
      <w:r>
        <w:rPr>
          <w:rFonts w:hint="eastAsia" w:ascii="仿宋_GB2312" w:hAnsi="仿宋_GB2312" w:eastAsia="仿宋_GB2312" w:cs="仿宋_GB2312"/>
          <w:spacing w:val="0"/>
          <w:sz w:val="32"/>
          <w:szCs w:val="32"/>
          <w:lang w:eastAsia="zh-CN"/>
        </w:rPr>
        <w:t>，并</w:t>
      </w:r>
      <w:r>
        <w:rPr>
          <w:rFonts w:hint="eastAsia" w:ascii="仿宋_GB2312" w:hAnsi="仿宋_GB2312" w:eastAsia="仿宋_GB2312" w:cs="仿宋_GB2312"/>
          <w:spacing w:val="0"/>
          <w:sz w:val="32"/>
          <w:szCs w:val="32"/>
        </w:rPr>
        <w:t>对信息进行及时变更和完善，确保信息完整准确</w:t>
      </w:r>
      <w:r>
        <w:rPr>
          <w:rFonts w:hint="eastAsia" w:ascii="仿宋_GB2312" w:hAnsi="仿宋_GB2312" w:eastAsia="仿宋_GB2312" w:cs="仿宋_GB2312"/>
          <w:color w:val="0C0C0C"/>
          <w:spacing w:val="2"/>
          <w:sz w:val="32"/>
          <w:szCs w:val="32"/>
        </w:rPr>
        <w:t>。</w:t>
      </w:r>
      <w:r>
        <w:rPr>
          <w:rFonts w:hint="eastAsia" w:ascii="仿宋_GB2312" w:hAnsi="仿宋_GB2312" w:eastAsia="仿宋_GB2312" w:cs="仿宋_GB2312"/>
          <w:b/>
          <w:bCs/>
          <w:color w:val="0C0C0C"/>
          <w:spacing w:val="2"/>
          <w:sz w:val="32"/>
          <w:szCs w:val="32"/>
          <w:lang w:eastAsia="zh-CN"/>
        </w:rPr>
        <w:t>二是</w:t>
      </w:r>
      <w:r>
        <w:rPr>
          <w:rFonts w:hint="eastAsia" w:ascii="仿宋_GB2312" w:hAnsi="仿宋_GB2312" w:eastAsia="仿宋_GB2312" w:cs="仿宋_GB2312"/>
          <w:color w:val="0C0C0C"/>
          <w:spacing w:val="2"/>
          <w:sz w:val="32"/>
          <w:szCs w:val="32"/>
          <w:lang w:eastAsia="zh-CN"/>
        </w:rPr>
        <w:t>开展广泛监督。外部监督上，</w:t>
      </w:r>
      <w:r>
        <w:rPr>
          <w:rFonts w:hint="eastAsia" w:ascii="仿宋_GB2312" w:hAnsi="仿宋_GB2312" w:eastAsia="仿宋_GB2312" w:cs="仿宋_GB2312"/>
          <w:color w:val="0C0C0C"/>
          <w:sz w:val="32"/>
          <w:szCs w:val="32"/>
          <w:lang w:eastAsia="zh-CN"/>
        </w:rPr>
        <w:t>各</w:t>
      </w:r>
      <w:r>
        <w:rPr>
          <w:rFonts w:hint="eastAsia" w:ascii="仿宋_GB2312" w:hAnsi="仿宋_GB2312" w:eastAsia="仿宋_GB2312" w:cs="仿宋_GB2312"/>
          <w:color w:val="0C0C0C"/>
          <w:sz w:val="32"/>
          <w:szCs w:val="32"/>
          <w:lang w:val="en-US" w:eastAsia="zh-CN"/>
        </w:rPr>
        <w:t>苏木乡镇场、相关部门要</w:t>
      </w:r>
      <w:r>
        <w:rPr>
          <w:rFonts w:hint="eastAsia" w:ascii="仿宋_GB2312" w:hAnsi="仿宋_GB2312" w:eastAsia="仿宋_GB2312" w:cs="仿宋_GB2312"/>
          <w:color w:val="000000"/>
          <w:sz w:val="32"/>
          <w:szCs w:val="32"/>
        </w:rPr>
        <w:t>公布监督</w:t>
      </w:r>
      <w:r>
        <w:rPr>
          <w:rFonts w:hint="eastAsia" w:ascii="仿宋_GB2312" w:hAnsi="仿宋_GB2312" w:eastAsia="仿宋_GB2312" w:cs="仿宋_GB2312"/>
          <w:color w:val="000000"/>
          <w:sz w:val="32"/>
          <w:szCs w:val="32"/>
          <w:lang w:val="en-US" w:eastAsia="zh-CN"/>
        </w:rPr>
        <w:t>电话和</w:t>
      </w:r>
      <w:r>
        <w:rPr>
          <w:rFonts w:hint="eastAsia" w:ascii="仿宋_GB2312" w:hAnsi="仿宋_GB2312" w:eastAsia="仿宋_GB2312" w:cs="仿宋_GB2312"/>
          <w:spacing w:val="0"/>
          <w:sz w:val="32"/>
          <w:szCs w:val="32"/>
        </w:rPr>
        <w:t>政策咨询电话</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color w:val="auto"/>
          <w:spacing w:val="0"/>
          <w:sz w:val="32"/>
          <w:szCs w:val="32"/>
          <w:lang w:val="en-US" w:eastAsia="zh-CN"/>
        </w:rPr>
        <w:t>旗农科局：04754213879；旗财政局：04754219196</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解答农牧民疑问，</w:t>
      </w:r>
      <w:r>
        <w:rPr>
          <w:rFonts w:hint="eastAsia" w:ascii="仿宋_GB2312" w:hAnsi="仿宋_GB2312" w:eastAsia="仿宋_GB2312" w:cs="仿宋_GB2312"/>
          <w:color w:val="000000"/>
          <w:sz w:val="32"/>
          <w:szCs w:val="32"/>
        </w:rPr>
        <w:t>广泛接受群众监督</w:t>
      </w:r>
      <w:r>
        <w:rPr>
          <w:rFonts w:hint="eastAsia" w:ascii="仿宋_GB2312" w:hAnsi="仿宋_GB2312" w:eastAsia="仿宋_GB2312" w:cs="仿宋_GB2312"/>
          <w:color w:val="000000"/>
          <w:sz w:val="32"/>
          <w:szCs w:val="32"/>
          <w:lang w:eastAsia="zh-CN"/>
        </w:rPr>
        <w:t>。要</w:t>
      </w:r>
      <w:r>
        <w:rPr>
          <w:rFonts w:hint="eastAsia" w:ascii="仿宋_GB2312" w:hAnsi="仿宋_GB2312" w:eastAsia="仿宋_GB2312" w:cs="仿宋_GB2312"/>
          <w:color w:val="0C0C0C"/>
          <w:sz w:val="32"/>
          <w:szCs w:val="32"/>
        </w:rPr>
        <w:t>以问题为导向，紧盯</w:t>
      </w:r>
      <w:r>
        <w:rPr>
          <w:rFonts w:hint="eastAsia" w:ascii="仿宋_GB2312" w:hAnsi="仿宋_GB2312" w:eastAsia="仿宋_GB2312" w:cs="仿宋_GB2312"/>
          <w:color w:val="000000"/>
          <w:sz w:val="32"/>
          <w:szCs w:val="32"/>
          <w:highlight w:val="none"/>
          <w:lang w:eastAsia="zh-CN"/>
        </w:rPr>
        <w:t>目标价格</w:t>
      </w:r>
      <w:r>
        <w:rPr>
          <w:rFonts w:hint="eastAsia" w:ascii="仿宋_GB2312" w:hAnsi="仿宋_GB2312" w:eastAsia="仿宋_GB2312" w:cs="仿宋_GB2312"/>
          <w:color w:val="000000"/>
          <w:sz w:val="32"/>
          <w:szCs w:val="32"/>
          <w:highlight w:val="none"/>
        </w:rPr>
        <w:t>补贴</w:t>
      </w:r>
      <w:r>
        <w:rPr>
          <w:rFonts w:hint="eastAsia" w:ascii="仿宋_GB2312" w:hAnsi="仿宋_GB2312" w:eastAsia="仿宋_GB2312" w:cs="仿宋_GB2312"/>
          <w:color w:val="0C0C0C"/>
          <w:sz w:val="32"/>
          <w:szCs w:val="32"/>
        </w:rPr>
        <w:t>资金管理各环节，开展常态化监督检查，及时发现并严肃处理发现的各种问题。</w:t>
      </w:r>
      <w:r>
        <w:rPr>
          <w:rFonts w:hint="eastAsia" w:ascii="仿宋_GB2312" w:hAnsi="仿宋_GB2312" w:eastAsia="仿宋_GB2312" w:cs="仿宋_GB2312"/>
          <w:color w:val="0C0C0C"/>
          <w:sz w:val="32"/>
          <w:szCs w:val="32"/>
          <w:lang w:eastAsia="zh-CN"/>
        </w:rPr>
        <w:t>要</w:t>
      </w:r>
      <w:r>
        <w:rPr>
          <w:rFonts w:hint="eastAsia" w:ascii="仿宋_GB2312" w:hAnsi="仿宋_GB2312" w:eastAsia="仿宋_GB2312" w:cs="仿宋_GB2312"/>
          <w:color w:val="000000"/>
          <w:sz w:val="32"/>
          <w:szCs w:val="32"/>
        </w:rPr>
        <w:t>审慎做好补贴</w:t>
      </w:r>
      <w:r>
        <w:rPr>
          <w:rFonts w:hint="eastAsia" w:ascii="仿宋_GB2312" w:hAnsi="仿宋_GB2312" w:eastAsia="仿宋_GB2312" w:cs="仿宋_GB2312"/>
          <w:color w:val="000000"/>
          <w:sz w:val="32"/>
          <w:szCs w:val="32"/>
          <w:lang w:val="en-US" w:eastAsia="zh-CN"/>
        </w:rPr>
        <w:t>政策</w:t>
      </w:r>
      <w:r>
        <w:rPr>
          <w:rFonts w:hint="eastAsia" w:ascii="仿宋_GB2312" w:hAnsi="仿宋_GB2312" w:eastAsia="仿宋_GB2312" w:cs="仿宋_GB2312"/>
          <w:color w:val="000000"/>
          <w:sz w:val="32"/>
          <w:szCs w:val="32"/>
        </w:rPr>
        <w:t>的具体实施工作</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spacing w:val="0"/>
          <w:sz w:val="32"/>
          <w:szCs w:val="32"/>
        </w:rPr>
        <w:t>对风险点进行科学预测、综合研判，制定相应应对处置预案，避免引发矛盾</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确保政策实施平稳</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spacing w:val="11"/>
          <w:sz w:val="32"/>
          <w:szCs w:val="32"/>
          <w:lang w:val="en-US" w:eastAsia="zh-CN"/>
        </w:rPr>
        <w:t>各苏木乡镇场</w:t>
      </w:r>
      <w:r>
        <w:rPr>
          <w:rFonts w:hint="eastAsia" w:ascii="仿宋_GB2312" w:hAnsi="仿宋_GB2312" w:eastAsia="仿宋_GB2312" w:cs="仿宋_GB2312"/>
          <w:spacing w:val="11"/>
          <w:sz w:val="32"/>
          <w:szCs w:val="32"/>
          <w:lang w:eastAsia="zh-CN"/>
        </w:rPr>
        <w:t>要</w:t>
      </w:r>
      <w:r>
        <w:rPr>
          <w:rFonts w:hint="eastAsia" w:ascii="仿宋_GB2312" w:hAnsi="仿宋_GB2312" w:eastAsia="仿宋_GB2312" w:cs="仿宋_GB2312"/>
          <w:spacing w:val="11"/>
          <w:sz w:val="32"/>
          <w:szCs w:val="32"/>
        </w:rPr>
        <w:t>加大核验检查力度，</w:t>
      </w:r>
      <w:r>
        <w:rPr>
          <w:rFonts w:hint="eastAsia" w:ascii="仿宋_GB2312" w:hAnsi="仿宋_GB2312" w:eastAsia="仿宋_GB2312" w:cs="仿宋_GB2312"/>
          <w:color w:val="0C0C0C"/>
          <w:sz w:val="32"/>
          <w:szCs w:val="32"/>
          <w:highlight w:val="none"/>
        </w:rPr>
        <w:t>每年度要组织</w:t>
      </w:r>
      <w:r>
        <w:rPr>
          <w:rFonts w:hint="eastAsia" w:ascii="仿宋_GB2312" w:hAnsi="仿宋_GB2312" w:eastAsia="仿宋_GB2312" w:cs="仿宋_GB2312"/>
          <w:color w:val="0C0C0C"/>
          <w:sz w:val="32"/>
          <w:szCs w:val="32"/>
          <w:highlight w:val="none"/>
          <w:lang w:val="en-US" w:eastAsia="zh-CN"/>
        </w:rPr>
        <w:t>嘎查</w:t>
      </w:r>
      <w:r>
        <w:rPr>
          <w:rFonts w:hint="eastAsia" w:ascii="仿宋_GB2312" w:hAnsi="仿宋_GB2312" w:eastAsia="仿宋_GB2312" w:cs="仿宋_GB2312"/>
          <w:color w:val="0C0C0C"/>
          <w:sz w:val="32"/>
          <w:szCs w:val="32"/>
          <w:highlight w:val="none"/>
          <w:lang w:eastAsia="zh-CN"/>
        </w:rPr>
        <w:t>村</w:t>
      </w:r>
      <w:r>
        <w:rPr>
          <w:rFonts w:hint="eastAsia" w:ascii="仿宋_GB2312" w:hAnsi="仿宋_GB2312" w:eastAsia="仿宋_GB2312" w:cs="仿宋_GB2312"/>
          <w:color w:val="0C0C0C"/>
          <w:sz w:val="32"/>
          <w:szCs w:val="32"/>
          <w:highlight w:val="none"/>
        </w:rPr>
        <w:t>进行事前</w:t>
      </w:r>
      <w:r>
        <w:rPr>
          <w:rFonts w:hint="eastAsia" w:ascii="仿宋_GB2312" w:hAnsi="仿宋_GB2312" w:eastAsia="仿宋_GB2312" w:cs="仿宋_GB2312"/>
          <w:color w:val="0C0C0C"/>
          <w:sz w:val="32"/>
          <w:szCs w:val="32"/>
          <w:highlight w:val="none"/>
          <w:lang w:eastAsia="zh-CN"/>
        </w:rPr>
        <w:t>、事中、</w:t>
      </w:r>
      <w:r>
        <w:rPr>
          <w:rFonts w:hint="eastAsia" w:ascii="仿宋_GB2312" w:hAnsi="仿宋_GB2312" w:eastAsia="仿宋_GB2312" w:cs="仿宋_GB2312"/>
          <w:color w:val="0C0C0C"/>
          <w:sz w:val="32"/>
          <w:szCs w:val="32"/>
          <w:highlight w:val="none"/>
        </w:rPr>
        <w:t>事后监督检查，发现问题及时纠正，并做好检查记录备案。</w:t>
      </w:r>
    </w:p>
    <w:p w14:paraId="677CDE68">
      <w:pPr>
        <w:pStyle w:val="2"/>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color w:val="000000"/>
          <w:sz w:val="32"/>
          <w:szCs w:val="32"/>
          <w:lang w:eastAsia="zh-CN"/>
        </w:rPr>
        <w:t>（四）</w:t>
      </w:r>
      <w:r>
        <w:rPr>
          <w:rFonts w:hint="eastAsia" w:ascii="楷体_GB2312" w:hAnsi="楷体_GB2312" w:eastAsia="楷体_GB2312" w:cs="楷体_GB2312"/>
          <w:b/>
          <w:bCs/>
          <w:color w:val="000000"/>
          <w:sz w:val="32"/>
          <w:szCs w:val="32"/>
          <w:lang w:val="en-US" w:eastAsia="zh-CN"/>
        </w:rPr>
        <w:t>严格追责问责。</w:t>
      </w:r>
      <w:r>
        <w:rPr>
          <w:rFonts w:hint="eastAsia" w:ascii="仿宋_GB2312" w:hAnsi="仿宋_GB2312" w:eastAsia="仿宋_GB2312" w:cs="仿宋_GB2312"/>
          <w:sz w:val="32"/>
          <w:szCs w:val="32"/>
          <w:lang w:val="en-US" w:eastAsia="zh-CN"/>
        </w:rPr>
        <w:t>要严格遵守财经纪律，在补贴资金申报、审核、分配、使用等环节工作中，不得弄虚作假、套取骗取补贴资金；不得擅自改变用途，截留挪用补贴资金；不得违规向不符合条件的单位（或项目）分配资金，不得擅自超出规定的范围和标准分配或使用资金。不得发生</w:t>
      </w:r>
      <w:r>
        <w:rPr>
          <w:rFonts w:hint="eastAsia" w:ascii="仿宋_GB2312" w:hAnsi="仿宋_GB2312" w:eastAsia="仿宋_GB2312" w:cs="仿宋_GB2312"/>
          <w:spacing w:val="0"/>
          <w:sz w:val="32"/>
          <w:szCs w:val="32"/>
        </w:rPr>
        <w:t>侵占贪污、优亲厚友等违法违规行为。</w:t>
      </w:r>
      <w:r>
        <w:rPr>
          <w:rFonts w:hint="eastAsia" w:ascii="仿宋_GB2312" w:hAnsi="仿宋_GB2312" w:eastAsia="仿宋_GB2312" w:cs="仿宋_GB2312"/>
          <w:spacing w:val="4"/>
          <w:sz w:val="32"/>
          <w:szCs w:val="32"/>
        </w:rPr>
        <w:t>对未按补贴政策要求精准发放的，依法依规追究属地苏木乡镇政府责任，对错</w:t>
      </w:r>
      <w:r>
        <w:rPr>
          <w:rFonts w:hint="eastAsia" w:ascii="仿宋_GB2312" w:hAnsi="仿宋_GB2312" w:eastAsia="仿宋_GB2312" w:cs="仿宋_GB2312"/>
          <w:spacing w:val="5"/>
          <w:sz w:val="32"/>
          <w:szCs w:val="32"/>
        </w:rPr>
        <w:t>发或违规发放的，要按规定程序予以收回，形成的资金缺口由当地承担，依法追究相关责任人责任。</w:t>
      </w:r>
      <w:r>
        <w:rPr>
          <w:rFonts w:hint="eastAsia" w:ascii="仿宋_GB2312" w:hAnsi="仿宋_GB2312" w:eastAsia="仿宋_GB2312" w:cs="仿宋_GB2312"/>
          <w:sz w:val="32"/>
          <w:szCs w:val="32"/>
          <w:lang w:val="en-US" w:eastAsia="zh-CN"/>
        </w:rPr>
        <w:t>对涉及</w:t>
      </w:r>
      <w:r>
        <w:rPr>
          <w:rFonts w:hint="eastAsia" w:ascii="仿宋_GB2312" w:hAnsi="仿宋_GB2312" w:eastAsia="仿宋_GB2312" w:cs="仿宋_GB2312"/>
          <w:color w:val="000000"/>
          <w:sz w:val="32"/>
          <w:szCs w:val="32"/>
          <w:lang w:val="en-US" w:eastAsia="zh-CN"/>
        </w:rPr>
        <w:t>弄</w:t>
      </w:r>
      <w:r>
        <w:rPr>
          <w:rFonts w:hint="eastAsia" w:ascii="仿宋_GB2312" w:hAnsi="仿宋_GB2312" w:eastAsia="仿宋_GB2312" w:cs="仿宋_GB2312"/>
          <w:color w:val="000000"/>
          <w:sz w:val="32"/>
          <w:szCs w:val="32"/>
        </w:rPr>
        <w:t>虚作假、挤占</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挪用</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套取补贴资金等</w:t>
      </w:r>
      <w:r>
        <w:rPr>
          <w:rFonts w:hint="eastAsia" w:ascii="仿宋_GB2312" w:hAnsi="仿宋_GB2312" w:eastAsia="仿宋_GB2312" w:cs="仿宋_GB2312"/>
          <w:sz w:val="32"/>
          <w:szCs w:val="32"/>
          <w:lang w:val="en-US" w:eastAsia="zh-CN"/>
        </w:rPr>
        <w:t>违法违纪行为的单位和个人，按照职责权限，及时移交有关部门，依纪依法依规追责问责</w:t>
      </w:r>
      <w:r>
        <w:rPr>
          <w:rFonts w:hint="eastAsia" w:ascii="仿宋_GB2312" w:hAnsi="仿宋_GB2312" w:eastAsia="仿宋_GB2312" w:cs="仿宋_GB2312"/>
          <w:color w:val="000000"/>
          <w:sz w:val="32"/>
          <w:szCs w:val="32"/>
          <w:highlight w:val="none"/>
          <w:lang w:eastAsia="zh-CN"/>
        </w:rPr>
        <w:t>。</w:t>
      </w:r>
    </w:p>
    <w:p w14:paraId="7D950749">
      <w:pPr>
        <w:pStyle w:val="2"/>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color w:val="000000"/>
          <w:sz w:val="32"/>
          <w:szCs w:val="32"/>
          <w:lang w:eastAsia="zh-CN"/>
        </w:rPr>
        <w:t>（</w:t>
      </w:r>
      <w:r>
        <w:rPr>
          <w:rFonts w:hint="eastAsia" w:ascii="楷体_GB2312" w:hAnsi="楷体_GB2312" w:eastAsia="楷体_GB2312" w:cs="楷体_GB2312"/>
          <w:b/>
          <w:bCs/>
          <w:color w:val="000000"/>
          <w:sz w:val="32"/>
          <w:szCs w:val="32"/>
          <w:lang w:val="en-US" w:eastAsia="zh-CN"/>
        </w:rPr>
        <w:t>五</w:t>
      </w:r>
      <w:r>
        <w:rPr>
          <w:rFonts w:hint="eastAsia" w:ascii="楷体_GB2312" w:hAnsi="楷体_GB2312" w:eastAsia="楷体_GB2312" w:cs="楷体_GB2312"/>
          <w:b/>
          <w:bCs/>
          <w:color w:val="000000"/>
          <w:sz w:val="32"/>
          <w:szCs w:val="32"/>
          <w:lang w:eastAsia="zh-CN"/>
        </w:rPr>
        <w:t>）</w:t>
      </w:r>
      <w:r>
        <w:rPr>
          <w:rFonts w:hint="eastAsia" w:ascii="楷体_GB2312" w:hAnsi="楷体_GB2312" w:eastAsia="楷体_GB2312" w:cs="楷体_GB2312"/>
          <w:b/>
          <w:bCs/>
          <w:color w:val="000000"/>
          <w:spacing w:val="0"/>
          <w:sz w:val="32"/>
          <w:szCs w:val="32"/>
        </w:rPr>
        <w:t>强化信息应用。</w:t>
      </w:r>
      <w:r>
        <w:rPr>
          <w:rFonts w:hint="eastAsia" w:ascii="仿宋_GB2312" w:hAnsi="仿宋_GB2312" w:eastAsia="仿宋_GB2312" w:cs="仿宋_GB2312"/>
          <w:spacing w:val="0"/>
          <w:sz w:val="32"/>
          <w:szCs w:val="32"/>
        </w:rPr>
        <w:t>健全补贴资金发放信息化，加强现代化技术手段在核实种植面积、种植状况的基础数据过程中的应用，鼓励具备条件的地区通过卫星遥感、无人机航拍、北斗智能监测终端或辅助驾驶系统上传的农机作业数据等进行核实，提高核实效率和准确性，杜绝虚领、冒领补贴资金的现象发生。</w:t>
      </w:r>
    </w:p>
    <w:p w14:paraId="47FE84FA">
      <w:pPr>
        <w:keepNext w:val="0"/>
        <w:keepLines w:val="0"/>
        <w:pageBreakBefore w:val="0"/>
        <w:widowControl w:val="0"/>
        <w:kinsoku/>
        <w:wordWrap/>
        <w:overflowPunct/>
        <w:topLinePunct w:val="0"/>
        <w:autoSpaceDE/>
        <w:autoSpaceDN/>
        <w:bidi w:val="0"/>
        <w:adjustRightInd/>
        <w:snapToGrid/>
        <w:spacing w:line="560" w:lineRule="exact"/>
        <w:ind w:right="0" w:firstLine="643"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color w:val="000000"/>
          <w:sz w:val="32"/>
          <w:szCs w:val="32"/>
          <w:lang w:eastAsia="zh-CN"/>
        </w:rPr>
        <w:t>（</w:t>
      </w:r>
      <w:r>
        <w:rPr>
          <w:rFonts w:hint="eastAsia" w:ascii="楷体_GB2312" w:hAnsi="楷体_GB2312" w:eastAsia="楷体_GB2312" w:cs="楷体_GB2312"/>
          <w:b/>
          <w:bCs/>
          <w:color w:val="000000"/>
          <w:sz w:val="32"/>
          <w:szCs w:val="32"/>
          <w:lang w:val="en-US" w:eastAsia="zh-CN"/>
        </w:rPr>
        <w:t>六</w:t>
      </w:r>
      <w:r>
        <w:rPr>
          <w:rFonts w:hint="eastAsia" w:ascii="楷体_GB2312" w:hAnsi="楷体_GB2312" w:eastAsia="楷体_GB2312" w:cs="楷体_GB2312"/>
          <w:b/>
          <w:bCs/>
          <w:color w:val="000000"/>
          <w:sz w:val="32"/>
          <w:szCs w:val="32"/>
          <w:lang w:eastAsia="zh-CN"/>
        </w:rPr>
        <w:t>）</w:t>
      </w:r>
      <w:r>
        <w:rPr>
          <w:rFonts w:hint="eastAsia" w:ascii="楷体_GB2312" w:hAnsi="楷体_GB2312" w:eastAsia="楷体_GB2312" w:cs="楷体_GB2312"/>
          <w:b/>
          <w:bCs/>
          <w:color w:val="000000"/>
          <w:sz w:val="32"/>
          <w:szCs w:val="32"/>
        </w:rPr>
        <w:t>加大宣传力度</w:t>
      </w:r>
      <w:r>
        <w:rPr>
          <w:rFonts w:hint="eastAsia" w:ascii="楷体_GB2312" w:hAnsi="楷体_GB2312" w:eastAsia="楷体_GB2312" w:cs="楷体_GB2312"/>
          <w:b/>
          <w:bCs/>
          <w:color w:val="000000"/>
          <w:sz w:val="32"/>
          <w:szCs w:val="32"/>
          <w:lang w:eastAsia="zh-CN"/>
        </w:rPr>
        <w:t>。</w:t>
      </w:r>
      <w:r>
        <w:rPr>
          <w:rFonts w:hint="eastAsia" w:ascii="仿宋_GB2312" w:hAnsi="仿宋_GB2312" w:eastAsia="仿宋_GB2312" w:cs="仿宋_GB2312"/>
          <w:color w:val="000000"/>
          <w:sz w:val="32"/>
          <w:szCs w:val="32"/>
          <w:highlight w:val="none"/>
          <w:lang w:val="en-US" w:eastAsia="zh-CN"/>
        </w:rPr>
        <w:t>要</w:t>
      </w:r>
      <w:r>
        <w:rPr>
          <w:rFonts w:hint="eastAsia" w:ascii="仿宋_GB2312" w:hAnsi="仿宋_GB2312" w:eastAsia="仿宋_GB2312" w:cs="仿宋_GB2312"/>
          <w:color w:val="000000"/>
          <w:sz w:val="32"/>
          <w:szCs w:val="32"/>
          <w:highlight w:val="none"/>
        </w:rPr>
        <w:t>通过</w:t>
      </w:r>
      <w:r>
        <w:rPr>
          <w:rFonts w:hint="eastAsia" w:ascii="仿宋_GB2312" w:hAnsi="仿宋_GB2312" w:eastAsia="仿宋_GB2312" w:cs="仿宋_GB2312"/>
          <w:spacing w:val="0"/>
          <w:sz w:val="32"/>
          <w:szCs w:val="32"/>
        </w:rPr>
        <w:t>公示栏、喇叭广播、短信、明白纸等直达农牧民的渠道，确保让每户农牧民知道“发的什么钱”、“发了多少钱”、“谁给发的钱”“哪样就不给发钱”, 引导农牧民提前、准确掌握政策</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强化对基层干部的培训，特别要抓好乡镇和村级干部培训，确保</w:t>
      </w:r>
      <w:r>
        <w:rPr>
          <w:rFonts w:hint="eastAsia" w:ascii="仿宋_GB2312" w:hAnsi="仿宋_GB2312" w:eastAsia="仿宋_GB2312" w:cs="仿宋_GB2312"/>
          <w:spacing w:val="0"/>
          <w:sz w:val="32"/>
          <w:szCs w:val="32"/>
          <w:lang w:eastAsia="zh-CN"/>
        </w:rPr>
        <w:t>基层</w:t>
      </w:r>
      <w:r>
        <w:rPr>
          <w:rFonts w:hint="eastAsia" w:ascii="仿宋_GB2312" w:hAnsi="仿宋_GB2312" w:eastAsia="仿宋_GB2312" w:cs="仿宋_GB2312"/>
          <w:spacing w:val="0"/>
          <w:sz w:val="32"/>
          <w:szCs w:val="32"/>
        </w:rPr>
        <w:t>准确把握落实补贴的政策目标和管理要求</w:t>
      </w:r>
      <w:r>
        <w:rPr>
          <w:rFonts w:hint="eastAsia" w:ascii="仿宋_GB2312" w:hAnsi="仿宋_GB2312" w:eastAsia="仿宋_GB2312" w:cs="仿宋_GB2312"/>
          <w:spacing w:val="0"/>
          <w:sz w:val="32"/>
          <w:szCs w:val="32"/>
          <w:lang w:eastAsia="zh-CN"/>
        </w:rPr>
        <w:t>，推动</w:t>
      </w:r>
      <w:r>
        <w:rPr>
          <w:rFonts w:hint="eastAsia" w:ascii="仿宋_GB2312" w:hAnsi="仿宋_GB2312" w:eastAsia="仿宋_GB2312" w:cs="仿宋_GB2312"/>
          <w:color w:val="000000"/>
          <w:sz w:val="32"/>
          <w:szCs w:val="32"/>
          <w:highlight w:val="none"/>
        </w:rPr>
        <w:t>补贴政策有力有序有效落实。</w:t>
      </w:r>
    </w:p>
    <w:p w14:paraId="21484B94">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000000"/>
          <w:sz w:val="32"/>
          <w:szCs w:val="32"/>
          <w:highlight w:val="none"/>
          <w:lang w:val="en-US" w:eastAsia="zh-CN"/>
        </w:rPr>
      </w:pPr>
    </w:p>
    <w:p w14:paraId="4AB727F8">
      <w:pPr>
        <w:pStyle w:val="6"/>
        <w:keepNext w:val="0"/>
        <w:keepLines w:val="0"/>
        <w:pageBreakBefore w:val="0"/>
        <w:widowControl w:val="0"/>
        <w:kinsoku/>
        <w:wordWrap/>
        <w:overflowPunct/>
        <w:topLinePunct w:val="0"/>
        <w:autoSpaceDE/>
        <w:autoSpaceDN/>
        <w:bidi w:val="0"/>
        <w:adjustRightInd/>
        <w:snapToGrid/>
        <w:spacing w:line="560" w:lineRule="exact"/>
        <w:ind w:firstLine="320"/>
        <w:textAlignment w:val="auto"/>
      </w:pPr>
    </w:p>
    <w:p w14:paraId="03E131CD">
      <w:pPr>
        <w:pStyle w:val="6"/>
        <w:keepNext w:val="0"/>
        <w:keepLines w:val="0"/>
        <w:pageBreakBefore w:val="0"/>
        <w:widowControl w:val="0"/>
        <w:kinsoku/>
        <w:wordWrap/>
        <w:overflowPunct/>
        <w:topLinePunct w:val="0"/>
        <w:autoSpaceDE/>
        <w:autoSpaceDN/>
        <w:bidi w:val="0"/>
        <w:adjustRightInd/>
        <w:snapToGrid/>
        <w:spacing w:line="560" w:lineRule="exact"/>
        <w:ind w:left="1600" w:leftChars="200" w:hanging="960" w:hangingChars="300"/>
        <w:textAlignment w:val="auto"/>
        <w:rPr>
          <w:rFonts w:hint="eastAsia" w:ascii="仿宋_GB2312" w:eastAsia="仿宋_GB2312"/>
          <w:lang w:val="en-US" w:eastAsia="zh-CN"/>
        </w:rPr>
      </w:pPr>
      <w:r>
        <w:rPr>
          <w:rFonts w:hint="eastAsia" w:ascii="仿宋_GB2312" w:eastAsia="仿宋_GB2312"/>
        </w:rPr>
        <w:t>附件：</w:t>
      </w:r>
      <w:r>
        <w:rPr>
          <w:rFonts w:hint="default" w:ascii="仿宋_GB2312" w:eastAsia="仿宋_GB2312"/>
          <w:lang w:val="en-US"/>
        </w:rPr>
        <w:t>1.</w:t>
      </w:r>
      <w:r>
        <w:rPr>
          <w:rFonts w:hint="eastAsia" w:ascii="仿宋_GB2312" w:eastAsia="仿宋_GB2312"/>
          <w:lang w:val="en-US" w:eastAsia="zh-CN"/>
        </w:rPr>
        <w:t>奈曼旗</w:t>
      </w:r>
      <w:r>
        <w:rPr>
          <w:rFonts w:hint="eastAsia" w:ascii="仿宋_GB2312" w:eastAsia="仿宋_GB2312"/>
        </w:rPr>
        <w:t>202</w:t>
      </w:r>
      <w:r>
        <w:rPr>
          <w:rFonts w:hint="eastAsia" w:ascii="仿宋_GB2312" w:eastAsia="仿宋_GB2312"/>
          <w:lang w:val="en-US" w:eastAsia="zh-CN"/>
        </w:rPr>
        <w:t>5</w:t>
      </w:r>
      <w:r>
        <w:rPr>
          <w:rFonts w:hint="eastAsia" w:ascii="仿宋_GB2312" w:eastAsia="仿宋_GB2312"/>
        </w:rPr>
        <w:t>年</w:t>
      </w:r>
      <w:r>
        <w:rPr>
          <w:rFonts w:hint="eastAsia" w:ascii="仿宋_GB2312" w:eastAsia="仿宋_GB2312"/>
          <w:lang w:val="en-US" w:eastAsia="zh-CN"/>
        </w:rPr>
        <w:t>目标价格</w:t>
      </w:r>
      <w:r>
        <w:rPr>
          <w:rFonts w:hint="eastAsia" w:ascii="仿宋_GB2312" w:eastAsia="仿宋_GB2312"/>
        </w:rPr>
        <w:t>补贴</w:t>
      </w:r>
      <w:r>
        <w:rPr>
          <w:rFonts w:hint="eastAsia" w:ascii="仿宋_GB2312" w:eastAsia="仿宋_GB2312"/>
          <w:lang w:val="en-US" w:eastAsia="zh-CN"/>
        </w:rPr>
        <w:t>工作领导小组</w:t>
      </w:r>
    </w:p>
    <w:p w14:paraId="5EA80A8B">
      <w:pPr>
        <w:pStyle w:val="6"/>
        <w:keepNext w:val="0"/>
        <w:keepLines w:val="0"/>
        <w:pageBreakBefore w:val="0"/>
        <w:widowControl w:val="0"/>
        <w:kinsoku/>
        <w:wordWrap/>
        <w:overflowPunct/>
        <w:topLinePunct w:val="0"/>
        <w:autoSpaceDE/>
        <w:autoSpaceDN/>
        <w:bidi w:val="0"/>
        <w:adjustRightInd/>
        <w:snapToGrid/>
        <w:spacing w:line="560" w:lineRule="exact"/>
        <w:ind w:left="1600" w:leftChars="100" w:hanging="1280" w:hangingChars="400"/>
        <w:textAlignment w:val="auto"/>
        <w:rPr>
          <w:rFonts w:hint="eastAsia" w:ascii="仿宋_GB2312" w:eastAsia="仿宋_GB2312"/>
          <w:lang w:val="en-US" w:eastAsia="zh-CN"/>
        </w:rPr>
      </w:pPr>
      <w:r>
        <w:rPr>
          <w:rFonts w:hint="default" w:ascii="仿宋_GB2312" w:eastAsia="仿宋_GB2312"/>
          <w:lang w:val="en-US" w:eastAsia="zh-CN"/>
        </w:rPr>
        <w:t xml:space="preserve">    </w:t>
      </w:r>
      <w:r>
        <w:rPr>
          <w:rFonts w:hint="eastAsia" w:ascii="仿宋_GB2312" w:eastAsia="仿宋_GB2312"/>
          <w:lang w:val="en-US" w:eastAsia="zh-CN"/>
        </w:rPr>
        <w:t xml:space="preserve"> </w:t>
      </w:r>
      <w:r>
        <w:rPr>
          <w:rFonts w:hint="default" w:ascii="仿宋_GB2312" w:eastAsia="仿宋_GB2312"/>
          <w:lang w:val="en-US" w:eastAsia="zh-CN"/>
        </w:rPr>
        <w:t xml:space="preserve"> </w:t>
      </w:r>
      <w:r>
        <w:rPr>
          <w:rFonts w:hint="eastAsia" w:ascii="仿宋_GB2312" w:eastAsia="仿宋_GB2312"/>
          <w:lang w:val="en-US" w:eastAsia="zh-CN"/>
        </w:rPr>
        <w:t xml:space="preserve"> </w:t>
      </w:r>
      <w:r>
        <w:rPr>
          <w:rFonts w:hint="default" w:ascii="仿宋_GB2312" w:eastAsia="仿宋_GB2312"/>
          <w:lang w:val="en-US" w:eastAsia="zh-CN"/>
        </w:rPr>
        <w:t xml:space="preserve"> 2.</w:t>
      </w:r>
      <w:r>
        <w:rPr>
          <w:rFonts w:hint="eastAsia" w:ascii="仿宋_GB2312" w:eastAsia="仿宋_GB2312"/>
          <w:lang w:val="en-US" w:eastAsia="zh-CN"/>
        </w:rPr>
        <w:t>奈曼旗</w:t>
      </w:r>
      <w:r>
        <w:rPr>
          <w:rFonts w:hint="default" w:ascii="仿宋_GB2312" w:eastAsia="仿宋_GB2312"/>
          <w:lang w:val="en-US" w:eastAsia="zh-CN"/>
        </w:rPr>
        <w:t>202</w:t>
      </w:r>
      <w:r>
        <w:rPr>
          <w:rFonts w:hint="eastAsia" w:ascii="仿宋_GB2312" w:eastAsia="仿宋_GB2312"/>
          <w:lang w:val="en-US" w:eastAsia="zh-CN"/>
        </w:rPr>
        <w:t>5年合法种植情况申报公示表</w:t>
      </w:r>
    </w:p>
    <w:p w14:paraId="46C126D8">
      <w:pPr>
        <w:pStyle w:val="6"/>
        <w:keepNext w:val="0"/>
        <w:keepLines w:val="0"/>
        <w:pageBreakBefore w:val="0"/>
        <w:widowControl w:val="0"/>
        <w:kinsoku/>
        <w:wordWrap/>
        <w:overflowPunct/>
        <w:topLinePunct w:val="0"/>
        <w:autoSpaceDE/>
        <w:autoSpaceDN/>
        <w:bidi w:val="0"/>
        <w:adjustRightInd/>
        <w:snapToGrid/>
        <w:spacing w:line="560" w:lineRule="exact"/>
        <w:ind w:left="1600" w:leftChars="100" w:hanging="1280" w:hangingChars="400"/>
        <w:textAlignment w:val="auto"/>
        <w:rPr>
          <w:rFonts w:hint="eastAsia" w:ascii="仿宋_GB2312" w:eastAsia="仿宋_GB2312"/>
          <w:lang w:val="en-US" w:eastAsia="zh-CN"/>
        </w:rPr>
      </w:pPr>
      <w:r>
        <w:rPr>
          <w:rFonts w:hint="default" w:ascii="仿宋_GB2312" w:eastAsia="仿宋_GB2312"/>
          <w:lang w:val="en-US" w:eastAsia="zh-CN"/>
        </w:rPr>
        <w:t xml:space="preserve">      </w:t>
      </w:r>
      <w:r>
        <w:rPr>
          <w:rFonts w:hint="eastAsia" w:ascii="仿宋_GB2312" w:eastAsia="仿宋_GB2312"/>
          <w:lang w:val="en-US" w:eastAsia="zh-CN"/>
        </w:rPr>
        <w:t xml:space="preserve">  </w:t>
      </w:r>
      <w:r>
        <w:rPr>
          <w:rFonts w:hint="default" w:ascii="仿宋_GB2312" w:eastAsia="仿宋_GB2312"/>
          <w:lang w:val="en-US" w:eastAsia="zh-CN"/>
        </w:rPr>
        <w:t>3.</w:t>
      </w:r>
      <w:r>
        <w:rPr>
          <w:rFonts w:hint="eastAsia" w:ascii="仿宋_GB2312" w:eastAsia="仿宋_GB2312"/>
          <w:lang w:val="en-US" w:eastAsia="zh-CN"/>
        </w:rPr>
        <w:t>奈曼旗</w:t>
      </w:r>
      <w:r>
        <w:rPr>
          <w:rFonts w:hint="default" w:ascii="仿宋_GB2312" w:eastAsia="仿宋_GB2312"/>
          <w:lang w:val="en-US" w:eastAsia="zh-CN"/>
        </w:rPr>
        <w:t>202</w:t>
      </w:r>
      <w:r>
        <w:rPr>
          <w:rFonts w:hint="eastAsia" w:ascii="仿宋_GB2312" w:eastAsia="仿宋_GB2312"/>
          <w:lang w:val="en-US" w:eastAsia="zh-CN"/>
        </w:rPr>
        <w:t>5年合法种植情况汇总表</w:t>
      </w:r>
    </w:p>
    <w:p w14:paraId="5455F8B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lang w:val="en-US" w:eastAsia="zh-CN"/>
        </w:rPr>
      </w:pPr>
      <w:r>
        <w:rPr>
          <w:rFonts w:hint="eastAsia" w:ascii="仿宋_GB2312" w:eastAsia="仿宋_GB2312"/>
          <w:lang w:val="en-US" w:eastAsia="zh-CN"/>
        </w:rPr>
        <w:br w:type="page"/>
      </w:r>
    </w:p>
    <w:p w14:paraId="06F8C405">
      <w:pPr>
        <w:pStyle w:val="6"/>
        <w:ind w:left="1600" w:leftChars="100" w:hanging="1280" w:hangingChars="400"/>
        <w:rPr>
          <w:rFonts w:hint="default" w:ascii="仿宋_GB2312" w:eastAsia="仿宋_GB2312"/>
          <w:lang w:val="en-US" w:eastAsia="zh-CN"/>
        </w:rPr>
      </w:pPr>
      <w:r>
        <w:rPr>
          <w:rFonts w:hint="eastAsia" w:ascii="仿宋_GB2312" w:eastAsia="仿宋_GB2312"/>
          <w:lang w:val="en-US" w:eastAsia="zh-CN"/>
        </w:rPr>
        <w:t>附件</w:t>
      </w:r>
      <w:r>
        <w:rPr>
          <w:rFonts w:hint="default" w:ascii="仿宋_GB2312" w:eastAsia="仿宋_GB2312"/>
          <w:lang w:val="en-US" w:eastAsia="zh-CN"/>
        </w:rPr>
        <w:t>1</w:t>
      </w:r>
    </w:p>
    <w:p w14:paraId="033511A5">
      <w:pPr>
        <w:pStyle w:val="6"/>
        <w:ind w:left="1600" w:leftChars="100" w:hanging="1280" w:hangingChars="400"/>
        <w:rPr>
          <w:rFonts w:hint="default" w:ascii="仿宋_GB2312" w:eastAsia="仿宋_GB2312"/>
          <w:lang w:val="en-US" w:eastAsia="zh-CN"/>
        </w:rPr>
      </w:pPr>
    </w:p>
    <w:p w14:paraId="77A5CD01">
      <w:pPr>
        <w:pStyle w:val="6"/>
        <w:keepNext w:val="0"/>
        <w:keepLines w:val="0"/>
        <w:pageBreakBefore w:val="0"/>
        <w:widowControl w:val="0"/>
        <w:kinsoku/>
        <w:wordWrap/>
        <w:overflowPunct/>
        <w:topLinePunct w:val="0"/>
        <w:autoSpaceDE/>
        <w:autoSpaceDN/>
        <w:bidi w:val="0"/>
        <w:adjustRightInd/>
        <w:snapToGrid/>
        <w:spacing w:line="560" w:lineRule="exact"/>
        <w:ind w:left="336" w:leftChars="100" w:hanging="16" w:firstLine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奈曼旗2025年目标价格补贴工作领导小组</w:t>
      </w:r>
    </w:p>
    <w:p w14:paraId="190E1083">
      <w:pPr>
        <w:pStyle w:val="6"/>
        <w:keepNext w:val="0"/>
        <w:keepLines w:val="0"/>
        <w:pageBreakBefore w:val="0"/>
        <w:widowControl w:val="0"/>
        <w:kinsoku/>
        <w:wordWrap/>
        <w:overflowPunct/>
        <w:topLinePunct w:val="0"/>
        <w:autoSpaceDE/>
        <w:autoSpaceDN/>
        <w:bidi w:val="0"/>
        <w:adjustRightInd/>
        <w:snapToGrid/>
        <w:spacing w:line="560" w:lineRule="exact"/>
        <w:ind w:left="2080" w:leftChars="100" w:hanging="1760" w:hangingChars="400"/>
        <w:textAlignment w:val="auto"/>
        <w:rPr>
          <w:rFonts w:hint="eastAsia" w:ascii="方正小标宋简体" w:hAnsi="方正小标宋简体" w:eastAsia="方正小标宋简体" w:cs="方正小标宋简体"/>
          <w:sz w:val="44"/>
          <w:szCs w:val="44"/>
          <w:lang w:val="en-US" w:eastAsia="zh-CN"/>
        </w:rPr>
      </w:pPr>
    </w:p>
    <w:p w14:paraId="0B487C4B">
      <w:pPr>
        <w:pStyle w:val="6"/>
        <w:keepNext w:val="0"/>
        <w:keepLines w:val="0"/>
        <w:pageBreakBefore w:val="0"/>
        <w:widowControl w:val="0"/>
        <w:kinsoku/>
        <w:wordWrap/>
        <w:overflowPunct/>
        <w:topLinePunct w:val="0"/>
        <w:autoSpaceDE/>
        <w:autoSpaceDN/>
        <w:bidi w:val="0"/>
        <w:adjustRightInd/>
        <w:snapToGrid/>
        <w:spacing w:line="560" w:lineRule="exact"/>
        <w:ind w:left="1600" w:leftChars="100" w:hanging="1280" w:hangingChars="400"/>
        <w:textAlignment w:val="auto"/>
        <w:rPr>
          <w:rFonts w:hint="eastAsia" w:ascii="仿宋_GB2312" w:eastAsia="仿宋_GB2312"/>
          <w:lang w:val="en-US" w:eastAsia="zh-CN"/>
        </w:rPr>
      </w:pPr>
      <w:r>
        <w:rPr>
          <w:rFonts w:hint="default" w:ascii="仿宋_GB2312" w:eastAsia="仿宋_GB2312"/>
          <w:lang w:val="en-US" w:eastAsia="zh-CN"/>
        </w:rPr>
        <w:t xml:space="preserve">    </w:t>
      </w:r>
      <w:r>
        <w:rPr>
          <w:rFonts w:hint="eastAsia" w:ascii="仿宋_GB2312" w:eastAsia="仿宋_GB2312"/>
          <w:lang w:val="en-US" w:eastAsia="zh-CN"/>
        </w:rPr>
        <w:t>组</w:t>
      </w:r>
      <w:r>
        <w:rPr>
          <w:rFonts w:hint="default" w:ascii="仿宋_GB2312" w:eastAsia="仿宋_GB2312"/>
          <w:lang w:val="en-US" w:eastAsia="zh-CN"/>
        </w:rPr>
        <w:t xml:space="preserve">  </w:t>
      </w:r>
      <w:r>
        <w:rPr>
          <w:rFonts w:hint="eastAsia" w:ascii="仿宋_GB2312" w:eastAsia="仿宋_GB2312"/>
          <w:lang w:val="en-US" w:eastAsia="zh-CN"/>
        </w:rPr>
        <w:t>长：张永全</w:t>
      </w:r>
      <w:r>
        <w:rPr>
          <w:rFonts w:hint="default" w:ascii="仿宋_GB2312" w:eastAsia="仿宋_GB2312"/>
          <w:lang w:val="en-US" w:eastAsia="zh-CN"/>
        </w:rPr>
        <w:t xml:space="preserve">  </w:t>
      </w:r>
      <w:r>
        <w:rPr>
          <w:rFonts w:hint="eastAsia" w:ascii="仿宋_GB2312" w:eastAsia="仿宋_GB2312"/>
          <w:lang w:val="en-US" w:eastAsia="zh-CN"/>
        </w:rPr>
        <w:t>旗委常委、旗政府副旗长</w:t>
      </w:r>
    </w:p>
    <w:p w14:paraId="477435C6">
      <w:pPr>
        <w:pStyle w:val="6"/>
        <w:keepNext w:val="0"/>
        <w:keepLines w:val="0"/>
        <w:pageBreakBefore w:val="0"/>
        <w:widowControl w:val="0"/>
        <w:kinsoku/>
        <w:wordWrap/>
        <w:overflowPunct/>
        <w:topLinePunct w:val="0"/>
        <w:autoSpaceDE/>
        <w:autoSpaceDN/>
        <w:bidi w:val="0"/>
        <w:adjustRightInd/>
        <w:snapToGrid/>
        <w:spacing w:line="560" w:lineRule="exact"/>
        <w:ind w:left="1600" w:leftChars="100" w:hanging="1280" w:hangingChars="400"/>
        <w:textAlignment w:val="auto"/>
        <w:rPr>
          <w:rFonts w:hint="eastAsia" w:ascii="仿宋_GB2312" w:eastAsia="仿宋_GB2312"/>
          <w:lang w:val="en-US" w:eastAsia="zh-CN"/>
        </w:rPr>
      </w:pPr>
      <w:r>
        <w:rPr>
          <w:rFonts w:hint="default" w:ascii="仿宋_GB2312" w:eastAsia="仿宋_GB2312"/>
          <w:lang w:val="en-US" w:eastAsia="zh-CN"/>
        </w:rPr>
        <w:t xml:space="preserve">    </w:t>
      </w:r>
      <w:r>
        <w:rPr>
          <w:rFonts w:hint="eastAsia" w:ascii="仿宋_GB2312" w:eastAsia="仿宋_GB2312"/>
          <w:lang w:val="en-US" w:eastAsia="zh-CN"/>
        </w:rPr>
        <w:t>成</w:t>
      </w:r>
      <w:r>
        <w:rPr>
          <w:rFonts w:hint="default" w:ascii="仿宋_GB2312" w:eastAsia="仿宋_GB2312"/>
          <w:lang w:val="en-US" w:eastAsia="zh-CN"/>
        </w:rPr>
        <w:t xml:space="preserve">  </w:t>
      </w:r>
      <w:r>
        <w:rPr>
          <w:rFonts w:hint="eastAsia" w:ascii="仿宋_GB2312" w:eastAsia="仿宋_GB2312"/>
          <w:lang w:val="en-US" w:eastAsia="zh-CN"/>
        </w:rPr>
        <w:t>员：唐国成</w:t>
      </w:r>
      <w:r>
        <w:rPr>
          <w:rFonts w:hint="default" w:ascii="仿宋_GB2312" w:eastAsia="仿宋_GB2312"/>
          <w:lang w:val="en-US" w:eastAsia="zh-CN"/>
        </w:rPr>
        <w:t xml:space="preserve">  </w:t>
      </w:r>
      <w:r>
        <w:rPr>
          <w:rFonts w:hint="eastAsia" w:ascii="仿宋_GB2312" w:eastAsia="仿宋_GB2312"/>
          <w:lang w:val="en-US" w:eastAsia="zh-CN"/>
        </w:rPr>
        <w:t>旗农科局局长</w:t>
      </w:r>
    </w:p>
    <w:p w14:paraId="7D69AD6A">
      <w:pPr>
        <w:pStyle w:val="6"/>
        <w:keepNext w:val="0"/>
        <w:keepLines w:val="0"/>
        <w:pageBreakBefore w:val="0"/>
        <w:widowControl w:val="0"/>
        <w:kinsoku/>
        <w:wordWrap/>
        <w:overflowPunct/>
        <w:topLinePunct w:val="0"/>
        <w:autoSpaceDE/>
        <w:autoSpaceDN/>
        <w:bidi w:val="0"/>
        <w:adjustRightInd/>
        <w:snapToGrid/>
        <w:spacing w:line="560" w:lineRule="exact"/>
        <w:ind w:firstLine="2240" w:firstLineChars="700"/>
        <w:textAlignment w:val="auto"/>
        <w:rPr>
          <w:rFonts w:hint="default" w:ascii="仿宋_GB2312" w:eastAsia="仿宋_GB2312"/>
          <w:lang w:val="en-US" w:eastAsia="zh-CN"/>
        </w:rPr>
      </w:pPr>
      <w:r>
        <w:rPr>
          <w:rFonts w:hint="eastAsia" w:ascii="仿宋_GB2312" w:eastAsia="仿宋_GB2312"/>
          <w:lang w:val="en-US" w:eastAsia="zh-CN"/>
        </w:rPr>
        <w:t>朱国章  旗财政局局长</w:t>
      </w:r>
    </w:p>
    <w:p w14:paraId="30F76ED3">
      <w:pPr>
        <w:pStyle w:val="6"/>
        <w:keepNext w:val="0"/>
        <w:keepLines w:val="0"/>
        <w:pageBreakBefore w:val="0"/>
        <w:widowControl w:val="0"/>
        <w:kinsoku/>
        <w:wordWrap/>
        <w:overflowPunct/>
        <w:topLinePunct w:val="0"/>
        <w:autoSpaceDE/>
        <w:autoSpaceDN/>
        <w:bidi w:val="0"/>
        <w:adjustRightInd/>
        <w:snapToGrid/>
        <w:spacing w:line="560" w:lineRule="exact"/>
        <w:ind w:left="1600" w:leftChars="500" w:firstLine="640" w:firstLineChars="200"/>
        <w:textAlignment w:val="auto"/>
        <w:rPr>
          <w:rFonts w:hint="eastAsia" w:ascii="仿宋_GB2312" w:eastAsia="仿宋_GB2312"/>
          <w:lang w:val="en-US" w:eastAsia="zh-CN"/>
        </w:rPr>
      </w:pPr>
      <w:r>
        <w:rPr>
          <w:rFonts w:hint="eastAsia" w:ascii="仿宋_GB2312" w:eastAsia="仿宋_GB2312"/>
          <w:lang w:val="en-US" w:eastAsia="zh-CN"/>
        </w:rPr>
        <w:t>崔玉波</w:t>
      </w:r>
      <w:r>
        <w:rPr>
          <w:rFonts w:hint="default" w:ascii="仿宋_GB2312" w:eastAsia="仿宋_GB2312"/>
          <w:lang w:val="en-US" w:eastAsia="zh-CN"/>
        </w:rPr>
        <w:t xml:space="preserve">  </w:t>
      </w:r>
      <w:r>
        <w:rPr>
          <w:rFonts w:hint="eastAsia" w:ascii="仿宋_GB2312" w:eastAsia="仿宋_GB2312"/>
          <w:lang w:val="en-US" w:eastAsia="zh-CN"/>
        </w:rPr>
        <w:t>旗发改委主任</w:t>
      </w:r>
    </w:p>
    <w:p w14:paraId="1C0B8C77">
      <w:pPr>
        <w:pStyle w:val="6"/>
        <w:keepNext w:val="0"/>
        <w:keepLines w:val="0"/>
        <w:pageBreakBefore w:val="0"/>
        <w:widowControl w:val="0"/>
        <w:kinsoku/>
        <w:wordWrap/>
        <w:overflowPunct/>
        <w:topLinePunct w:val="0"/>
        <w:autoSpaceDE/>
        <w:autoSpaceDN/>
        <w:bidi w:val="0"/>
        <w:adjustRightInd/>
        <w:snapToGrid/>
        <w:spacing w:line="560" w:lineRule="exact"/>
        <w:ind w:left="1600" w:leftChars="500" w:firstLine="640" w:firstLineChars="200"/>
        <w:textAlignment w:val="auto"/>
        <w:rPr>
          <w:rFonts w:hint="eastAsia" w:ascii="仿宋_GB2312" w:eastAsia="仿宋_GB2312"/>
          <w:lang w:val="en-US" w:eastAsia="zh-CN"/>
        </w:rPr>
      </w:pPr>
      <w:r>
        <w:rPr>
          <w:rFonts w:hint="eastAsia" w:ascii="仿宋_GB2312" w:eastAsia="仿宋_GB2312"/>
          <w:highlight w:val="none"/>
          <w:lang w:val="en-US" w:eastAsia="zh-CN"/>
        </w:rPr>
        <w:t>杨秀明</w:t>
      </w:r>
      <w:r>
        <w:rPr>
          <w:rFonts w:hint="default" w:ascii="仿宋_GB2312" w:eastAsia="仿宋_GB2312"/>
          <w:lang w:val="en-US" w:eastAsia="zh-CN"/>
        </w:rPr>
        <w:t xml:space="preserve">  </w:t>
      </w:r>
      <w:r>
        <w:rPr>
          <w:rFonts w:hint="eastAsia" w:ascii="仿宋_GB2312" w:eastAsia="仿宋_GB2312"/>
          <w:lang w:val="en-US" w:eastAsia="zh-CN"/>
        </w:rPr>
        <w:t>旗统计局局长</w:t>
      </w:r>
    </w:p>
    <w:p w14:paraId="3DFF4E4C">
      <w:pPr>
        <w:pStyle w:val="6"/>
        <w:keepNext w:val="0"/>
        <w:keepLines w:val="0"/>
        <w:pageBreakBefore w:val="0"/>
        <w:widowControl w:val="0"/>
        <w:kinsoku/>
        <w:wordWrap/>
        <w:overflowPunct/>
        <w:topLinePunct w:val="0"/>
        <w:autoSpaceDE/>
        <w:autoSpaceDN/>
        <w:bidi w:val="0"/>
        <w:adjustRightInd/>
        <w:snapToGrid/>
        <w:spacing w:line="560" w:lineRule="exact"/>
        <w:ind w:left="1600" w:leftChars="500" w:firstLine="640" w:firstLineChars="200"/>
        <w:textAlignment w:val="auto"/>
        <w:rPr>
          <w:rFonts w:hint="eastAsia" w:ascii="仿宋_GB2312" w:eastAsia="仿宋_GB2312"/>
          <w:lang w:val="en-US" w:eastAsia="zh-CN"/>
        </w:rPr>
      </w:pPr>
      <w:r>
        <w:rPr>
          <w:rFonts w:hint="eastAsia" w:ascii="仿宋_GB2312" w:eastAsia="仿宋_GB2312"/>
          <w:lang w:val="en-US" w:eastAsia="zh-CN"/>
        </w:rPr>
        <w:t>李明会</w:t>
      </w:r>
      <w:r>
        <w:rPr>
          <w:rFonts w:hint="default" w:ascii="仿宋_GB2312" w:eastAsia="仿宋_GB2312"/>
          <w:lang w:val="en-US" w:eastAsia="zh-CN"/>
        </w:rPr>
        <w:t xml:space="preserve">  </w:t>
      </w:r>
      <w:r>
        <w:rPr>
          <w:rFonts w:hint="eastAsia" w:ascii="仿宋_GB2312" w:eastAsia="仿宋_GB2312"/>
          <w:lang w:val="en-US" w:eastAsia="zh-CN"/>
        </w:rPr>
        <w:t>旗财政局副局长</w:t>
      </w:r>
    </w:p>
    <w:p w14:paraId="6509CDD7">
      <w:pPr>
        <w:pStyle w:val="6"/>
        <w:keepNext w:val="0"/>
        <w:keepLines w:val="0"/>
        <w:pageBreakBefore w:val="0"/>
        <w:widowControl w:val="0"/>
        <w:kinsoku/>
        <w:wordWrap/>
        <w:overflowPunct/>
        <w:topLinePunct w:val="0"/>
        <w:autoSpaceDE/>
        <w:autoSpaceDN/>
        <w:bidi w:val="0"/>
        <w:adjustRightInd/>
        <w:snapToGrid/>
        <w:spacing w:line="560" w:lineRule="exact"/>
        <w:ind w:left="1600" w:leftChars="500" w:firstLine="640" w:firstLineChars="200"/>
        <w:textAlignment w:val="auto"/>
        <w:rPr>
          <w:rFonts w:hint="eastAsia" w:ascii="仿宋_GB2312" w:eastAsia="仿宋_GB2312"/>
          <w:lang w:val="en-US" w:eastAsia="zh-CN"/>
        </w:rPr>
      </w:pPr>
      <w:r>
        <w:rPr>
          <w:rFonts w:hint="eastAsia" w:ascii="仿宋_GB2312" w:eastAsia="仿宋_GB2312"/>
          <w:lang w:val="en-US" w:eastAsia="zh-CN"/>
        </w:rPr>
        <w:t>王景和  旗农科局</w:t>
      </w:r>
      <w:bookmarkStart w:id="0" w:name="_GoBack"/>
      <w:bookmarkEnd w:id="0"/>
      <w:r>
        <w:rPr>
          <w:rFonts w:hint="eastAsia" w:ascii="仿宋_GB2312" w:eastAsia="仿宋_GB2312"/>
          <w:lang w:val="en-US" w:eastAsia="zh-CN"/>
        </w:rPr>
        <w:t>副局长</w:t>
      </w:r>
    </w:p>
    <w:p w14:paraId="64ABE272">
      <w:pPr>
        <w:pStyle w:val="6"/>
        <w:keepNext w:val="0"/>
        <w:keepLines w:val="0"/>
        <w:pageBreakBefore w:val="0"/>
        <w:widowControl w:val="0"/>
        <w:kinsoku/>
        <w:wordWrap/>
        <w:overflowPunct/>
        <w:topLinePunct w:val="0"/>
        <w:autoSpaceDE/>
        <w:autoSpaceDN/>
        <w:bidi w:val="0"/>
        <w:adjustRightInd/>
        <w:snapToGrid/>
        <w:spacing w:line="560" w:lineRule="exact"/>
        <w:ind w:left="1600" w:leftChars="500" w:firstLine="640" w:firstLineChars="200"/>
        <w:textAlignment w:val="auto"/>
        <w:rPr>
          <w:rFonts w:hint="eastAsia" w:ascii="仿宋_GB2312" w:eastAsia="仿宋_GB2312"/>
          <w:lang w:val="en-US" w:eastAsia="zh-CN"/>
        </w:rPr>
      </w:pPr>
      <w:r>
        <w:rPr>
          <w:rFonts w:hint="eastAsia" w:ascii="仿宋_GB2312" w:eastAsia="仿宋_GB2312"/>
          <w:highlight w:val="none"/>
          <w:lang w:val="en-US" w:eastAsia="zh-CN"/>
        </w:rPr>
        <w:t>陈  旭</w:t>
      </w:r>
      <w:r>
        <w:rPr>
          <w:rFonts w:hint="default" w:ascii="仿宋_GB2312" w:eastAsia="仿宋_GB2312"/>
          <w:lang w:val="en-US" w:eastAsia="zh-CN"/>
        </w:rPr>
        <w:t xml:space="preserve">  </w:t>
      </w:r>
      <w:r>
        <w:rPr>
          <w:rFonts w:hint="eastAsia" w:ascii="仿宋_GB2312" w:eastAsia="仿宋_GB2312"/>
          <w:lang w:val="en-US" w:eastAsia="zh-CN"/>
        </w:rPr>
        <w:t>国家统计局奈曼旗调查队队长</w:t>
      </w:r>
    </w:p>
    <w:p w14:paraId="0B65AA2B">
      <w:pPr>
        <w:pStyle w:val="6"/>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eastAsia="仿宋_GB2312"/>
          <w:lang w:val="en-US" w:eastAsia="zh-CN"/>
        </w:rPr>
      </w:pPr>
      <w:r>
        <w:rPr>
          <w:rFonts w:hint="default" w:ascii="仿宋_GB2312" w:eastAsia="仿宋_GB2312"/>
          <w:lang w:val="en-US" w:eastAsia="zh-CN"/>
        </w:rPr>
        <w:t xml:space="preserve">   </w:t>
      </w:r>
    </w:p>
    <w:p w14:paraId="31051E39">
      <w:pPr>
        <w:pStyle w:val="6"/>
        <w:keepNext w:val="0"/>
        <w:keepLines w:val="0"/>
        <w:pageBreakBefore w:val="0"/>
        <w:widowControl w:val="0"/>
        <w:kinsoku/>
        <w:wordWrap/>
        <w:overflowPunct/>
        <w:topLinePunct w:val="0"/>
        <w:autoSpaceDE/>
        <w:autoSpaceDN/>
        <w:bidi w:val="0"/>
        <w:adjustRightInd/>
        <w:snapToGrid/>
        <w:spacing w:after="0" w:line="560" w:lineRule="exact"/>
        <w:ind w:firstLine="960" w:firstLineChars="300"/>
        <w:textAlignment w:val="auto"/>
        <w:rPr>
          <w:rFonts w:hint="eastAsia" w:ascii="仿宋_GB2312" w:eastAsia="仿宋_GB2312"/>
          <w:lang w:val="en-US" w:eastAsia="zh-CN"/>
        </w:rPr>
      </w:pPr>
      <w:r>
        <w:rPr>
          <w:rFonts w:hint="eastAsia" w:ascii="仿宋_GB2312" w:eastAsia="仿宋_GB2312"/>
          <w:lang w:val="en-US" w:eastAsia="zh-CN"/>
        </w:rPr>
        <w:t>领导小组办公室设在旗农牧和科技局</w:t>
      </w:r>
    </w:p>
    <w:p w14:paraId="637405A6">
      <w:pPr>
        <w:pStyle w:val="6"/>
        <w:keepNext w:val="0"/>
        <w:keepLines w:val="0"/>
        <w:pageBreakBefore w:val="0"/>
        <w:widowControl w:val="0"/>
        <w:kinsoku/>
        <w:wordWrap/>
        <w:overflowPunct/>
        <w:topLinePunct w:val="0"/>
        <w:autoSpaceDE/>
        <w:autoSpaceDN/>
        <w:bidi w:val="0"/>
        <w:adjustRightInd/>
        <w:snapToGrid/>
        <w:spacing w:after="0" w:line="560" w:lineRule="exact"/>
        <w:ind w:firstLine="960" w:firstLineChars="300"/>
        <w:textAlignment w:val="auto"/>
        <w:rPr>
          <w:rFonts w:hint="eastAsia" w:ascii="仿宋_GB2312" w:eastAsia="仿宋_GB2312"/>
          <w:lang w:val="en-US" w:eastAsia="zh-CN"/>
        </w:rPr>
      </w:pPr>
      <w:r>
        <w:rPr>
          <w:rFonts w:hint="eastAsia" w:ascii="仿宋_GB2312" w:eastAsia="仿宋_GB2312"/>
          <w:lang w:val="en-US" w:eastAsia="zh-CN"/>
        </w:rPr>
        <w:t>办公室主任：王景和</w:t>
      </w:r>
      <w:r>
        <w:rPr>
          <w:rFonts w:hint="default" w:ascii="仿宋_GB2312" w:eastAsia="仿宋_GB2312"/>
          <w:lang w:val="en-US" w:eastAsia="zh-CN"/>
        </w:rPr>
        <w:t xml:space="preserve">  </w:t>
      </w:r>
      <w:r>
        <w:rPr>
          <w:rFonts w:hint="eastAsia" w:ascii="仿宋_GB2312" w:eastAsia="仿宋_GB2312"/>
          <w:lang w:val="en-US" w:eastAsia="zh-CN"/>
        </w:rPr>
        <w:t>旗财政局副局长</w:t>
      </w:r>
    </w:p>
    <w:p w14:paraId="4CD64975">
      <w:pPr>
        <w:pStyle w:val="6"/>
        <w:keepNext w:val="0"/>
        <w:keepLines w:val="0"/>
        <w:pageBreakBefore w:val="0"/>
        <w:widowControl w:val="0"/>
        <w:kinsoku/>
        <w:wordWrap/>
        <w:overflowPunct/>
        <w:topLinePunct w:val="0"/>
        <w:autoSpaceDE/>
        <w:autoSpaceDN/>
        <w:bidi w:val="0"/>
        <w:adjustRightInd/>
        <w:snapToGrid/>
        <w:spacing w:after="0" w:line="560" w:lineRule="exact"/>
        <w:ind w:firstLine="1600" w:firstLineChars="500"/>
        <w:textAlignment w:val="auto"/>
        <w:rPr>
          <w:rFonts w:hint="eastAsia" w:ascii="仿宋_GB2312" w:eastAsia="仿宋_GB2312"/>
          <w:lang w:val="en-US" w:eastAsia="zh-CN"/>
        </w:rPr>
      </w:pPr>
      <w:r>
        <w:rPr>
          <w:rFonts w:hint="eastAsia" w:ascii="仿宋_GB2312" w:eastAsia="仿宋_GB2312"/>
          <w:lang w:val="en-US" w:eastAsia="zh-CN"/>
        </w:rPr>
        <w:t>成</w:t>
      </w:r>
      <w:r>
        <w:rPr>
          <w:rFonts w:hint="default" w:ascii="仿宋_GB2312" w:eastAsia="仿宋_GB2312"/>
          <w:lang w:val="en-US" w:eastAsia="zh-CN"/>
        </w:rPr>
        <w:t xml:space="preserve">  </w:t>
      </w:r>
      <w:r>
        <w:rPr>
          <w:rFonts w:hint="eastAsia" w:ascii="仿宋_GB2312" w:eastAsia="仿宋_GB2312"/>
          <w:lang w:val="en-US" w:eastAsia="zh-CN"/>
        </w:rPr>
        <w:t>员：周志明</w:t>
      </w:r>
      <w:r>
        <w:rPr>
          <w:rFonts w:hint="default" w:ascii="仿宋_GB2312" w:eastAsia="仿宋_GB2312"/>
          <w:lang w:val="en-US" w:eastAsia="zh-CN"/>
        </w:rPr>
        <w:t xml:space="preserve">  </w:t>
      </w:r>
      <w:r>
        <w:rPr>
          <w:rFonts w:hint="eastAsia" w:ascii="仿宋_GB2312" w:eastAsia="仿宋_GB2312"/>
          <w:lang w:val="en-US" w:eastAsia="zh-CN"/>
        </w:rPr>
        <w:t>旗农科局种植业股股长</w:t>
      </w:r>
    </w:p>
    <w:p w14:paraId="3781513A">
      <w:pPr>
        <w:pStyle w:val="6"/>
        <w:keepNext w:val="0"/>
        <w:keepLines w:val="0"/>
        <w:pageBreakBefore w:val="0"/>
        <w:widowControl w:val="0"/>
        <w:kinsoku/>
        <w:wordWrap/>
        <w:overflowPunct/>
        <w:topLinePunct w:val="0"/>
        <w:autoSpaceDE/>
        <w:autoSpaceDN/>
        <w:bidi w:val="0"/>
        <w:adjustRightInd/>
        <w:snapToGrid/>
        <w:spacing w:after="0" w:line="560" w:lineRule="exact"/>
        <w:ind w:firstLine="2880" w:firstLineChars="900"/>
        <w:textAlignment w:val="auto"/>
        <w:rPr>
          <w:rFonts w:hint="eastAsia" w:ascii="仿宋_GB2312" w:eastAsia="仿宋_GB2312"/>
          <w:lang w:val="en-US" w:eastAsia="zh-CN"/>
        </w:rPr>
      </w:pPr>
      <w:r>
        <w:rPr>
          <w:rFonts w:hint="eastAsia" w:ascii="仿宋_GB2312" w:eastAsia="仿宋_GB2312"/>
          <w:lang w:val="en-US" w:eastAsia="zh-CN"/>
        </w:rPr>
        <w:t>李玉娟</w:t>
      </w:r>
      <w:r>
        <w:rPr>
          <w:rFonts w:hint="default" w:ascii="仿宋_GB2312" w:eastAsia="仿宋_GB2312"/>
          <w:lang w:val="en-US" w:eastAsia="zh-CN"/>
        </w:rPr>
        <w:t xml:space="preserve">  </w:t>
      </w:r>
      <w:r>
        <w:rPr>
          <w:rFonts w:hint="eastAsia" w:ascii="仿宋_GB2312" w:eastAsia="仿宋_GB2312"/>
          <w:lang w:val="en-US" w:eastAsia="zh-CN"/>
        </w:rPr>
        <w:t>旗财政局经济贸易股股长</w:t>
      </w:r>
    </w:p>
    <w:p w14:paraId="03E9C555">
      <w:pPr>
        <w:pStyle w:val="6"/>
        <w:keepNext w:val="0"/>
        <w:keepLines w:val="0"/>
        <w:pageBreakBefore w:val="0"/>
        <w:widowControl w:val="0"/>
        <w:kinsoku/>
        <w:wordWrap/>
        <w:overflowPunct/>
        <w:topLinePunct w:val="0"/>
        <w:autoSpaceDE/>
        <w:autoSpaceDN/>
        <w:bidi w:val="0"/>
        <w:adjustRightInd/>
        <w:snapToGrid/>
        <w:spacing w:after="0" w:line="560" w:lineRule="exact"/>
        <w:ind w:left="2880" w:leftChars="500" w:hanging="1280" w:hangingChars="400"/>
        <w:textAlignment w:val="auto"/>
        <w:rPr>
          <w:rFonts w:hint="default" w:ascii="仿宋_GB2312" w:eastAsia="仿宋_GB2312"/>
          <w:lang w:val="en-US" w:eastAsia="zh-CN"/>
        </w:rPr>
      </w:pPr>
      <w:r>
        <w:rPr>
          <w:rFonts w:hint="default" w:ascii="仿宋_GB2312" w:eastAsia="仿宋_GB2312"/>
          <w:lang w:val="en-US" w:eastAsia="zh-CN"/>
        </w:rPr>
        <w:t xml:space="preserve">        </w:t>
      </w:r>
      <w:r>
        <w:rPr>
          <w:rFonts w:hint="eastAsia" w:ascii="仿宋_GB2312" w:eastAsia="仿宋_GB2312"/>
          <w:lang w:val="en-US" w:eastAsia="zh-CN"/>
        </w:rPr>
        <w:t>吕佳泽</w:t>
      </w:r>
      <w:r>
        <w:rPr>
          <w:rFonts w:hint="default" w:ascii="仿宋_GB2312" w:eastAsia="仿宋_GB2312"/>
          <w:lang w:val="en-US" w:eastAsia="zh-CN"/>
        </w:rPr>
        <w:t xml:space="preserve"> </w:t>
      </w:r>
      <w:r>
        <w:rPr>
          <w:rFonts w:hint="eastAsia" w:ascii="仿宋_GB2312" w:eastAsia="仿宋_GB2312"/>
          <w:lang w:val="en-US" w:eastAsia="zh-CN"/>
        </w:rPr>
        <w:t>旗农科局种植业股工作人员</w:t>
      </w:r>
      <w:r>
        <w:rPr>
          <w:rFonts w:hint="default" w:ascii="仿宋_GB2312" w:eastAsia="仿宋_GB2312"/>
          <w:lang w:val="en-US" w:eastAsia="zh-CN"/>
        </w:rPr>
        <w:t xml:space="preserve">        </w:t>
      </w:r>
      <w:r>
        <w:rPr>
          <w:rFonts w:hint="eastAsia" w:ascii="仿宋_GB2312" w:eastAsia="仿宋_GB2312"/>
          <w:lang w:val="en-US" w:eastAsia="zh-CN"/>
        </w:rPr>
        <w:t>王</w:t>
      </w:r>
      <w:r>
        <w:rPr>
          <w:rFonts w:hint="default" w:ascii="仿宋_GB2312" w:eastAsia="仿宋_GB2312"/>
          <w:lang w:val="en-US" w:eastAsia="zh-CN"/>
        </w:rPr>
        <w:t xml:space="preserve">  </w:t>
      </w:r>
      <w:r>
        <w:rPr>
          <w:rFonts w:hint="eastAsia" w:ascii="仿宋_GB2312" w:eastAsia="仿宋_GB2312"/>
          <w:lang w:val="en-US" w:eastAsia="zh-CN"/>
        </w:rPr>
        <w:t>婷</w:t>
      </w:r>
      <w:r>
        <w:rPr>
          <w:rFonts w:hint="default" w:ascii="仿宋_GB2312" w:eastAsia="仿宋_GB2312"/>
          <w:lang w:val="en-US" w:eastAsia="zh-CN"/>
        </w:rPr>
        <w:t xml:space="preserve">  </w:t>
      </w:r>
      <w:r>
        <w:rPr>
          <w:rFonts w:hint="eastAsia" w:ascii="仿宋_GB2312" w:eastAsia="仿宋_GB2312"/>
          <w:lang w:val="en-US" w:eastAsia="zh-CN"/>
        </w:rPr>
        <w:t>旗财政局经济贸易股工作人员</w:t>
      </w:r>
      <w:r>
        <w:rPr>
          <w:rFonts w:hint="default" w:ascii="仿宋_GB2312" w:eastAsia="仿宋_GB2312"/>
          <w:lang w:val="en-US" w:eastAsia="zh-CN"/>
        </w:rPr>
        <w:t xml:space="preserve">    </w:t>
      </w:r>
    </w:p>
    <w:p w14:paraId="231FA8B8">
      <w:pPr>
        <w:pStyle w:val="6"/>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default" w:ascii="仿宋_GB2312" w:eastAsia="仿宋_GB2312"/>
          <w:lang w:val="en-US" w:eastAsia="zh-CN"/>
        </w:rPr>
      </w:pPr>
    </w:p>
    <w:p w14:paraId="7760E96F">
      <w:pPr>
        <w:pStyle w:val="6"/>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default" w:ascii="仿宋_GB2312" w:eastAsia="仿宋_GB2312"/>
          <w:lang w:val="en-US" w:eastAsia="zh-CN"/>
        </w:rPr>
      </w:pPr>
    </w:p>
    <w:p w14:paraId="73DBB5C4">
      <w:pPr>
        <w:rPr>
          <w:rFonts w:hint="default" w:ascii="仿宋_GB2312" w:eastAsia="仿宋_GB2312"/>
          <w:lang w:val="en-US" w:eastAsia="zh-CN"/>
        </w:rPr>
        <w:sectPr>
          <w:footerReference r:id="rId3" w:type="default"/>
          <w:pgSz w:w="11906" w:h="16838"/>
          <w:pgMar w:top="1440" w:right="1800" w:bottom="1440" w:left="1587" w:header="851" w:footer="794" w:gutter="0"/>
          <w:cols w:space="425" w:num="1"/>
          <w:docGrid w:type="lines" w:linePitch="435" w:charSpace="0"/>
        </w:sectPr>
      </w:pPr>
    </w:p>
    <w:p w14:paraId="648C512B">
      <w:pPr>
        <w:pStyle w:val="5"/>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附件2-1：</w:t>
      </w:r>
    </w:p>
    <w:p w14:paraId="5EE76C79">
      <w:pPr>
        <w:jc w:val="center"/>
        <w:rPr>
          <w:rFonts w:ascii="宋体" w:hAnsi="宋体" w:eastAsia="宋体" w:cs="宋体"/>
          <w:b/>
          <w:bCs/>
          <w:sz w:val="44"/>
          <w:szCs w:val="44"/>
        </w:rPr>
      </w:pPr>
      <w:r>
        <w:rPr>
          <w:rFonts w:hint="eastAsia" w:ascii="宋体" w:hAnsi="宋体" w:eastAsia="宋体" w:cs="宋体"/>
          <w:b/>
          <w:bCs/>
          <w:sz w:val="44"/>
          <w:szCs w:val="44"/>
        </w:rPr>
        <w:t>奈曼旗202</w:t>
      </w:r>
      <w:r>
        <w:rPr>
          <w:rFonts w:hint="eastAsia" w:ascii="宋体" w:hAnsi="宋体" w:eastAsia="宋体" w:cs="宋体"/>
          <w:b/>
          <w:bCs/>
          <w:sz w:val="44"/>
          <w:szCs w:val="44"/>
          <w:lang w:val="en-US" w:eastAsia="zh-CN"/>
        </w:rPr>
        <w:t>5</w:t>
      </w:r>
      <w:r>
        <w:rPr>
          <w:rFonts w:hint="eastAsia" w:ascii="宋体" w:hAnsi="宋体" w:eastAsia="宋体" w:cs="宋体"/>
          <w:b/>
          <w:bCs/>
          <w:sz w:val="44"/>
          <w:szCs w:val="44"/>
        </w:rPr>
        <w:t>年合法玉米种植情况申报公示表</w:t>
      </w:r>
    </w:p>
    <w:p w14:paraId="005BF632">
      <w:pPr>
        <w:pStyle w:val="5"/>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苏木乡镇：                   嘎查村（分场）：              单位：元/亩、亩</w:t>
      </w:r>
    </w:p>
    <w:tbl>
      <w:tblPr>
        <w:tblStyle w:val="8"/>
        <w:tblW w:w="15132" w:type="dxa"/>
        <w:tblInd w:w="-3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984"/>
        <w:gridCol w:w="1584"/>
        <w:gridCol w:w="1548"/>
        <w:gridCol w:w="1080"/>
        <w:gridCol w:w="1140"/>
        <w:gridCol w:w="1092"/>
        <w:gridCol w:w="1068"/>
        <w:gridCol w:w="1272"/>
        <w:gridCol w:w="1104"/>
        <w:gridCol w:w="1128"/>
        <w:gridCol w:w="1056"/>
        <w:gridCol w:w="1440"/>
      </w:tblGrid>
      <w:tr w14:paraId="53B5E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636" w:type="dxa"/>
            <w:vMerge w:val="restart"/>
          </w:tcPr>
          <w:p w14:paraId="29DC957C">
            <w:pPr>
              <w:jc w:val="center"/>
              <w:rPr>
                <w:rFonts w:ascii="宋体" w:hAnsi="宋体" w:eastAsia="宋体" w:cs="宋体"/>
                <w:sz w:val="21"/>
                <w:szCs w:val="21"/>
              </w:rPr>
            </w:pPr>
            <w:r>
              <w:rPr>
                <w:rFonts w:hint="eastAsia" w:ascii="宋体" w:hAnsi="宋体" w:eastAsia="宋体" w:cs="宋体"/>
                <w:sz w:val="21"/>
                <w:szCs w:val="21"/>
              </w:rPr>
              <w:t xml:space="preserve">     序号</w:t>
            </w:r>
          </w:p>
        </w:tc>
        <w:tc>
          <w:tcPr>
            <w:tcW w:w="984" w:type="dxa"/>
            <w:vMerge w:val="restart"/>
          </w:tcPr>
          <w:p w14:paraId="0AE7FE5D">
            <w:pPr>
              <w:jc w:val="center"/>
              <w:rPr>
                <w:rFonts w:ascii="宋体" w:hAnsi="宋体" w:eastAsia="宋体" w:cs="宋体"/>
                <w:sz w:val="21"/>
                <w:szCs w:val="21"/>
              </w:rPr>
            </w:pPr>
            <w:r>
              <w:rPr>
                <w:rFonts w:hint="eastAsia" w:ascii="宋体" w:hAnsi="宋体" w:eastAsia="宋体" w:cs="宋体"/>
                <w:sz w:val="21"/>
                <w:szCs w:val="21"/>
              </w:rPr>
              <w:t xml:space="preserve">         姓名</w:t>
            </w:r>
          </w:p>
        </w:tc>
        <w:tc>
          <w:tcPr>
            <w:tcW w:w="1584" w:type="dxa"/>
            <w:vMerge w:val="restart"/>
          </w:tcPr>
          <w:p w14:paraId="65D6DC96">
            <w:pPr>
              <w:jc w:val="center"/>
              <w:rPr>
                <w:rFonts w:ascii="宋体" w:hAnsi="宋体" w:eastAsia="宋体" w:cs="宋体"/>
                <w:sz w:val="21"/>
                <w:szCs w:val="21"/>
              </w:rPr>
            </w:pPr>
            <w:r>
              <w:rPr>
                <w:rFonts w:hint="eastAsia" w:ascii="宋体" w:hAnsi="宋体" w:eastAsia="宋体" w:cs="宋体"/>
                <w:sz w:val="21"/>
                <w:szCs w:val="21"/>
              </w:rPr>
              <w:t xml:space="preserve">             身份证号</w:t>
            </w:r>
          </w:p>
        </w:tc>
        <w:tc>
          <w:tcPr>
            <w:tcW w:w="1548" w:type="dxa"/>
            <w:vMerge w:val="restart"/>
          </w:tcPr>
          <w:p w14:paraId="71166D4C">
            <w:pPr>
              <w:jc w:val="center"/>
              <w:rPr>
                <w:rFonts w:ascii="宋体" w:hAnsi="宋体" w:eastAsia="宋体" w:cs="宋体"/>
                <w:sz w:val="21"/>
                <w:szCs w:val="21"/>
              </w:rPr>
            </w:pPr>
            <w:r>
              <w:rPr>
                <w:rFonts w:hint="eastAsia" w:ascii="宋体" w:hAnsi="宋体" w:eastAsia="宋体" w:cs="宋体"/>
                <w:sz w:val="21"/>
                <w:szCs w:val="21"/>
              </w:rPr>
              <w:t xml:space="preserve">              一卡通号</w:t>
            </w:r>
          </w:p>
        </w:tc>
        <w:tc>
          <w:tcPr>
            <w:tcW w:w="1080" w:type="dxa"/>
            <w:vMerge w:val="restart"/>
          </w:tcPr>
          <w:p w14:paraId="302026C5">
            <w:pPr>
              <w:jc w:val="center"/>
              <w:rPr>
                <w:rFonts w:ascii="宋体" w:hAnsi="宋体" w:eastAsia="宋体" w:cs="宋体"/>
                <w:sz w:val="21"/>
                <w:szCs w:val="21"/>
              </w:rPr>
            </w:pPr>
            <w:r>
              <w:rPr>
                <w:rFonts w:hint="eastAsia" w:ascii="宋体" w:hAnsi="宋体" w:eastAsia="宋体" w:cs="宋体"/>
                <w:sz w:val="21"/>
                <w:szCs w:val="21"/>
              </w:rPr>
              <w:t xml:space="preserve">           总合法耕地面积</w:t>
            </w:r>
          </w:p>
        </w:tc>
        <w:tc>
          <w:tcPr>
            <w:tcW w:w="3300" w:type="dxa"/>
            <w:gridSpan w:val="3"/>
          </w:tcPr>
          <w:p w14:paraId="52B492DA">
            <w:pPr>
              <w:jc w:val="center"/>
              <w:rPr>
                <w:rFonts w:ascii="宋体" w:hAnsi="宋体" w:eastAsia="宋体" w:cs="宋体"/>
                <w:sz w:val="21"/>
                <w:szCs w:val="21"/>
              </w:rPr>
            </w:pPr>
            <w:r>
              <w:rPr>
                <w:rFonts w:hint="eastAsia" w:ascii="宋体" w:hAnsi="宋体" w:eastAsia="宋体" w:cs="宋体"/>
                <w:sz w:val="21"/>
                <w:szCs w:val="21"/>
              </w:rPr>
              <w:t>其中</w:t>
            </w:r>
          </w:p>
        </w:tc>
        <w:tc>
          <w:tcPr>
            <w:tcW w:w="1272" w:type="dxa"/>
            <w:vMerge w:val="restart"/>
          </w:tcPr>
          <w:p w14:paraId="1B417559">
            <w:pPr>
              <w:jc w:val="center"/>
              <w:rPr>
                <w:rFonts w:ascii="宋体" w:hAnsi="宋体" w:eastAsia="宋体" w:cs="宋体"/>
                <w:sz w:val="21"/>
                <w:szCs w:val="21"/>
              </w:rPr>
            </w:pPr>
            <w:r>
              <w:rPr>
                <w:rFonts w:hint="eastAsia" w:ascii="宋体" w:hAnsi="宋体" w:eastAsia="宋体" w:cs="宋体"/>
                <w:sz w:val="21"/>
                <w:szCs w:val="21"/>
              </w:rPr>
              <w:t xml:space="preserve">         玉米生产者补贴面积</w:t>
            </w:r>
          </w:p>
        </w:tc>
        <w:tc>
          <w:tcPr>
            <w:tcW w:w="1104" w:type="dxa"/>
            <w:vMerge w:val="restart"/>
          </w:tcPr>
          <w:p w14:paraId="6D157581">
            <w:pPr>
              <w:jc w:val="center"/>
              <w:rPr>
                <w:rFonts w:ascii="宋体" w:hAnsi="宋体" w:eastAsia="宋体" w:cs="宋体"/>
                <w:sz w:val="21"/>
                <w:szCs w:val="21"/>
              </w:rPr>
            </w:pPr>
            <w:r>
              <w:rPr>
                <w:rFonts w:hint="eastAsia" w:ascii="宋体" w:hAnsi="宋体" w:eastAsia="宋体" w:cs="宋体"/>
                <w:sz w:val="21"/>
                <w:szCs w:val="21"/>
              </w:rPr>
              <w:t xml:space="preserve">       合同编号</w:t>
            </w:r>
          </w:p>
        </w:tc>
        <w:tc>
          <w:tcPr>
            <w:tcW w:w="1128" w:type="dxa"/>
            <w:vMerge w:val="restart"/>
          </w:tcPr>
          <w:p w14:paraId="1E51826E">
            <w:pPr>
              <w:jc w:val="center"/>
              <w:rPr>
                <w:rFonts w:ascii="宋体" w:hAnsi="宋体" w:eastAsia="宋体" w:cs="宋体"/>
                <w:sz w:val="21"/>
                <w:szCs w:val="21"/>
              </w:rPr>
            </w:pPr>
            <w:r>
              <w:rPr>
                <w:rFonts w:hint="eastAsia" w:ascii="宋体" w:hAnsi="宋体" w:eastAsia="宋体" w:cs="宋体"/>
                <w:sz w:val="21"/>
                <w:szCs w:val="21"/>
              </w:rPr>
              <w:t xml:space="preserve">          补贴标准</w:t>
            </w:r>
          </w:p>
        </w:tc>
        <w:tc>
          <w:tcPr>
            <w:tcW w:w="1056" w:type="dxa"/>
            <w:vMerge w:val="restart"/>
          </w:tcPr>
          <w:p w14:paraId="134AAD3D">
            <w:pPr>
              <w:jc w:val="center"/>
              <w:rPr>
                <w:rFonts w:ascii="宋体" w:hAnsi="宋体" w:eastAsia="宋体" w:cs="宋体"/>
                <w:sz w:val="21"/>
                <w:szCs w:val="21"/>
              </w:rPr>
            </w:pPr>
            <w:r>
              <w:rPr>
                <w:rFonts w:hint="eastAsia" w:ascii="宋体" w:hAnsi="宋体" w:eastAsia="宋体" w:cs="宋体"/>
                <w:sz w:val="21"/>
                <w:szCs w:val="21"/>
              </w:rPr>
              <w:t xml:space="preserve">       补贴金额</w:t>
            </w:r>
          </w:p>
        </w:tc>
        <w:tc>
          <w:tcPr>
            <w:tcW w:w="1440" w:type="dxa"/>
            <w:vMerge w:val="restart"/>
          </w:tcPr>
          <w:p w14:paraId="7D306EDF">
            <w:pPr>
              <w:jc w:val="center"/>
              <w:rPr>
                <w:rFonts w:ascii="宋体" w:hAnsi="宋体" w:eastAsia="宋体" w:cs="宋体"/>
                <w:sz w:val="21"/>
                <w:szCs w:val="21"/>
              </w:rPr>
            </w:pPr>
            <w:r>
              <w:rPr>
                <w:rFonts w:hint="eastAsia" w:ascii="宋体" w:hAnsi="宋体" w:eastAsia="宋体" w:cs="宋体"/>
                <w:sz w:val="21"/>
                <w:szCs w:val="21"/>
              </w:rPr>
              <w:t xml:space="preserve">          申报人签字</w:t>
            </w:r>
          </w:p>
        </w:tc>
      </w:tr>
      <w:tr w14:paraId="5AD6F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636" w:type="dxa"/>
            <w:vMerge w:val="continue"/>
          </w:tcPr>
          <w:p w14:paraId="740ED288">
            <w:pPr>
              <w:jc w:val="center"/>
              <w:rPr>
                <w:rFonts w:ascii="宋体" w:hAnsi="宋体" w:eastAsia="宋体" w:cs="宋体"/>
                <w:szCs w:val="21"/>
              </w:rPr>
            </w:pPr>
          </w:p>
        </w:tc>
        <w:tc>
          <w:tcPr>
            <w:tcW w:w="984" w:type="dxa"/>
            <w:vMerge w:val="continue"/>
          </w:tcPr>
          <w:p w14:paraId="4EDBB080">
            <w:pPr>
              <w:jc w:val="center"/>
              <w:rPr>
                <w:rFonts w:ascii="宋体" w:hAnsi="宋体" w:eastAsia="宋体" w:cs="宋体"/>
                <w:szCs w:val="21"/>
              </w:rPr>
            </w:pPr>
          </w:p>
        </w:tc>
        <w:tc>
          <w:tcPr>
            <w:tcW w:w="1584" w:type="dxa"/>
            <w:vMerge w:val="continue"/>
          </w:tcPr>
          <w:p w14:paraId="462365BD">
            <w:pPr>
              <w:jc w:val="center"/>
              <w:rPr>
                <w:rFonts w:ascii="宋体" w:hAnsi="宋体" w:eastAsia="宋体" w:cs="宋体"/>
                <w:szCs w:val="21"/>
              </w:rPr>
            </w:pPr>
          </w:p>
        </w:tc>
        <w:tc>
          <w:tcPr>
            <w:tcW w:w="1548" w:type="dxa"/>
            <w:vMerge w:val="continue"/>
          </w:tcPr>
          <w:p w14:paraId="12D3AAC5">
            <w:pPr>
              <w:jc w:val="center"/>
              <w:rPr>
                <w:rFonts w:ascii="宋体" w:hAnsi="宋体" w:eastAsia="宋体" w:cs="宋体"/>
                <w:szCs w:val="21"/>
              </w:rPr>
            </w:pPr>
          </w:p>
        </w:tc>
        <w:tc>
          <w:tcPr>
            <w:tcW w:w="1080" w:type="dxa"/>
            <w:vMerge w:val="continue"/>
          </w:tcPr>
          <w:p w14:paraId="793EA0F1">
            <w:pPr>
              <w:jc w:val="center"/>
              <w:rPr>
                <w:rFonts w:ascii="宋体" w:hAnsi="宋体" w:eastAsia="宋体" w:cs="宋体"/>
                <w:szCs w:val="21"/>
              </w:rPr>
            </w:pPr>
          </w:p>
        </w:tc>
        <w:tc>
          <w:tcPr>
            <w:tcW w:w="1140" w:type="dxa"/>
          </w:tcPr>
          <w:p w14:paraId="565F9DB6">
            <w:pPr>
              <w:jc w:val="center"/>
              <w:rPr>
                <w:rFonts w:ascii="宋体" w:hAnsi="宋体" w:eastAsia="宋体" w:cs="宋体"/>
                <w:sz w:val="21"/>
                <w:szCs w:val="21"/>
              </w:rPr>
            </w:pPr>
            <w:r>
              <w:rPr>
                <w:rFonts w:hint="eastAsia" w:ascii="宋体" w:hAnsi="宋体" w:eastAsia="宋体" w:cs="宋体"/>
                <w:sz w:val="21"/>
                <w:szCs w:val="21"/>
              </w:rPr>
              <w:t>二轮延包耕种面积</w:t>
            </w:r>
          </w:p>
        </w:tc>
        <w:tc>
          <w:tcPr>
            <w:tcW w:w="1092" w:type="dxa"/>
          </w:tcPr>
          <w:p w14:paraId="4449667B">
            <w:pPr>
              <w:jc w:val="center"/>
              <w:rPr>
                <w:rFonts w:ascii="宋体" w:hAnsi="宋体" w:eastAsia="宋体" w:cs="宋体"/>
                <w:sz w:val="21"/>
                <w:szCs w:val="21"/>
              </w:rPr>
            </w:pPr>
            <w:r>
              <w:rPr>
                <w:rFonts w:hint="eastAsia" w:ascii="宋体" w:hAnsi="宋体" w:eastAsia="宋体" w:cs="宋体"/>
                <w:sz w:val="21"/>
                <w:szCs w:val="21"/>
              </w:rPr>
              <w:t>其他耕地耕种面积</w:t>
            </w:r>
          </w:p>
        </w:tc>
        <w:tc>
          <w:tcPr>
            <w:tcW w:w="1068" w:type="dxa"/>
          </w:tcPr>
          <w:p w14:paraId="4C6377E2">
            <w:pPr>
              <w:jc w:val="center"/>
              <w:rPr>
                <w:rFonts w:ascii="宋体" w:hAnsi="宋体" w:eastAsia="宋体" w:cs="宋体"/>
                <w:sz w:val="21"/>
                <w:szCs w:val="21"/>
              </w:rPr>
            </w:pPr>
            <w:r>
              <w:rPr>
                <w:rFonts w:hint="eastAsia" w:ascii="宋体" w:hAnsi="宋体" w:eastAsia="宋体" w:cs="宋体"/>
                <w:sz w:val="21"/>
                <w:szCs w:val="21"/>
              </w:rPr>
              <w:t>流转面积</w:t>
            </w:r>
          </w:p>
        </w:tc>
        <w:tc>
          <w:tcPr>
            <w:tcW w:w="1272" w:type="dxa"/>
            <w:vMerge w:val="continue"/>
          </w:tcPr>
          <w:p w14:paraId="6C0E5381">
            <w:pPr>
              <w:jc w:val="center"/>
              <w:rPr>
                <w:rFonts w:ascii="宋体" w:hAnsi="宋体" w:eastAsia="宋体" w:cs="宋体"/>
                <w:szCs w:val="21"/>
              </w:rPr>
            </w:pPr>
          </w:p>
        </w:tc>
        <w:tc>
          <w:tcPr>
            <w:tcW w:w="1104" w:type="dxa"/>
            <w:vMerge w:val="continue"/>
          </w:tcPr>
          <w:p w14:paraId="326B7FFF">
            <w:pPr>
              <w:jc w:val="center"/>
              <w:rPr>
                <w:rFonts w:ascii="宋体" w:hAnsi="宋体" w:eastAsia="宋体" w:cs="宋体"/>
                <w:szCs w:val="21"/>
              </w:rPr>
            </w:pPr>
          </w:p>
        </w:tc>
        <w:tc>
          <w:tcPr>
            <w:tcW w:w="1128" w:type="dxa"/>
            <w:vMerge w:val="continue"/>
          </w:tcPr>
          <w:p w14:paraId="707EDABA">
            <w:pPr>
              <w:jc w:val="center"/>
              <w:rPr>
                <w:rFonts w:ascii="宋体" w:hAnsi="宋体" w:eastAsia="宋体" w:cs="宋体"/>
                <w:szCs w:val="21"/>
              </w:rPr>
            </w:pPr>
          </w:p>
        </w:tc>
        <w:tc>
          <w:tcPr>
            <w:tcW w:w="1056" w:type="dxa"/>
            <w:vMerge w:val="continue"/>
          </w:tcPr>
          <w:p w14:paraId="598FA202">
            <w:pPr>
              <w:jc w:val="center"/>
              <w:rPr>
                <w:rFonts w:ascii="宋体" w:hAnsi="宋体" w:eastAsia="宋体" w:cs="宋体"/>
                <w:szCs w:val="21"/>
              </w:rPr>
            </w:pPr>
          </w:p>
        </w:tc>
        <w:tc>
          <w:tcPr>
            <w:tcW w:w="1440" w:type="dxa"/>
            <w:vMerge w:val="continue"/>
          </w:tcPr>
          <w:p w14:paraId="572586B0">
            <w:pPr>
              <w:jc w:val="center"/>
              <w:rPr>
                <w:rFonts w:ascii="宋体" w:hAnsi="宋体" w:eastAsia="宋体" w:cs="宋体"/>
                <w:szCs w:val="21"/>
              </w:rPr>
            </w:pPr>
          </w:p>
        </w:tc>
      </w:tr>
      <w:tr w14:paraId="739F3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Pr>
          <w:p w14:paraId="07641C15">
            <w:pPr>
              <w:jc w:val="center"/>
              <w:rPr>
                <w:rFonts w:ascii="宋体" w:hAnsi="宋体" w:eastAsia="宋体" w:cs="宋体"/>
                <w:szCs w:val="21"/>
              </w:rPr>
            </w:pPr>
          </w:p>
        </w:tc>
        <w:tc>
          <w:tcPr>
            <w:tcW w:w="984" w:type="dxa"/>
          </w:tcPr>
          <w:p w14:paraId="2BFB6200">
            <w:pPr>
              <w:jc w:val="center"/>
              <w:rPr>
                <w:rFonts w:ascii="宋体" w:hAnsi="宋体" w:eastAsia="宋体" w:cs="宋体"/>
                <w:szCs w:val="21"/>
              </w:rPr>
            </w:pPr>
          </w:p>
        </w:tc>
        <w:tc>
          <w:tcPr>
            <w:tcW w:w="1584" w:type="dxa"/>
          </w:tcPr>
          <w:p w14:paraId="26506F0A">
            <w:pPr>
              <w:jc w:val="center"/>
              <w:rPr>
                <w:rFonts w:ascii="宋体" w:hAnsi="宋体" w:eastAsia="宋体" w:cs="宋体"/>
                <w:szCs w:val="21"/>
              </w:rPr>
            </w:pPr>
          </w:p>
        </w:tc>
        <w:tc>
          <w:tcPr>
            <w:tcW w:w="1548" w:type="dxa"/>
          </w:tcPr>
          <w:p w14:paraId="2CFF815D">
            <w:pPr>
              <w:jc w:val="center"/>
              <w:rPr>
                <w:rFonts w:ascii="宋体" w:hAnsi="宋体" w:eastAsia="宋体" w:cs="宋体"/>
                <w:szCs w:val="21"/>
              </w:rPr>
            </w:pPr>
          </w:p>
        </w:tc>
        <w:tc>
          <w:tcPr>
            <w:tcW w:w="1080" w:type="dxa"/>
          </w:tcPr>
          <w:p w14:paraId="64BD347F">
            <w:pPr>
              <w:jc w:val="center"/>
              <w:rPr>
                <w:rFonts w:ascii="宋体" w:hAnsi="宋体" w:eastAsia="宋体" w:cs="宋体"/>
                <w:szCs w:val="21"/>
              </w:rPr>
            </w:pPr>
          </w:p>
        </w:tc>
        <w:tc>
          <w:tcPr>
            <w:tcW w:w="1140" w:type="dxa"/>
          </w:tcPr>
          <w:p w14:paraId="033E4D04">
            <w:pPr>
              <w:jc w:val="center"/>
              <w:rPr>
                <w:rFonts w:ascii="宋体" w:hAnsi="宋体" w:eastAsia="宋体" w:cs="宋体"/>
                <w:szCs w:val="21"/>
              </w:rPr>
            </w:pPr>
          </w:p>
        </w:tc>
        <w:tc>
          <w:tcPr>
            <w:tcW w:w="1092" w:type="dxa"/>
          </w:tcPr>
          <w:p w14:paraId="4E064A4E">
            <w:pPr>
              <w:jc w:val="center"/>
              <w:rPr>
                <w:rFonts w:ascii="宋体" w:hAnsi="宋体" w:eastAsia="宋体" w:cs="宋体"/>
                <w:szCs w:val="21"/>
              </w:rPr>
            </w:pPr>
          </w:p>
        </w:tc>
        <w:tc>
          <w:tcPr>
            <w:tcW w:w="1068" w:type="dxa"/>
          </w:tcPr>
          <w:p w14:paraId="683F2B21">
            <w:pPr>
              <w:jc w:val="center"/>
              <w:rPr>
                <w:rFonts w:ascii="宋体" w:hAnsi="宋体" w:eastAsia="宋体" w:cs="宋体"/>
                <w:szCs w:val="21"/>
              </w:rPr>
            </w:pPr>
          </w:p>
        </w:tc>
        <w:tc>
          <w:tcPr>
            <w:tcW w:w="1272" w:type="dxa"/>
          </w:tcPr>
          <w:p w14:paraId="5F88BD7A">
            <w:pPr>
              <w:jc w:val="center"/>
              <w:rPr>
                <w:rFonts w:ascii="宋体" w:hAnsi="宋体" w:eastAsia="宋体" w:cs="宋体"/>
                <w:szCs w:val="21"/>
              </w:rPr>
            </w:pPr>
          </w:p>
        </w:tc>
        <w:tc>
          <w:tcPr>
            <w:tcW w:w="1104" w:type="dxa"/>
          </w:tcPr>
          <w:p w14:paraId="07BE7F06">
            <w:pPr>
              <w:jc w:val="center"/>
              <w:rPr>
                <w:rFonts w:ascii="宋体" w:hAnsi="宋体" w:eastAsia="宋体" w:cs="宋体"/>
                <w:szCs w:val="21"/>
              </w:rPr>
            </w:pPr>
          </w:p>
        </w:tc>
        <w:tc>
          <w:tcPr>
            <w:tcW w:w="1128" w:type="dxa"/>
          </w:tcPr>
          <w:p w14:paraId="01097CED">
            <w:pPr>
              <w:jc w:val="center"/>
              <w:rPr>
                <w:rFonts w:ascii="宋体" w:hAnsi="宋体" w:eastAsia="宋体" w:cs="宋体"/>
                <w:szCs w:val="21"/>
              </w:rPr>
            </w:pPr>
          </w:p>
        </w:tc>
        <w:tc>
          <w:tcPr>
            <w:tcW w:w="1056" w:type="dxa"/>
          </w:tcPr>
          <w:p w14:paraId="69681DA8">
            <w:pPr>
              <w:jc w:val="center"/>
              <w:rPr>
                <w:rFonts w:ascii="宋体" w:hAnsi="宋体" w:eastAsia="宋体" w:cs="宋体"/>
                <w:szCs w:val="21"/>
              </w:rPr>
            </w:pPr>
          </w:p>
        </w:tc>
        <w:tc>
          <w:tcPr>
            <w:tcW w:w="1440" w:type="dxa"/>
          </w:tcPr>
          <w:p w14:paraId="19B0CE6D">
            <w:pPr>
              <w:jc w:val="center"/>
              <w:rPr>
                <w:rFonts w:ascii="宋体" w:hAnsi="宋体" w:eastAsia="宋体" w:cs="宋体"/>
                <w:szCs w:val="21"/>
              </w:rPr>
            </w:pPr>
          </w:p>
        </w:tc>
      </w:tr>
      <w:tr w14:paraId="74B11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Pr>
          <w:p w14:paraId="1249EA77">
            <w:pPr>
              <w:jc w:val="center"/>
              <w:rPr>
                <w:rFonts w:ascii="宋体" w:hAnsi="宋体" w:eastAsia="宋体" w:cs="宋体"/>
                <w:szCs w:val="21"/>
              </w:rPr>
            </w:pPr>
          </w:p>
        </w:tc>
        <w:tc>
          <w:tcPr>
            <w:tcW w:w="984" w:type="dxa"/>
          </w:tcPr>
          <w:p w14:paraId="4D049022">
            <w:pPr>
              <w:jc w:val="center"/>
              <w:rPr>
                <w:rFonts w:ascii="宋体" w:hAnsi="宋体" w:eastAsia="宋体" w:cs="宋体"/>
                <w:szCs w:val="21"/>
              </w:rPr>
            </w:pPr>
          </w:p>
        </w:tc>
        <w:tc>
          <w:tcPr>
            <w:tcW w:w="1584" w:type="dxa"/>
          </w:tcPr>
          <w:p w14:paraId="66E65F28">
            <w:pPr>
              <w:jc w:val="center"/>
              <w:rPr>
                <w:rFonts w:ascii="宋体" w:hAnsi="宋体" w:eastAsia="宋体" w:cs="宋体"/>
                <w:szCs w:val="21"/>
              </w:rPr>
            </w:pPr>
          </w:p>
        </w:tc>
        <w:tc>
          <w:tcPr>
            <w:tcW w:w="1548" w:type="dxa"/>
          </w:tcPr>
          <w:p w14:paraId="2AB52ACB">
            <w:pPr>
              <w:jc w:val="center"/>
              <w:rPr>
                <w:rFonts w:ascii="宋体" w:hAnsi="宋体" w:eastAsia="宋体" w:cs="宋体"/>
                <w:szCs w:val="21"/>
              </w:rPr>
            </w:pPr>
          </w:p>
        </w:tc>
        <w:tc>
          <w:tcPr>
            <w:tcW w:w="1080" w:type="dxa"/>
          </w:tcPr>
          <w:p w14:paraId="0AFD0D83">
            <w:pPr>
              <w:jc w:val="center"/>
              <w:rPr>
                <w:rFonts w:ascii="宋体" w:hAnsi="宋体" w:eastAsia="宋体" w:cs="宋体"/>
                <w:szCs w:val="21"/>
              </w:rPr>
            </w:pPr>
          </w:p>
        </w:tc>
        <w:tc>
          <w:tcPr>
            <w:tcW w:w="1140" w:type="dxa"/>
          </w:tcPr>
          <w:p w14:paraId="654E7C2C">
            <w:pPr>
              <w:jc w:val="center"/>
              <w:rPr>
                <w:rFonts w:ascii="宋体" w:hAnsi="宋体" w:eastAsia="宋体" w:cs="宋体"/>
                <w:szCs w:val="21"/>
              </w:rPr>
            </w:pPr>
          </w:p>
        </w:tc>
        <w:tc>
          <w:tcPr>
            <w:tcW w:w="1092" w:type="dxa"/>
          </w:tcPr>
          <w:p w14:paraId="6BBD042C">
            <w:pPr>
              <w:jc w:val="center"/>
              <w:rPr>
                <w:rFonts w:ascii="宋体" w:hAnsi="宋体" w:eastAsia="宋体" w:cs="宋体"/>
                <w:szCs w:val="21"/>
              </w:rPr>
            </w:pPr>
          </w:p>
        </w:tc>
        <w:tc>
          <w:tcPr>
            <w:tcW w:w="1068" w:type="dxa"/>
          </w:tcPr>
          <w:p w14:paraId="48C9D143">
            <w:pPr>
              <w:jc w:val="center"/>
              <w:rPr>
                <w:rFonts w:ascii="宋体" w:hAnsi="宋体" w:eastAsia="宋体" w:cs="宋体"/>
                <w:szCs w:val="21"/>
              </w:rPr>
            </w:pPr>
          </w:p>
        </w:tc>
        <w:tc>
          <w:tcPr>
            <w:tcW w:w="1272" w:type="dxa"/>
          </w:tcPr>
          <w:p w14:paraId="3741A85F">
            <w:pPr>
              <w:jc w:val="center"/>
              <w:rPr>
                <w:rFonts w:ascii="宋体" w:hAnsi="宋体" w:eastAsia="宋体" w:cs="宋体"/>
                <w:szCs w:val="21"/>
              </w:rPr>
            </w:pPr>
          </w:p>
        </w:tc>
        <w:tc>
          <w:tcPr>
            <w:tcW w:w="1104" w:type="dxa"/>
          </w:tcPr>
          <w:p w14:paraId="32BDED5A">
            <w:pPr>
              <w:jc w:val="center"/>
              <w:rPr>
                <w:rFonts w:ascii="宋体" w:hAnsi="宋体" w:eastAsia="宋体" w:cs="宋体"/>
                <w:szCs w:val="21"/>
              </w:rPr>
            </w:pPr>
          </w:p>
        </w:tc>
        <w:tc>
          <w:tcPr>
            <w:tcW w:w="1128" w:type="dxa"/>
          </w:tcPr>
          <w:p w14:paraId="403954A9">
            <w:pPr>
              <w:jc w:val="center"/>
              <w:rPr>
                <w:rFonts w:ascii="宋体" w:hAnsi="宋体" w:eastAsia="宋体" w:cs="宋体"/>
                <w:szCs w:val="21"/>
              </w:rPr>
            </w:pPr>
          </w:p>
        </w:tc>
        <w:tc>
          <w:tcPr>
            <w:tcW w:w="1056" w:type="dxa"/>
          </w:tcPr>
          <w:p w14:paraId="327AF083">
            <w:pPr>
              <w:jc w:val="center"/>
              <w:rPr>
                <w:rFonts w:ascii="宋体" w:hAnsi="宋体" w:eastAsia="宋体" w:cs="宋体"/>
                <w:szCs w:val="21"/>
              </w:rPr>
            </w:pPr>
          </w:p>
        </w:tc>
        <w:tc>
          <w:tcPr>
            <w:tcW w:w="1440" w:type="dxa"/>
          </w:tcPr>
          <w:p w14:paraId="70B0ED67">
            <w:pPr>
              <w:jc w:val="center"/>
              <w:rPr>
                <w:rFonts w:ascii="宋体" w:hAnsi="宋体" w:eastAsia="宋体" w:cs="宋体"/>
                <w:szCs w:val="21"/>
              </w:rPr>
            </w:pPr>
          </w:p>
        </w:tc>
      </w:tr>
      <w:tr w14:paraId="21792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Pr>
          <w:p w14:paraId="60ED44EA">
            <w:pPr>
              <w:jc w:val="center"/>
              <w:rPr>
                <w:rFonts w:ascii="宋体" w:hAnsi="宋体" w:eastAsia="宋体" w:cs="宋体"/>
                <w:szCs w:val="21"/>
              </w:rPr>
            </w:pPr>
          </w:p>
        </w:tc>
        <w:tc>
          <w:tcPr>
            <w:tcW w:w="984" w:type="dxa"/>
          </w:tcPr>
          <w:p w14:paraId="4D51B90A">
            <w:pPr>
              <w:jc w:val="center"/>
              <w:rPr>
                <w:rFonts w:ascii="宋体" w:hAnsi="宋体" w:eastAsia="宋体" w:cs="宋体"/>
                <w:szCs w:val="21"/>
              </w:rPr>
            </w:pPr>
          </w:p>
        </w:tc>
        <w:tc>
          <w:tcPr>
            <w:tcW w:w="1584" w:type="dxa"/>
          </w:tcPr>
          <w:p w14:paraId="20A1A3A2">
            <w:pPr>
              <w:jc w:val="center"/>
              <w:rPr>
                <w:rFonts w:ascii="宋体" w:hAnsi="宋体" w:eastAsia="宋体" w:cs="宋体"/>
                <w:szCs w:val="21"/>
              </w:rPr>
            </w:pPr>
          </w:p>
        </w:tc>
        <w:tc>
          <w:tcPr>
            <w:tcW w:w="1548" w:type="dxa"/>
          </w:tcPr>
          <w:p w14:paraId="1E1894D9">
            <w:pPr>
              <w:jc w:val="center"/>
              <w:rPr>
                <w:rFonts w:ascii="宋体" w:hAnsi="宋体" w:eastAsia="宋体" w:cs="宋体"/>
                <w:szCs w:val="21"/>
              </w:rPr>
            </w:pPr>
          </w:p>
        </w:tc>
        <w:tc>
          <w:tcPr>
            <w:tcW w:w="1080" w:type="dxa"/>
          </w:tcPr>
          <w:p w14:paraId="393D9E46">
            <w:pPr>
              <w:jc w:val="center"/>
              <w:rPr>
                <w:rFonts w:ascii="宋体" w:hAnsi="宋体" w:eastAsia="宋体" w:cs="宋体"/>
                <w:szCs w:val="21"/>
              </w:rPr>
            </w:pPr>
          </w:p>
        </w:tc>
        <w:tc>
          <w:tcPr>
            <w:tcW w:w="1140" w:type="dxa"/>
          </w:tcPr>
          <w:p w14:paraId="67CF8620">
            <w:pPr>
              <w:jc w:val="center"/>
              <w:rPr>
                <w:rFonts w:ascii="宋体" w:hAnsi="宋体" w:eastAsia="宋体" w:cs="宋体"/>
                <w:szCs w:val="21"/>
              </w:rPr>
            </w:pPr>
          </w:p>
        </w:tc>
        <w:tc>
          <w:tcPr>
            <w:tcW w:w="1092" w:type="dxa"/>
          </w:tcPr>
          <w:p w14:paraId="5FEAB0B4">
            <w:pPr>
              <w:jc w:val="center"/>
              <w:rPr>
                <w:rFonts w:ascii="宋体" w:hAnsi="宋体" w:eastAsia="宋体" w:cs="宋体"/>
                <w:szCs w:val="21"/>
              </w:rPr>
            </w:pPr>
          </w:p>
        </w:tc>
        <w:tc>
          <w:tcPr>
            <w:tcW w:w="1068" w:type="dxa"/>
          </w:tcPr>
          <w:p w14:paraId="53079734">
            <w:pPr>
              <w:jc w:val="center"/>
              <w:rPr>
                <w:rFonts w:ascii="宋体" w:hAnsi="宋体" w:eastAsia="宋体" w:cs="宋体"/>
                <w:szCs w:val="21"/>
              </w:rPr>
            </w:pPr>
          </w:p>
        </w:tc>
        <w:tc>
          <w:tcPr>
            <w:tcW w:w="1272" w:type="dxa"/>
          </w:tcPr>
          <w:p w14:paraId="260FF763">
            <w:pPr>
              <w:jc w:val="center"/>
              <w:rPr>
                <w:rFonts w:ascii="宋体" w:hAnsi="宋体" w:eastAsia="宋体" w:cs="宋体"/>
                <w:szCs w:val="21"/>
              </w:rPr>
            </w:pPr>
          </w:p>
        </w:tc>
        <w:tc>
          <w:tcPr>
            <w:tcW w:w="1104" w:type="dxa"/>
          </w:tcPr>
          <w:p w14:paraId="0BE7FF59">
            <w:pPr>
              <w:jc w:val="center"/>
              <w:rPr>
                <w:rFonts w:ascii="宋体" w:hAnsi="宋体" w:eastAsia="宋体" w:cs="宋体"/>
                <w:szCs w:val="21"/>
              </w:rPr>
            </w:pPr>
          </w:p>
        </w:tc>
        <w:tc>
          <w:tcPr>
            <w:tcW w:w="1128" w:type="dxa"/>
          </w:tcPr>
          <w:p w14:paraId="342B2EB3">
            <w:pPr>
              <w:jc w:val="center"/>
              <w:rPr>
                <w:rFonts w:ascii="宋体" w:hAnsi="宋体" w:eastAsia="宋体" w:cs="宋体"/>
                <w:szCs w:val="21"/>
              </w:rPr>
            </w:pPr>
          </w:p>
        </w:tc>
        <w:tc>
          <w:tcPr>
            <w:tcW w:w="1056" w:type="dxa"/>
          </w:tcPr>
          <w:p w14:paraId="2300C7FE">
            <w:pPr>
              <w:jc w:val="center"/>
              <w:rPr>
                <w:rFonts w:ascii="宋体" w:hAnsi="宋体" w:eastAsia="宋体" w:cs="宋体"/>
                <w:szCs w:val="21"/>
              </w:rPr>
            </w:pPr>
          </w:p>
        </w:tc>
        <w:tc>
          <w:tcPr>
            <w:tcW w:w="1440" w:type="dxa"/>
          </w:tcPr>
          <w:p w14:paraId="119E8D9F">
            <w:pPr>
              <w:jc w:val="center"/>
              <w:rPr>
                <w:rFonts w:ascii="宋体" w:hAnsi="宋体" w:eastAsia="宋体" w:cs="宋体"/>
                <w:szCs w:val="21"/>
              </w:rPr>
            </w:pPr>
          </w:p>
        </w:tc>
      </w:tr>
      <w:tr w14:paraId="6CB90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Pr>
          <w:p w14:paraId="2D3446C7">
            <w:pPr>
              <w:jc w:val="center"/>
              <w:rPr>
                <w:rFonts w:ascii="宋体" w:hAnsi="宋体" w:eastAsia="宋体" w:cs="宋体"/>
                <w:szCs w:val="21"/>
              </w:rPr>
            </w:pPr>
          </w:p>
        </w:tc>
        <w:tc>
          <w:tcPr>
            <w:tcW w:w="984" w:type="dxa"/>
          </w:tcPr>
          <w:p w14:paraId="19246C46">
            <w:pPr>
              <w:jc w:val="center"/>
              <w:rPr>
                <w:rFonts w:ascii="宋体" w:hAnsi="宋体" w:eastAsia="宋体" w:cs="宋体"/>
                <w:szCs w:val="21"/>
              </w:rPr>
            </w:pPr>
          </w:p>
        </w:tc>
        <w:tc>
          <w:tcPr>
            <w:tcW w:w="1584" w:type="dxa"/>
          </w:tcPr>
          <w:p w14:paraId="361FB851">
            <w:pPr>
              <w:jc w:val="center"/>
              <w:rPr>
                <w:rFonts w:ascii="宋体" w:hAnsi="宋体" w:eastAsia="宋体" w:cs="宋体"/>
                <w:szCs w:val="21"/>
              </w:rPr>
            </w:pPr>
          </w:p>
        </w:tc>
        <w:tc>
          <w:tcPr>
            <w:tcW w:w="1548" w:type="dxa"/>
          </w:tcPr>
          <w:p w14:paraId="7CBB539B">
            <w:pPr>
              <w:jc w:val="center"/>
              <w:rPr>
                <w:rFonts w:ascii="宋体" w:hAnsi="宋体" w:eastAsia="宋体" w:cs="宋体"/>
                <w:szCs w:val="21"/>
              </w:rPr>
            </w:pPr>
          </w:p>
        </w:tc>
        <w:tc>
          <w:tcPr>
            <w:tcW w:w="1080" w:type="dxa"/>
          </w:tcPr>
          <w:p w14:paraId="37F8915C">
            <w:pPr>
              <w:jc w:val="center"/>
              <w:rPr>
                <w:rFonts w:ascii="宋体" w:hAnsi="宋体" w:eastAsia="宋体" w:cs="宋体"/>
                <w:szCs w:val="21"/>
              </w:rPr>
            </w:pPr>
          </w:p>
        </w:tc>
        <w:tc>
          <w:tcPr>
            <w:tcW w:w="1140" w:type="dxa"/>
          </w:tcPr>
          <w:p w14:paraId="15C29847">
            <w:pPr>
              <w:jc w:val="center"/>
              <w:rPr>
                <w:rFonts w:ascii="宋体" w:hAnsi="宋体" w:eastAsia="宋体" w:cs="宋体"/>
                <w:szCs w:val="21"/>
              </w:rPr>
            </w:pPr>
          </w:p>
        </w:tc>
        <w:tc>
          <w:tcPr>
            <w:tcW w:w="1092" w:type="dxa"/>
          </w:tcPr>
          <w:p w14:paraId="48507D37">
            <w:pPr>
              <w:jc w:val="center"/>
              <w:rPr>
                <w:rFonts w:ascii="宋体" w:hAnsi="宋体" w:eastAsia="宋体" w:cs="宋体"/>
                <w:szCs w:val="21"/>
              </w:rPr>
            </w:pPr>
          </w:p>
        </w:tc>
        <w:tc>
          <w:tcPr>
            <w:tcW w:w="1068" w:type="dxa"/>
          </w:tcPr>
          <w:p w14:paraId="14C3AC54">
            <w:pPr>
              <w:jc w:val="center"/>
              <w:rPr>
                <w:rFonts w:ascii="宋体" w:hAnsi="宋体" w:eastAsia="宋体" w:cs="宋体"/>
                <w:szCs w:val="21"/>
              </w:rPr>
            </w:pPr>
          </w:p>
        </w:tc>
        <w:tc>
          <w:tcPr>
            <w:tcW w:w="1272" w:type="dxa"/>
          </w:tcPr>
          <w:p w14:paraId="60980007">
            <w:pPr>
              <w:jc w:val="center"/>
              <w:rPr>
                <w:rFonts w:ascii="宋体" w:hAnsi="宋体" w:eastAsia="宋体" w:cs="宋体"/>
                <w:szCs w:val="21"/>
              </w:rPr>
            </w:pPr>
          </w:p>
        </w:tc>
        <w:tc>
          <w:tcPr>
            <w:tcW w:w="1104" w:type="dxa"/>
          </w:tcPr>
          <w:p w14:paraId="5E4C0D8D">
            <w:pPr>
              <w:jc w:val="center"/>
              <w:rPr>
                <w:rFonts w:ascii="宋体" w:hAnsi="宋体" w:eastAsia="宋体" w:cs="宋体"/>
                <w:szCs w:val="21"/>
              </w:rPr>
            </w:pPr>
          </w:p>
        </w:tc>
        <w:tc>
          <w:tcPr>
            <w:tcW w:w="1128" w:type="dxa"/>
          </w:tcPr>
          <w:p w14:paraId="6B00BB05">
            <w:pPr>
              <w:jc w:val="center"/>
              <w:rPr>
                <w:rFonts w:ascii="宋体" w:hAnsi="宋体" w:eastAsia="宋体" w:cs="宋体"/>
                <w:szCs w:val="21"/>
              </w:rPr>
            </w:pPr>
          </w:p>
        </w:tc>
        <w:tc>
          <w:tcPr>
            <w:tcW w:w="1056" w:type="dxa"/>
          </w:tcPr>
          <w:p w14:paraId="110FE56C">
            <w:pPr>
              <w:jc w:val="center"/>
              <w:rPr>
                <w:rFonts w:ascii="宋体" w:hAnsi="宋体" w:eastAsia="宋体" w:cs="宋体"/>
                <w:szCs w:val="21"/>
              </w:rPr>
            </w:pPr>
          </w:p>
        </w:tc>
        <w:tc>
          <w:tcPr>
            <w:tcW w:w="1440" w:type="dxa"/>
          </w:tcPr>
          <w:p w14:paraId="3EF05768">
            <w:pPr>
              <w:jc w:val="center"/>
              <w:rPr>
                <w:rFonts w:ascii="宋体" w:hAnsi="宋体" w:eastAsia="宋体" w:cs="宋体"/>
                <w:szCs w:val="21"/>
              </w:rPr>
            </w:pPr>
          </w:p>
        </w:tc>
      </w:tr>
      <w:tr w14:paraId="30708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Pr>
          <w:p w14:paraId="6B04E6A9">
            <w:pPr>
              <w:jc w:val="center"/>
              <w:rPr>
                <w:rFonts w:ascii="宋体" w:hAnsi="宋体" w:eastAsia="宋体" w:cs="宋体"/>
                <w:sz w:val="24"/>
              </w:rPr>
            </w:pPr>
          </w:p>
        </w:tc>
        <w:tc>
          <w:tcPr>
            <w:tcW w:w="984" w:type="dxa"/>
          </w:tcPr>
          <w:p w14:paraId="63FE9741">
            <w:pPr>
              <w:jc w:val="center"/>
              <w:rPr>
                <w:rFonts w:ascii="宋体" w:hAnsi="宋体" w:eastAsia="宋体" w:cs="宋体"/>
                <w:sz w:val="24"/>
              </w:rPr>
            </w:pPr>
          </w:p>
        </w:tc>
        <w:tc>
          <w:tcPr>
            <w:tcW w:w="1584" w:type="dxa"/>
          </w:tcPr>
          <w:p w14:paraId="22E21145">
            <w:pPr>
              <w:jc w:val="center"/>
              <w:rPr>
                <w:rFonts w:ascii="宋体" w:hAnsi="宋体" w:eastAsia="宋体" w:cs="宋体"/>
                <w:sz w:val="24"/>
              </w:rPr>
            </w:pPr>
          </w:p>
        </w:tc>
        <w:tc>
          <w:tcPr>
            <w:tcW w:w="1548" w:type="dxa"/>
          </w:tcPr>
          <w:p w14:paraId="572409E6">
            <w:pPr>
              <w:jc w:val="center"/>
              <w:rPr>
                <w:rFonts w:ascii="宋体" w:hAnsi="宋体" w:eastAsia="宋体" w:cs="宋体"/>
                <w:sz w:val="24"/>
              </w:rPr>
            </w:pPr>
          </w:p>
        </w:tc>
        <w:tc>
          <w:tcPr>
            <w:tcW w:w="1080" w:type="dxa"/>
          </w:tcPr>
          <w:p w14:paraId="1B8AE222">
            <w:pPr>
              <w:jc w:val="center"/>
              <w:rPr>
                <w:rFonts w:ascii="宋体" w:hAnsi="宋体" w:eastAsia="宋体" w:cs="宋体"/>
                <w:sz w:val="24"/>
              </w:rPr>
            </w:pPr>
          </w:p>
        </w:tc>
        <w:tc>
          <w:tcPr>
            <w:tcW w:w="1140" w:type="dxa"/>
          </w:tcPr>
          <w:p w14:paraId="4ACE6135">
            <w:pPr>
              <w:jc w:val="center"/>
              <w:rPr>
                <w:rFonts w:ascii="宋体" w:hAnsi="宋体" w:eastAsia="宋体" w:cs="宋体"/>
                <w:sz w:val="24"/>
              </w:rPr>
            </w:pPr>
          </w:p>
        </w:tc>
        <w:tc>
          <w:tcPr>
            <w:tcW w:w="1092" w:type="dxa"/>
          </w:tcPr>
          <w:p w14:paraId="41400042">
            <w:pPr>
              <w:jc w:val="center"/>
              <w:rPr>
                <w:rFonts w:ascii="宋体" w:hAnsi="宋体" w:eastAsia="宋体" w:cs="宋体"/>
                <w:sz w:val="24"/>
              </w:rPr>
            </w:pPr>
          </w:p>
        </w:tc>
        <w:tc>
          <w:tcPr>
            <w:tcW w:w="1068" w:type="dxa"/>
          </w:tcPr>
          <w:p w14:paraId="23D9F45F">
            <w:pPr>
              <w:jc w:val="center"/>
              <w:rPr>
                <w:rFonts w:ascii="宋体" w:hAnsi="宋体" w:eastAsia="宋体" w:cs="宋体"/>
                <w:sz w:val="24"/>
              </w:rPr>
            </w:pPr>
          </w:p>
        </w:tc>
        <w:tc>
          <w:tcPr>
            <w:tcW w:w="1272" w:type="dxa"/>
          </w:tcPr>
          <w:p w14:paraId="50C1130D">
            <w:pPr>
              <w:jc w:val="center"/>
              <w:rPr>
                <w:rFonts w:ascii="宋体" w:hAnsi="宋体" w:eastAsia="宋体" w:cs="宋体"/>
                <w:sz w:val="24"/>
              </w:rPr>
            </w:pPr>
          </w:p>
        </w:tc>
        <w:tc>
          <w:tcPr>
            <w:tcW w:w="1104" w:type="dxa"/>
          </w:tcPr>
          <w:p w14:paraId="4DBD48C2">
            <w:pPr>
              <w:jc w:val="center"/>
              <w:rPr>
                <w:rFonts w:ascii="宋体" w:hAnsi="宋体" w:eastAsia="宋体" w:cs="宋体"/>
                <w:sz w:val="24"/>
              </w:rPr>
            </w:pPr>
          </w:p>
        </w:tc>
        <w:tc>
          <w:tcPr>
            <w:tcW w:w="1128" w:type="dxa"/>
          </w:tcPr>
          <w:p w14:paraId="668401EA">
            <w:pPr>
              <w:jc w:val="center"/>
              <w:rPr>
                <w:rFonts w:ascii="宋体" w:hAnsi="宋体" w:eastAsia="宋体" w:cs="宋体"/>
                <w:sz w:val="24"/>
              </w:rPr>
            </w:pPr>
          </w:p>
        </w:tc>
        <w:tc>
          <w:tcPr>
            <w:tcW w:w="1056" w:type="dxa"/>
          </w:tcPr>
          <w:p w14:paraId="706A438D">
            <w:pPr>
              <w:jc w:val="center"/>
              <w:rPr>
                <w:rFonts w:ascii="宋体" w:hAnsi="宋体" w:eastAsia="宋体" w:cs="宋体"/>
                <w:sz w:val="24"/>
              </w:rPr>
            </w:pPr>
          </w:p>
        </w:tc>
        <w:tc>
          <w:tcPr>
            <w:tcW w:w="1440" w:type="dxa"/>
          </w:tcPr>
          <w:p w14:paraId="78BE99F0">
            <w:pPr>
              <w:jc w:val="center"/>
              <w:rPr>
                <w:rFonts w:ascii="宋体" w:hAnsi="宋体" w:eastAsia="宋体" w:cs="宋体"/>
                <w:sz w:val="24"/>
              </w:rPr>
            </w:pPr>
          </w:p>
        </w:tc>
      </w:tr>
      <w:tr w14:paraId="0C9C1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Pr>
          <w:p w14:paraId="56EE632E">
            <w:pPr>
              <w:jc w:val="center"/>
              <w:rPr>
                <w:rFonts w:ascii="宋体" w:hAnsi="宋体" w:eastAsia="宋体" w:cs="宋体"/>
                <w:sz w:val="24"/>
              </w:rPr>
            </w:pPr>
          </w:p>
        </w:tc>
        <w:tc>
          <w:tcPr>
            <w:tcW w:w="984" w:type="dxa"/>
          </w:tcPr>
          <w:p w14:paraId="09AE1366">
            <w:pPr>
              <w:jc w:val="center"/>
              <w:rPr>
                <w:rFonts w:ascii="宋体" w:hAnsi="宋体" w:eastAsia="宋体" w:cs="宋体"/>
                <w:sz w:val="24"/>
              </w:rPr>
            </w:pPr>
          </w:p>
        </w:tc>
        <w:tc>
          <w:tcPr>
            <w:tcW w:w="1584" w:type="dxa"/>
          </w:tcPr>
          <w:p w14:paraId="2961C4FA">
            <w:pPr>
              <w:jc w:val="center"/>
              <w:rPr>
                <w:rFonts w:ascii="宋体" w:hAnsi="宋体" w:eastAsia="宋体" w:cs="宋体"/>
                <w:sz w:val="24"/>
              </w:rPr>
            </w:pPr>
          </w:p>
        </w:tc>
        <w:tc>
          <w:tcPr>
            <w:tcW w:w="1548" w:type="dxa"/>
          </w:tcPr>
          <w:p w14:paraId="7CE0801A">
            <w:pPr>
              <w:jc w:val="center"/>
              <w:rPr>
                <w:rFonts w:ascii="宋体" w:hAnsi="宋体" w:eastAsia="宋体" w:cs="宋体"/>
                <w:sz w:val="24"/>
              </w:rPr>
            </w:pPr>
          </w:p>
        </w:tc>
        <w:tc>
          <w:tcPr>
            <w:tcW w:w="1080" w:type="dxa"/>
          </w:tcPr>
          <w:p w14:paraId="73E7BBBC">
            <w:pPr>
              <w:jc w:val="center"/>
              <w:rPr>
                <w:rFonts w:ascii="宋体" w:hAnsi="宋体" w:eastAsia="宋体" w:cs="宋体"/>
                <w:sz w:val="24"/>
              </w:rPr>
            </w:pPr>
          </w:p>
        </w:tc>
        <w:tc>
          <w:tcPr>
            <w:tcW w:w="1140" w:type="dxa"/>
          </w:tcPr>
          <w:p w14:paraId="6143351F">
            <w:pPr>
              <w:jc w:val="center"/>
              <w:rPr>
                <w:rFonts w:ascii="宋体" w:hAnsi="宋体" w:eastAsia="宋体" w:cs="宋体"/>
                <w:sz w:val="24"/>
              </w:rPr>
            </w:pPr>
          </w:p>
        </w:tc>
        <w:tc>
          <w:tcPr>
            <w:tcW w:w="1092" w:type="dxa"/>
          </w:tcPr>
          <w:p w14:paraId="0BF8CDAB">
            <w:pPr>
              <w:jc w:val="center"/>
              <w:rPr>
                <w:rFonts w:ascii="宋体" w:hAnsi="宋体" w:eastAsia="宋体" w:cs="宋体"/>
                <w:sz w:val="24"/>
              </w:rPr>
            </w:pPr>
          </w:p>
        </w:tc>
        <w:tc>
          <w:tcPr>
            <w:tcW w:w="1068" w:type="dxa"/>
          </w:tcPr>
          <w:p w14:paraId="42814CA0">
            <w:pPr>
              <w:jc w:val="center"/>
              <w:rPr>
                <w:rFonts w:ascii="宋体" w:hAnsi="宋体" w:eastAsia="宋体" w:cs="宋体"/>
                <w:sz w:val="24"/>
              </w:rPr>
            </w:pPr>
          </w:p>
        </w:tc>
        <w:tc>
          <w:tcPr>
            <w:tcW w:w="1272" w:type="dxa"/>
          </w:tcPr>
          <w:p w14:paraId="489C13C4">
            <w:pPr>
              <w:jc w:val="center"/>
              <w:rPr>
                <w:rFonts w:ascii="宋体" w:hAnsi="宋体" w:eastAsia="宋体" w:cs="宋体"/>
                <w:sz w:val="24"/>
              </w:rPr>
            </w:pPr>
          </w:p>
        </w:tc>
        <w:tc>
          <w:tcPr>
            <w:tcW w:w="1104" w:type="dxa"/>
          </w:tcPr>
          <w:p w14:paraId="37BBDCE4">
            <w:pPr>
              <w:jc w:val="center"/>
              <w:rPr>
                <w:rFonts w:ascii="宋体" w:hAnsi="宋体" w:eastAsia="宋体" w:cs="宋体"/>
                <w:sz w:val="24"/>
              </w:rPr>
            </w:pPr>
          </w:p>
        </w:tc>
        <w:tc>
          <w:tcPr>
            <w:tcW w:w="1128" w:type="dxa"/>
          </w:tcPr>
          <w:p w14:paraId="503845EB">
            <w:pPr>
              <w:jc w:val="center"/>
              <w:rPr>
                <w:rFonts w:ascii="宋体" w:hAnsi="宋体" w:eastAsia="宋体" w:cs="宋体"/>
                <w:sz w:val="24"/>
              </w:rPr>
            </w:pPr>
          </w:p>
        </w:tc>
        <w:tc>
          <w:tcPr>
            <w:tcW w:w="1056" w:type="dxa"/>
          </w:tcPr>
          <w:p w14:paraId="717965A6">
            <w:pPr>
              <w:jc w:val="center"/>
              <w:rPr>
                <w:rFonts w:ascii="宋体" w:hAnsi="宋体" w:eastAsia="宋体" w:cs="宋体"/>
                <w:sz w:val="24"/>
              </w:rPr>
            </w:pPr>
          </w:p>
        </w:tc>
        <w:tc>
          <w:tcPr>
            <w:tcW w:w="1440" w:type="dxa"/>
          </w:tcPr>
          <w:p w14:paraId="447A2516">
            <w:pPr>
              <w:jc w:val="center"/>
              <w:rPr>
                <w:rFonts w:ascii="宋体" w:hAnsi="宋体" w:eastAsia="宋体" w:cs="宋体"/>
                <w:sz w:val="24"/>
              </w:rPr>
            </w:pPr>
          </w:p>
        </w:tc>
      </w:tr>
      <w:tr w14:paraId="37C1B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Pr>
          <w:p w14:paraId="22090F36">
            <w:pPr>
              <w:jc w:val="center"/>
              <w:rPr>
                <w:rFonts w:ascii="宋体" w:hAnsi="宋体" w:eastAsia="宋体" w:cs="宋体"/>
                <w:sz w:val="24"/>
              </w:rPr>
            </w:pPr>
          </w:p>
        </w:tc>
        <w:tc>
          <w:tcPr>
            <w:tcW w:w="984" w:type="dxa"/>
          </w:tcPr>
          <w:p w14:paraId="08CE0FEA">
            <w:pPr>
              <w:jc w:val="center"/>
              <w:rPr>
                <w:rFonts w:ascii="宋体" w:hAnsi="宋体" w:eastAsia="宋体" w:cs="宋体"/>
                <w:sz w:val="24"/>
              </w:rPr>
            </w:pPr>
          </w:p>
        </w:tc>
        <w:tc>
          <w:tcPr>
            <w:tcW w:w="1584" w:type="dxa"/>
          </w:tcPr>
          <w:p w14:paraId="39AAB572">
            <w:pPr>
              <w:jc w:val="center"/>
              <w:rPr>
                <w:rFonts w:ascii="宋体" w:hAnsi="宋体" w:eastAsia="宋体" w:cs="宋体"/>
                <w:sz w:val="24"/>
              </w:rPr>
            </w:pPr>
          </w:p>
        </w:tc>
        <w:tc>
          <w:tcPr>
            <w:tcW w:w="1548" w:type="dxa"/>
          </w:tcPr>
          <w:p w14:paraId="30BEAD3B">
            <w:pPr>
              <w:jc w:val="center"/>
              <w:rPr>
                <w:rFonts w:ascii="宋体" w:hAnsi="宋体" w:eastAsia="宋体" w:cs="宋体"/>
                <w:sz w:val="24"/>
              </w:rPr>
            </w:pPr>
          </w:p>
        </w:tc>
        <w:tc>
          <w:tcPr>
            <w:tcW w:w="1080" w:type="dxa"/>
          </w:tcPr>
          <w:p w14:paraId="204F2ADB">
            <w:pPr>
              <w:jc w:val="center"/>
              <w:rPr>
                <w:rFonts w:ascii="宋体" w:hAnsi="宋体" w:eastAsia="宋体" w:cs="宋体"/>
                <w:sz w:val="24"/>
              </w:rPr>
            </w:pPr>
          </w:p>
        </w:tc>
        <w:tc>
          <w:tcPr>
            <w:tcW w:w="1140" w:type="dxa"/>
          </w:tcPr>
          <w:p w14:paraId="23C1AE5D">
            <w:pPr>
              <w:jc w:val="center"/>
              <w:rPr>
                <w:rFonts w:ascii="宋体" w:hAnsi="宋体" w:eastAsia="宋体" w:cs="宋体"/>
                <w:sz w:val="24"/>
              </w:rPr>
            </w:pPr>
          </w:p>
        </w:tc>
        <w:tc>
          <w:tcPr>
            <w:tcW w:w="1092" w:type="dxa"/>
          </w:tcPr>
          <w:p w14:paraId="1926A035">
            <w:pPr>
              <w:jc w:val="center"/>
              <w:rPr>
                <w:rFonts w:ascii="宋体" w:hAnsi="宋体" w:eastAsia="宋体" w:cs="宋体"/>
                <w:sz w:val="24"/>
              </w:rPr>
            </w:pPr>
          </w:p>
        </w:tc>
        <w:tc>
          <w:tcPr>
            <w:tcW w:w="1068" w:type="dxa"/>
          </w:tcPr>
          <w:p w14:paraId="1F199F19">
            <w:pPr>
              <w:jc w:val="center"/>
              <w:rPr>
                <w:rFonts w:ascii="宋体" w:hAnsi="宋体" w:eastAsia="宋体" w:cs="宋体"/>
                <w:sz w:val="24"/>
              </w:rPr>
            </w:pPr>
          </w:p>
        </w:tc>
        <w:tc>
          <w:tcPr>
            <w:tcW w:w="1272" w:type="dxa"/>
          </w:tcPr>
          <w:p w14:paraId="4F47D663">
            <w:pPr>
              <w:jc w:val="center"/>
              <w:rPr>
                <w:rFonts w:ascii="宋体" w:hAnsi="宋体" w:eastAsia="宋体" w:cs="宋体"/>
                <w:sz w:val="24"/>
              </w:rPr>
            </w:pPr>
          </w:p>
        </w:tc>
        <w:tc>
          <w:tcPr>
            <w:tcW w:w="1104" w:type="dxa"/>
          </w:tcPr>
          <w:p w14:paraId="093877A3">
            <w:pPr>
              <w:jc w:val="center"/>
              <w:rPr>
                <w:rFonts w:ascii="宋体" w:hAnsi="宋体" w:eastAsia="宋体" w:cs="宋体"/>
                <w:sz w:val="24"/>
              </w:rPr>
            </w:pPr>
          </w:p>
        </w:tc>
        <w:tc>
          <w:tcPr>
            <w:tcW w:w="1128" w:type="dxa"/>
          </w:tcPr>
          <w:p w14:paraId="319D76CC">
            <w:pPr>
              <w:jc w:val="center"/>
              <w:rPr>
                <w:rFonts w:ascii="宋体" w:hAnsi="宋体" w:eastAsia="宋体" w:cs="宋体"/>
                <w:sz w:val="24"/>
              </w:rPr>
            </w:pPr>
          </w:p>
        </w:tc>
        <w:tc>
          <w:tcPr>
            <w:tcW w:w="1056" w:type="dxa"/>
          </w:tcPr>
          <w:p w14:paraId="1727C0F6">
            <w:pPr>
              <w:jc w:val="center"/>
              <w:rPr>
                <w:rFonts w:ascii="宋体" w:hAnsi="宋体" w:eastAsia="宋体" w:cs="宋体"/>
                <w:sz w:val="24"/>
              </w:rPr>
            </w:pPr>
          </w:p>
        </w:tc>
        <w:tc>
          <w:tcPr>
            <w:tcW w:w="1440" w:type="dxa"/>
          </w:tcPr>
          <w:p w14:paraId="37ECCC38">
            <w:pPr>
              <w:jc w:val="center"/>
              <w:rPr>
                <w:rFonts w:ascii="宋体" w:hAnsi="宋体" w:eastAsia="宋体" w:cs="宋体"/>
                <w:sz w:val="24"/>
              </w:rPr>
            </w:pPr>
          </w:p>
        </w:tc>
      </w:tr>
      <w:tr w14:paraId="184F9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Pr>
          <w:p w14:paraId="77FC5FA7">
            <w:pPr>
              <w:jc w:val="center"/>
              <w:rPr>
                <w:rFonts w:ascii="宋体" w:hAnsi="宋体" w:eastAsia="宋体" w:cs="宋体"/>
                <w:sz w:val="24"/>
              </w:rPr>
            </w:pPr>
          </w:p>
        </w:tc>
        <w:tc>
          <w:tcPr>
            <w:tcW w:w="984" w:type="dxa"/>
          </w:tcPr>
          <w:p w14:paraId="0D45EE18">
            <w:pPr>
              <w:jc w:val="center"/>
              <w:rPr>
                <w:rFonts w:ascii="宋体" w:hAnsi="宋体" w:eastAsia="宋体" w:cs="宋体"/>
                <w:sz w:val="24"/>
              </w:rPr>
            </w:pPr>
          </w:p>
        </w:tc>
        <w:tc>
          <w:tcPr>
            <w:tcW w:w="1584" w:type="dxa"/>
          </w:tcPr>
          <w:p w14:paraId="616D0C36">
            <w:pPr>
              <w:jc w:val="center"/>
              <w:rPr>
                <w:rFonts w:ascii="宋体" w:hAnsi="宋体" w:eastAsia="宋体" w:cs="宋体"/>
                <w:sz w:val="24"/>
              </w:rPr>
            </w:pPr>
          </w:p>
        </w:tc>
        <w:tc>
          <w:tcPr>
            <w:tcW w:w="1548" w:type="dxa"/>
          </w:tcPr>
          <w:p w14:paraId="6926CF75">
            <w:pPr>
              <w:jc w:val="center"/>
              <w:rPr>
                <w:rFonts w:ascii="宋体" w:hAnsi="宋体" w:eastAsia="宋体" w:cs="宋体"/>
                <w:sz w:val="24"/>
              </w:rPr>
            </w:pPr>
          </w:p>
        </w:tc>
        <w:tc>
          <w:tcPr>
            <w:tcW w:w="1080" w:type="dxa"/>
          </w:tcPr>
          <w:p w14:paraId="6325D239">
            <w:pPr>
              <w:jc w:val="center"/>
              <w:rPr>
                <w:rFonts w:ascii="宋体" w:hAnsi="宋体" w:eastAsia="宋体" w:cs="宋体"/>
                <w:sz w:val="24"/>
              </w:rPr>
            </w:pPr>
          </w:p>
        </w:tc>
        <w:tc>
          <w:tcPr>
            <w:tcW w:w="1140" w:type="dxa"/>
          </w:tcPr>
          <w:p w14:paraId="1DDF75D2">
            <w:pPr>
              <w:jc w:val="center"/>
              <w:rPr>
                <w:rFonts w:ascii="宋体" w:hAnsi="宋体" w:eastAsia="宋体" w:cs="宋体"/>
                <w:sz w:val="24"/>
              </w:rPr>
            </w:pPr>
          </w:p>
        </w:tc>
        <w:tc>
          <w:tcPr>
            <w:tcW w:w="1092" w:type="dxa"/>
          </w:tcPr>
          <w:p w14:paraId="68C8A683">
            <w:pPr>
              <w:jc w:val="center"/>
              <w:rPr>
                <w:rFonts w:ascii="宋体" w:hAnsi="宋体" w:eastAsia="宋体" w:cs="宋体"/>
                <w:sz w:val="24"/>
              </w:rPr>
            </w:pPr>
          </w:p>
        </w:tc>
        <w:tc>
          <w:tcPr>
            <w:tcW w:w="1068" w:type="dxa"/>
          </w:tcPr>
          <w:p w14:paraId="7EC141D4">
            <w:pPr>
              <w:jc w:val="center"/>
              <w:rPr>
                <w:rFonts w:ascii="宋体" w:hAnsi="宋体" w:eastAsia="宋体" w:cs="宋体"/>
                <w:sz w:val="24"/>
              </w:rPr>
            </w:pPr>
          </w:p>
        </w:tc>
        <w:tc>
          <w:tcPr>
            <w:tcW w:w="1272" w:type="dxa"/>
          </w:tcPr>
          <w:p w14:paraId="5066282B">
            <w:pPr>
              <w:jc w:val="center"/>
              <w:rPr>
                <w:rFonts w:ascii="宋体" w:hAnsi="宋体" w:eastAsia="宋体" w:cs="宋体"/>
                <w:sz w:val="24"/>
              </w:rPr>
            </w:pPr>
          </w:p>
        </w:tc>
        <w:tc>
          <w:tcPr>
            <w:tcW w:w="1104" w:type="dxa"/>
          </w:tcPr>
          <w:p w14:paraId="033C3D6E">
            <w:pPr>
              <w:jc w:val="center"/>
              <w:rPr>
                <w:rFonts w:ascii="宋体" w:hAnsi="宋体" w:eastAsia="宋体" w:cs="宋体"/>
                <w:sz w:val="24"/>
              </w:rPr>
            </w:pPr>
          </w:p>
        </w:tc>
        <w:tc>
          <w:tcPr>
            <w:tcW w:w="1128" w:type="dxa"/>
          </w:tcPr>
          <w:p w14:paraId="1EFD2785">
            <w:pPr>
              <w:jc w:val="center"/>
              <w:rPr>
                <w:rFonts w:ascii="宋体" w:hAnsi="宋体" w:eastAsia="宋体" w:cs="宋体"/>
                <w:sz w:val="24"/>
              </w:rPr>
            </w:pPr>
          </w:p>
        </w:tc>
        <w:tc>
          <w:tcPr>
            <w:tcW w:w="1056" w:type="dxa"/>
          </w:tcPr>
          <w:p w14:paraId="72626666">
            <w:pPr>
              <w:jc w:val="center"/>
              <w:rPr>
                <w:rFonts w:ascii="宋体" w:hAnsi="宋体" w:eastAsia="宋体" w:cs="宋体"/>
                <w:sz w:val="24"/>
              </w:rPr>
            </w:pPr>
          </w:p>
        </w:tc>
        <w:tc>
          <w:tcPr>
            <w:tcW w:w="1440" w:type="dxa"/>
          </w:tcPr>
          <w:p w14:paraId="10A3BD14">
            <w:pPr>
              <w:jc w:val="center"/>
              <w:rPr>
                <w:rFonts w:ascii="宋体" w:hAnsi="宋体" w:eastAsia="宋体" w:cs="宋体"/>
                <w:sz w:val="24"/>
              </w:rPr>
            </w:pPr>
          </w:p>
        </w:tc>
      </w:tr>
      <w:tr w14:paraId="53A33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Pr>
          <w:p w14:paraId="4AF750F6">
            <w:pPr>
              <w:jc w:val="center"/>
              <w:rPr>
                <w:rFonts w:ascii="宋体" w:hAnsi="宋体" w:eastAsia="宋体" w:cs="宋体"/>
                <w:sz w:val="24"/>
              </w:rPr>
            </w:pPr>
          </w:p>
        </w:tc>
        <w:tc>
          <w:tcPr>
            <w:tcW w:w="984" w:type="dxa"/>
          </w:tcPr>
          <w:p w14:paraId="7C13260F">
            <w:pPr>
              <w:jc w:val="center"/>
              <w:rPr>
                <w:rFonts w:ascii="宋体" w:hAnsi="宋体" w:eastAsia="宋体" w:cs="宋体"/>
                <w:sz w:val="24"/>
              </w:rPr>
            </w:pPr>
          </w:p>
        </w:tc>
        <w:tc>
          <w:tcPr>
            <w:tcW w:w="1584" w:type="dxa"/>
          </w:tcPr>
          <w:p w14:paraId="57B43BC3">
            <w:pPr>
              <w:jc w:val="center"/>
              <w:rPr>
                <w:rFonts w:ascii="宋体" w:hAnsi="宋体" w:eastAsia="宋体" w:cs="宋体"/>
                <w:sz w:val="24"/>
              </w:rPr>
            </w:pPr>
          </w:p>
        </w:tc>
        <w:tc>
          <w:tcPr>
            <w:tcW w:w="1548" w:type="dxa"/>
          </w:tcPr>
          <w:p w14:paraId="22E5950A">
            <w:pPr>
              <w:jc w:val="center"/>
              <w:rPr>
                <w:rFonts w:ascii="宋体" w:hAnsi="宋体" w:eastAsia="宋体" w:cs="宋体"/>
                <w:sz w:val="24"/>
              </w:rPr>
            </w:pPr>
          </w:p>
        </w:tc>
        <w:tc>
          <w:tcPr>
            <w:tcW w:w="1080" w:type="dxa"/>
          </w:tcPr>
          <w:p w14:paraId="700A005A">
            <w:pPr>
              <w:jc w:val="center"/>
              <w:rPr>
                <w:rFonts w:ascii="宋体" w:hAnsi="宋体" w:eastAsia="宋体" w:cs="宋体"/>
                <w:sz w:val="24"/>
              </w:rPr>
            </w:pPr>
          </w:p>
        </w:tc>
        <w:tc>
          <w:tcPr>
            <w:tcW w:w="1140" w:type="dxa"/>
          </w:tcPr>
          <w:p w14:paraId="6ADD7772">
            <w:pPr>
              <w:jc w:val="center"/>
              <w:rPr>
                <w:rFonts w:ascii="宋体" w:hAnsi="宋体" w:eastAsia="宋体" w:cs="宋体"/>
                <w:sz w:val="24"/>
              </w:rPr>
            </w:pPr>
          </w:p>
        </w:tc>
        <w:tc>
          <w:tcPr>
            <w:tcW w:w="1092" w:type="dxa"/>
          </w:tcPr>
          <w:p w14:paraId="5B68FE69">
            <w:pPr>
              <w:jc w:val="center"/>
              <w:rPr>
                <w:rFonts w:ascii="宋体" w:hAnsi="宋体" w:eastAsia="宋体" w:cs="宋体"/>
                <w:sz w:val="24"/>
              </w:rPr>
            </w:pPr>
          </w:p>
        </w:tc>
        <w:tc>
          <w:tcPr>
            <w:tcW w:w="1068" w:type="dxa"/>
          </w:tcPr>
          <w:p w14:paraId="03C4B509">
            <w:pPr>
              <w:jc w:val="center"/>
              <w:rPr>
                <w:rFonts w:ascii="宋体" w:hAnsi="宋体" w:eastAsia="宋体" w:cs="宋体"/>
                <w:sz w:val="24"/>
              </w:rPr>
            </w:pPr>
          </w:p>
        </w:tc>
        <w:tc>
          <w:tcPr>
            <w:tcW w:w="1272" w:type="dxa"/>
          </w:tcPr>
          <w:p w14:paraId="70B9AE7D">
            <w:pPr>
              <w:jc w:val="center"/>
              <w:rPr>
                <w:rFonts w:ascii="宋体" w:hAnsi="宋体" w:eastAsia="宋体" w:cs="宋体"/>
                <w:sz w:val="24"/>
              </w:rPr>
            </w:pPr>
          </w:p>
        </w:tc>
        <w:tc>
          <w:tcPr>
            <w:tcW w:w="1104" w:type="dxa"/>
          </w:tcPr>
          <w:p w14:paraId="17EB5B5E">
            <w:pPr>
              <w:jc w:val="center"/>
              <w:rPr>
                <w:rFonts w:ascii="宋体" w:hAnsi="宋体" w:eastAsia="宋体" w:cs="宋体"/>
                <w:sz w:val="24"/>
              </w:rPr>
            </w:pPr>
          </w:p>
        </w:tc>
        <w:tc>
          <w:tcPr>
            <w:tcW w:w="1128" w:type="dxa"/>
          </w:tcPr>
          <w:p w14:paraId="056B3DEF">
            <w:pPr>
              <w:jc w:val="center"/>
              <w:rPr>
                <w:rFonts w:ascii="宋体" w:hAnsi="宋体" w:eastAsia="宋体" w:cs="宋体"/>
                <w:sz w:val="24"/>
              </w:rPr>
            </w:pPr>
          </w:p>
        </w:tc>
        <w:tc>
          <w:tcPr>
            <w:tcW w:w="1056" w:type="dxa"/>
          </w:tcPr>
          <w:p w14:paraId="2DAACBF3">
            <w:pPr>
              <w:jc w:val="center"/>
              <w:rPr>
                <w:rFonts w:ascii="宋体" w:hAnsi="宋体" w:eastAsia="宋体" w:cs="宋体"/>
                <w:sz w:val="24"/>
              </w:rPr>
            </w:pPr>
          </w:p>
        </w:tc>
        <w:tc>
          <w:tcPr>
            <w:tcW w:w="1440" w:type="dxa"/>
          </w:tcPr>
          <w:p w14:paraId="14CADBB9">
            <w:pPr>
              <w:jc w:val="center"/>
              <w:rPr>
                <w:rFonts w:ascii="宋体" w:hAnsi="宋体" w:eastAsia="宋体" w:cs="宋体"/>
                <w:sz w:val="24"/>
              </w:rPr>
            </w:pPr>
          </w:p>
        </w:tc>
      </w:tr>
    </w:tbl>
    <w:p w14:paraId="43DDE50B">
      <w:r>
        <w:rPr>
          <w:rFonts w:hint="eastAsia"/>
        </w:rPr>
        <w:t>主要领导：                         填表人：                      联系电话：                     填报时间：   年   月   日</w:t>
      </w:r>
    </w:p>
    <w:p w14:paraId="71949773">
      <w:pPr>
        <w:pStyle w:val="5"/>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附件2-2：</w:t>
      </w:r>
    </w:p>
    <w:p w14:paraId="5FCB0F5B">
      <w:pPr>
        <w:jc w:val="center"/>
        <w:rPr>
          <w:rFonts w:ascii="宋体" w:hAnsi="宋体" w:eastAsia="宋体" w:cs="宋体"/>
          <w:b/>
          <w:bCs/>
          <w:sz w:val="44"/>
          <w:szCs w:val="44"/>
        </w:rPr>
      </w:pPr>
      <w:r>
        <w:rPr>
          <w:rFonts w:hint="eastAsia" w:ascii="宋体" w:hAnsi="宋体" w:eastAsia="宋体" w:cs="宋体"/>
          <w:b/>
          <w:bCs/>
          <w:sz w:val="44"/>
          <w:szCs w:val="44"/>
        </w:rPr>
        <w:t>奈曼旗202</w:t>
      </w:r>
      <w:r>
        <w:rPr>
          <w:rFonts w:hint="eastAsia" w:ascii="宋体" w:hAnsi="宋体" w:eastAsia="宋体" w:cs="宋体"/>
          <w:b/>
          <w:bCs/>
          <w:sz w:val="44"/>
          <w:szCs w:val="44"/>
          <w:lang w:val="en-US" w:eastAsia="zh-CN"/>
        </w:rPr>
        <w:t>5</w:t>
      </w:r>
      <w:r>
        <w:rPr>
          <w:rFonts w:hint="eastAsia" w:ascii="宋体" w:hAnsi="宋体" w:eastAsia="宋体" w:cs="宋体"/>
          <w:b/>
          <w:bCs/>
          <w:sz w:val="44"/>
          <w:szCs w:val="44"/>
        </w:rPr>
        <w:t>年合法大豆种植情况申报公示表</w:t>
      </w:r>
    </w:p>
    <w:p w14:paraId="2753D8CA">
      <w:pPr>
        <w:pStyle w:val="5"/>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苏木乡镇：                   嘎查村（分场）：              单位：元/亩、亩</w:t>
      </w:r>
    </w:p>
    <w:tbl>
      <w:tblPr>
        <w:tblStyle w:val="8"/>
        <w:tblW w:w="15132" w:type="dxa"/>
        <w:tblInd w:w="-3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984"/>
        <w:gridCol w:w="1584"/>
        <w:gridCol w:w="1548"/>
        <w:gridCol w:w="1080"/>
        <w:gridCol w:w="1140"/>
        <w:gridCol w:w="1092"/>
        <w:gridCol w:w="1068"/>
        <w:gridCol w:w="1272"/>
        <w:gridCol w:w="1104"/>
        <w:gridCol w:w="1128"/>
        <w:gridCol w:w="1056"/>
        <w:gridCol w:w="1440"/>
      </w:tblGrid>
      <w:tr w14:paraId="21D0A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636" w:type="dxa"/>
            <w:vMerge w:val="restart"/>
          </w:tcPr>
          <w:p w14:paraId="18A81803">
            <w:pPr>
              <w:jc w:val="center"/>
              <w:rPr>
                <w:rFonts w:ascii="宋体" w:hAnsi="宋体" w:eastAsia="宋体" w:cs="宋体"/>
                <w:sz w:val="21"/>
                <w:szCs w:val="21"/>
              </w:rPr>
            </w:pPr>
            <w:r>
              <w:rPr>
                <w:rFonts w:hint="eastAsia" w:ascii="宋体" w:hAnsi="宋体" w:eastAsia="宋体" w:cs="宋体"/>
                <w:sz w:val="21"/>
                <w:szCs w:val="21"/>
              </w:rPr>
              <w:t xml:space="preserve">     序号</w:t>
            </w:r>
          </w:p>
        </w:tc>
        <w:tc>
          <w:tcPr>
            <w:tcW w:w="984" w:type="dxa"/>
            <w:vMerge w:val="restart"/>
          </w:tcPr>
          <w:p w14:paraId="510E5695">
            <w:pPr>
              <w:jc w:val="center"/>
              <w:rPr>
                <w:rFonts w:ascii="宋体" w:hAnsi="宋体" w:eastAsia="宋体" w:cs="宋体"/>
                <w:sz w:val="21"/>
                <w:szCs w:val="21"/>
              </w:rPr>
            </w:pPr>
            <w:r>
              <w:rPr>
                <w:rFonts w:hint="eastAsia" w:ascii="宋体" w:hAnsi="宋体" w:eastAsia="宋体" w:cs="宋体"/>
                <w:sz w:val="21"/>
                <w:szCs w:val="21"/>
              </w:rPr>
              <w:t xml:space="preserve">         姓名</w:t>
            </w:r>
          </w:p>
        </w:tc>
        <w:tc>
          <w:tcPr>
            <w:tcW w:w="1584" w:type="dxa"/>
            <w:vMerge w:val="restart"/>
          </w:tcPr>
          <w:p w14:paraId="0D2B464C">
            <w:pPr>
              <w:jc w:val="center"/>
              <w:rPr>
                <w:rFonts w:ascii="宋体" w:hAnsi="宋体" w:eastAsia="宋体" w:cs="宋体"/>
                <w:sz w:val="21"/>
                <w:szCs w:val="21"/>
              </w:rPr>
            </w:pPr>
            <w:r>
              <w:rPr>
                <w:rFonts w:hint="eastAsia" w:ascii="宋体" w:hAnsi="宋体" w:eastAsia="宋体" w:cs="宋体"/>
                <w:sz w:val="21"/>
                <w:szCs w:val="21"/>
              </w:rPr>
              <w:t xml:space="preserve">             身份证号</w:t>
            </w:r>
          </w:p>
        </w:tc>
        <w:tc>
          <w:tcPr>
            <w:tcW w:w="1548" w:type="dxa"/>
            <w:vMerge w:val="restart"/>
          </w:tcPr>
          <w:p w14:paraId="60F682DF">
            <w:pPr>
              <w:jc w:val="center"/>
              <w:rPr>
                <w:rFonts w:ascii="宋体" w:hAnsi="宋体" w:eastAsia="宋体" w:cs="宋体"/>
                <w:sz w:val="21"/>
                <w:szCs w:val="21"/>
              </w:rPr>
            </w:pPr>
            <w:r>
              <w:rPr>
                <w:rFonts w:hint="eastAsia" w:ascii="宋体" w:hAnsi="宋体" w:eastAsia="宋体" w:cs="宋体"/>
                <w:sz w:val="21"/>
                <w:szCs w:val="21"/>
              </w:rPr>
              <w:t xml:space="preserve">              一卡通号</w:t>
            </w:r>
          </w:p>
        </w:tc>
        <w:tc>
          <w:tcPr>
            <w:tcW w:w="1080" w:type="dxa"/>
            <w:vMerge w:val="restart"/>
          </w:tcPr>
          <w:p w14:paraId="66A4513E">
            <w:pPr>
              <w:jc w:val="center"/>
              <w:rPr>
                <w:rFonts w:ascii="宋体" w:hAnsi="宋体" w:eastAsia="宋体" w:cs="宋体"/>
                <w:sz w:val="21"/>
                <w:szCs w:val="21"/>
              </w:rPr>
            </w:pPr>
            <w:r>
              <w:rPr>
                <w:rFonts w:hint="eastAsia" w:ascii="宋体" w:hAnsi="宋体" w:eastAsia="宋体" w:cs="宋体"/>
                <w:sz w:val="21"/>
                <w:szCs w:val="21"/>
              </w:rPr>
              <w:t xml:space="preserve">           总合法耕地面积</w:t>
            </w:r>
          </w:p>
        </w:tc>
        <w:tc>
          <w:tcPr>
            <w:tcW w:w="3300" w:type="dxa"/>
            <w:gridSpan w:val="3"/>
          </w:tcPr>
          <w:p w14:paraId="5A219EE8">
            <w:pPr>
              <w:jc w:val="center"/>
              <w:rPr>
                <w:rFonts w:ascii="宋体" w:hAnsi="宋体" w:eastAsia="宋体" w:cs="宋体"/>
                <w:sz w:val="21"/>
                <w:szCs w:val="21"/>
              </w:rPr>
            </w:pPr>
            <w:r>
              <w:rPr>
                <w:rFonts w:hint="eastAsia" w:ascii="宋体" w:hAnsi="宋体" w:eastAsia="宋体" w:cs="宋体"/>
                <w:sz w:val="21"/>
                <w:szCs w:val="21"/>
              </w:rPr>
              <w:t>其中</w:t>
            </w:r>
          </w:p>
        </w:tc>
        <w:tc>
          <w:tcPr>
            <w:tcW w:w="1272" w:type="dxa"/>
            <w:vMerge w:val="restart"/>
          </w:tcPr>
          <w:p w14:paraId="3EDFB611">
            <w:pPr>
              <w:jc w:val="center"/>
              <w:rPr>
                <w:rFonts w:ascii="宋体" w:hAnsi="宋体" w:eastAsia="宋体" w:cs="宋体"/>
                <w:sz w:val="21"/>
                <w:szCs w:val="21"/>
              </w:rPr>
            </w:pPr>
            <w:r>
              <w:rPr>
                <w:rFonts w:hint="eastAsia" w:ascii="宋体" w:hAnsi="宋体" w:eastAsia="宋体" w:cs="宋体"/>
                <w:sz w:val="21"/>
                <w:szCs w:val="21"/>
              </w:rPr>
              <w:t xml:space="preserve">         大豆生产者补贴面积</w:t>
            </w:r>
          </w:p>
        </w:tc>
        <w:tc>
          <w:tcPr>
            <w:tcW w:w="1104" w:type="dxa"/>
            <w:vMerge w:val="restart"/>
          </w:tcPr>
          <w:p w14:paraId="0ED05718">
            <w:pPr>
              <w:jc w:val="center"/>
              <w:rPr>
                <w:rFonts w:ascii="宋体" w:hAnsi="宋体" w:eastAsia="宋体" w:cs="宋体"/>
                <w:sz w:val="21"/>
                <w:szCs w:val="21"/>
              </w:rPr>
            </w:pPr>
            <w:r>
              <w:rPr>
                <w:rFonts w:hint="eastAsia" w:ascii="宋体" w:hAnsi="宋体" w:eastAsia="宋体" w:cs="宋体"/>
                <w:sz w:val="21"/>
                <w:szCs w:val="21"/>
              </w:rPr>
              <w:t xml:space="preserve">       合同编号</w:t>
            </w:r>
          </w:p>
        </w:tc>
        <w:tc>
          <w:tcPr>
            <w:tcW w:w="1128" w:type="dxa"/>
            <w:vMerge w:val="restart"/>
          </w:tcPr>
          <w:p w14:paraId="2B922973">
            <w:pPr>
              <w:jc w:val="center"/>
              <w:rPr>
                <w:rFonts w:ascii="宋体" w:hAnsi="宋体" w:eastAsia="宋体" w:cs="宋体"/>
                <w:sz w:val="21"/>
                <w:szCs w:val="21"/>
              </w:rPr>
            </w:pPr>
            <w:r>
              <w:rPr>
                <w:rFonts w:hint="eastAsia" w:ascii="宋体" w:hAnsi="宋体" w:eastAsia="宋体" w:cs="宋体"/>
                <w:sz w:val="21"/>
                <w:szCs w:val="21"/>
              </w:rPr>
              <w:t xml:space="preserve">          补贴标准</w:t>
            </w:r>
          </w:p>
        </w:tc>
        <w:tc>
          <w:tcPr>
            <w:tcW w:w="1056" w:type="dxa"/>
            <w:vMerge w:val="restart"/>
          </w:tcPr>
          <w:p w14:paraId="1FE63062">
            <w:pPr>
              <w:jc w:val="center"/>
              <w:rPr>
                <w:rFonts w:ascii="宋体" w:hAnsi="宋体" w:eastAsia="宋体" w:cs="宋体"/>
                <w:sz w:val="21"/>
                <w:szCs w:val="21"/>
              </w:rPr>
            </w:pPr>
            <w:r>
              <w:rPr>
                <w:rFonts w:hint="eastAsia" w:ascii="宋体" w:hAnsi="宋体" w:eastAsia="宋体" w:cs="宋体"/>
                <w:sz w:val="21"/>
                <w:szCs w:val="21"/>
              </w:rPr>
              <w:t xml:space="preserve">       补贴金额</w:t>
            </w:r>
          </w:p>
        </w:tc>
        <w:tc>
          <w:tcPr>
            <w:tcW w:w="1440" w:type="dxa"/>
            <w:vMerge w:val="restart"/>
          </w:tcPr>
          <w:p w14:paraId="15D3E131">
            <w:pPr>
              <w:jc w:val="center"/>
              <w:rPr>
                <w:rFonts w:ascii="宋体" w:hAnsi="宋体" w:eastAsia="宋体" w:cs="宋体"/>
                <w:sz w:val="21"/>
                <w:szCs w:val="21"/>
              </w:rPr>
            </w:pPr>
            <w:r>
              <w:rPr>
                <w:rFonts w:hint="eastAsia" w:ascii="宋体" w:hAnsi="宋体" w:eastAsia="宋体" w:cs="宋体"/>
                <w:sz w:val="21"/>
                <w:szCs w:val="21"/>
              </w:rPr>
              <w:t xml:space="preserve">          申报人签字</w:t>
            </w:r>
          </w:p>
        </w:tc>
      </w:tr>
      <w:tr w14:paraId="468F8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636" w:type="dxa"/>
            <w:vMerge w:val="continue"/>
          </w:tcPr>
          <w:p w14:paraId="428D6076">
            <w:pPr>
              <w:jc w:val="center"/>
              <w:rPr>
                <w:rFonts w:ascii="宋体" w:hAnsi="宋体" w:eastAsia="宋体" w:cs="宋体"/>
                <w:szCs w:val="21"/>
              </w:rPr>
            </w:pPr>
          </w:p>
        </w:tc>
        <w:tc>
          <w:tcPr>
            <w:tcW w:w="984" w:type="dxa"/>
            <w:vMerge w:val="continue"/>
          </w:tcPr>
          <w:p w14:paraId="1793FE80">
            <w:pPr>
              <w:jc w:val="center"/>
              <w:rPr>
                <w:rFonts w:ascii="宋体" w:hAnsi="宋体" w:eastAsia="宋体" w:cs="宋体"/>
                <w:szCs w:val="21"/>
              </w:rPr>
            </w:pPr>
          </w:p>
        </w:tc>
        <w:tc>
          <w:tcPr>
            <w:tcW w:w="1584" w:type="dxa"/>
            <w:vMerge w:val="continue"/>
          </w:tcPr>
          <w:p w14:paraId="394ED498">
            <w:pPr>
              <w:jc w:val="center"/>
              <w:rPr>
                <w:rFonts w:ascii="宋体" w:hAnsi="宋体" w:eastAsia="宋体" w:cs="宋体"/>
                <w:szCs w:val="21"/>
              </w:rPr>
            </w:pPr>
          </w:p>
        </w:tc>
        <w:tc>
          <w:tcPr>
            <w:tcW w:w="1548" w:type="dxa"/>
            <w:vMerge w:val="continue"/>
          </w:tcPr>
          <w:p w14:paraId="3D9D85EC">
            <w:pPr>
              <w:jc w:val="center"/>
              <w:rPr>
                <w:rFonts w:ascii="宋体" w:hAnsi="宋体" w:eastAsia="宋体" w:cs="宋体"/>
                <w:szCs w:val="21"/>
              </w:rPr>
            </w:pPr>
          </w:p>
        </w:tc>
        <w:tc>
          <w:tcPr>
            <w:tcW w:w="1080" w:type="dxa"/>
            <w:vMerge w:val="continue"/>
          </w:tcPr>
          <w:p w14:paraId="4AE1CC93">
            <w:pPr>
              <w:jc w:val="center"/>
              <w:rPr>
                <w:rFonts w:ascii="宋体" w:hAnsi="宋体" w:eastAsia="宋体" w:cs="宋体"/>
                <w:szCs w:val="21"/>
              </w:rPr>
            </w:pPr>
          </w:p>
        </w:tc>
        <w:tc>
          <w:tcPr>
            <w:tcW w:w="1140" w:type="dxa"/>
          </w:tcPr>
          <w:p w14:paraId="66A779FD">
            <w:pPr>
              <w:jc w:val="center"/>
              <w:rPr>
                <w:rFonts w:ascii="宋体" w:hAnsi="宋体" w:eastAsia="宋体" w:cs="宋体"/>
                <w:sz w:val="21"/>
                <w:szCs w:val="21"/>
              </w:rPr>
            </w:pPr>
            <w:r>
              <w:rPr>
                <w:rFonts w:hint="eastAsia" w:ascii="宋体" w:hAnsi="宋体" w:eastAsia="宋体" w:cs="宋体"/>
                <w:sz w:val="21"/>
                <w:szCs w:val="21"/>
              </w:rPr>
              <w:t>二轮延包耕种面积</w:t>
            </w:r>
          </w:p>
        </w:tc>
        <w:tc>
          <w:tcPr>
            <w:tcW w:w="1092" w:type="dxa"/>
          </w:tcPr>
          <w:p w14:paraId="5034242C">
            <w:pPr>
              <w:jc w:val="center"/>
              <w:rPr>
                <w:rFonts w:ascii="宋体" w:hAnsi="宋体" w:eastAsia="宋体" w:cs="宋体"/>
                <w:sz w:val="21"/>
                <w:szCs w:val="21"/>
              </w:rPr>
            </w:pPr>
            <w:r>
              <w:rPr>
                <w:rFonts w:hint="eastAsia" w:ascii="宋体" w:hAnsi="宋体" w:eastAsia="宋体" w:cs="宋体"/>
                <w:sz w:val="21"/>
                <w:szCs w:val="21"/>
              </w:rPr>
              <w:t>其他耕地耕种面积</w:t>
            </w:r>
          </w:p>
        </w:tc>
        <w:tc>
          <w:tcPr>
            <w:tcW w:w="1068" w:type="dxa"/>
          </w:tcPr>
          <w:p w14:paraId="19653909">
            <w:pPr>
              <w:jc w:val="center"/>
              <w:rPr>
                <w:rFonts w:ascii="宋体" w:hAnsi="宋体" w:eastAsia="宋体" w:cs="宋体"/>
                <w:sz w:val="21"/>
                <w:szCs w:val="21"/>
              </w:rPr>
            </w:pPr>
            <w:r>
              <w:rPr>
                <w:rFonts w:hint="eastAsia" w:ascii="宋体" w:hAnsi="宋体" w:eastAsia="宋体" w:cs="宋体"/>
                <w:sz w:val="21"/>
                <w:szCs w:val="21"/>
              </w:rPr>
              <w:t>流转面积</w:t>
            </w:r>
          </w:p>
        </w:tc>
        <w:tc>
          <w:tcPr>
            <w:tcW w:w="1272" w:type="dxa"/>
            <w:vMerge w:val="continue"/>
          </w:tcPr>
          <w:p w14:paraId="444BDE55">
            <w:pPr>
              <w:jc w:val="center"/>
              <w:rPr>
                <w:rFonts w:ascii="宋体" w:hAnsi="宋体" w:eastAsia="宋体" w:cs="宋体"/>
                <w:szCs w:val="21"/>
              </w:rPr>
            </w:pPr>
          </w:p>
        </w:tc>
        <w:tc>
          <w:tcPr>
            <w:tcW w:w="1104" w:type="dxa"/>
            <w:vMerge w:val="continue"/>
          </w:tcPr>
          <w:p w14:paraId="0A88C86E">
            <w:pPr>
              <w:jc w:val="center"/>
              <w:rPr>
                <w:rFonts w:ascii="宋体" w:hAnsi="宋体" w:eastAsia="宋体" w:cs="宋体"/>
                <w:szCs w:val="21"/>
              </w:rPr>
            </w:pPr>
          </w:p>
        </w:tc>
        <w:tc>
          <w:tcPr>
            <w:tcW w:w="1128" w:type="dxa"/>
            <w:vMerge w:val="continue"/>
          </w:tcPr>
          <w:p w14:paraId="153425DB">
            <w:pPr>
              <w:jc w:val="center"/>
              <w:rPr>
                <w:rFonts w:ascii="宋体" w:hAnsi="宋体" w:eastAsia="宋体" w:cs="宋体"/>
                <w:szCs w:val="21"/>
              </w:rPr>
            </w:pPr>
          </w:p>
        </w:tc>
        <w:tc>
          <w:tcPr>
            <w:tcW w:w="1056" w:type="dxa"/>
            <w:vMerge w:val="continue"/>
          </w:tcPr>
          <w:p w14:paraId="294B0722">
            <w:pPr>
              <w:jc w:val="center"/>
              <w:rPr>
                <w:rFonts w:ascii="宋体" w:hAnsi="宋体" w:eastAsia="宋体" w:cs="宋体"/>
                <w:szCs w:val="21"/>
              </w:rPr>
            </w:pPr>
          </w:p>
        </w:tc>
        <w:tc>
          <w:tcPr>
            <w:tcW w:w="1440" w:type="dxa"/>
            <w:vMerge w:val="continue"/>
          </w:tcPr>
          <w:p w14:paraId="13F57D01">
            <w:pPr>
              <w:jc w:val="center"/>
              <w:rPr>
                <w:rFonts w:ascii="宋体" w:hAnsi="宋体" w:eastAsia="宋体" w:cs="宋体"/>
                <w:szCs w:val="21"/>
              </w:rPr>
            </w:pPr>
          </w:p>
        </w:tc>
      </w:tr>
      <w:tr w14:paraId="617DB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Pr>
          <w:p w14:paraId="4C9C6502">
            <w:pPr>
              <w:jc w:val="center"/>
              <w:rPr>
                <w:rFonts w:ascii="宋体" w:hAnsi="宋体" w:eastAsia="宋体" w:cs="宋体"/>
                <w:szCs w:val="21"/>
              </w:rPr>
            </w:pPr>
          </w:p>
        </w:tc>
        <w:tc>
          <w:tcPr>
            <w:tcW w:w="984" w:type="dxa"/>
          </w:tcPr>
          <w:p w14:paraId="00F7EB4B">
            <w:pPr>
              <w:jc w:val="center"/>
              <w:rPr>
                <w:rFonts w:ascii="宋体" w:hAnsi="宋体" w:eastAsia="宋体" w:cs="宋体"/>
                <w:szCs w:val="21"/>
              </w:rPr>
            </w:pPr>
          </w:p>
        </w:tc>
        <w:tc>
          <w:tcPr>
            <w:tcW w:w="1584" w:type="dxa"/>
          </w:tcPr>
          <w:p w14:paraId="4D739CDA">
            <w:pPr>
              <w:jc w:val="center"/>
              <w:rPr>
                <w:rFonts w:ascii="宋体" w:hAnsi="宋体" w:eastAsia="宋体" w:cs="宋体"/>
                <w:szCs w:val="21"/>
              </w:rPr>
            </w:pPr>
          </w:p>
        </w:tc>
        <w:tc>
          <w:tcPr>
            <w:tcW w:w="1548" w:type="dxa"/>
          </w:tcPr>
          <w:p w14:paraId="672B4283">
            <w:pPr>
              <w:jc w:val="center"/>
              <w:rPr>
                <w:rFonts w:ascii="宋体" w:hAnsi="宋体" w:eastAsia="宋体" w:cs="宋体"/>
                <w:szCs w:val="21"/>
              </w:rPr>
            </w:pPr>
          </w:p>
        </w:tc>
        <w:tc>
          <w:tcPr>
            <w:tcW w:w="1080" w:type="dxa"/>
          </w:tcPr>
          <w:p w14:paraId="197757F4">
            <w:pPr>
              <w:jc w:val="center"/>
              <w:rPr>
                <w:rFonts w:ascii="宋体" w:hAnsi="宋体" w:eastAsia="宋体" w:cs="宋体"/>
                <w:szCs w:val="21"/>
              </w:rPr>
            </w:pPr>
          </w:p>
        </w:tc>
        <w:tc>
          <w:tcPr>
            <w:tcW w:w="1140" w:type="dxa"/>
          </w:tcPr>
          <w:p w14:paraId="2ACF6A1C">
            <w:pPr>
              <w:jc w:val="center"/>
              <w:rPr>
                <w:rFonts w:ascii="宋体" w:hAnsi="宋体" w:eastAsia="宋体" w:cs="宋体"/>
                <w:szCs w:val="21"/>
              </w:rPr>
            </w:pPr>
          </w:p>
        </w:tc>
        <w:tc>
          <w:tcPr>
            <w:tcW w:w="1092" w:type="dxa"/>
          </w:tcPr>
          <w:p w14:paraId="492EC638">
            <w:pPr>
              <w:jc w:val="center"/>
              <w:rPr>
                <w:rFonts w:ascii="宋体" w:hAnsi="宋体" w:eastAsia="宋体" w:cs="宋体"/>
                <w:szCs w:val="21"/>
              </w:rPr>
            </w:pPr>
          </w:p>
        </w:tc>
        <w:tc>
          <w:tcPr>
            <w:tcW w:w="1068" w:type="dxa"/>
          </w:tcPr>
          <w:p w14:paraId="760A4CBD">
            <w:pPr>
              <w:jc w:val="center"/>
              <w:rPr>
                <w:rFonts w:ascii="宋体" w:hAnsi="宋体" w:eastAsia="宋体" w:cs="宋体"/>
                <w:szCs w:val="21"/>
              </w:rPr>
            </w:pPr>
          </w:p>
        </w:tc>
        <w:tc>
          <w:tcPr>
            <w:tcW w:w="1272" w:type="dxa"/>
          </w:tcPr>
          <w:p w14:paraId="59A67359">
            <w:pPr>
              <w:jc w:val="center"/>
              <w:rPr>
                <w:rFonts w:ascii="宋体" w:hAnsi="宋体" w:eastAsia="宋体" w:cs="宋体"/>
                <w:szCs w:val="21"/>
              </w:rPr>
            </w:pPr>
          </w:p>
        </w:tc>
        <w:tc>
          <w:tcPr>
            <w:tcW w:w="1104" w:type="dxa"/>
          </w:tcPr>
          <w:p w14:paraId="074F3FDA">
            <w:pPr>
              <w:jc w:val="center"/>
              <w:rPr>
                <w:rFonts w:ascii="宋体" w:hAnsi="宋体" w:eastAsia="宋体" w:cs="宋体"/>
                <w:szCs w:val="21"/>
              </w:rPr>
            </w:pPr>
          </w:p>
        </w:tc>
        <w:tc>
          <w:tcPr>
            <w:tcW w:w="1128" w:type="dxa"/>
          </w:tcPr>
          <w:p w14:paraId="36A2D2BF">
            <w:pPr>
              <w:jc w:val="center"/>
              <w:rPr>
                <w:rFonts w:ascii="宋体" w:hAnsi="宋体" w:eastAsia="宋体" w:cs="宋体"/>
                <w:szCs w:val="21"/>
              </w:rPr>
            </w:pPr>
          </w:p>
        </w:tc>
        <w:tc>
          <w:tcPr>
            <w:tcW w:w="1056" w:type="dxa"/>
          </w:tcPr>
          <w:p w14:paraId="6E4914F1">
            <w:pPr>
              <w:jc w:val="center"/>
              <w:rPr>
                <w:rFonts w:ascii="宋体" w:hAnsi="宋体" w:eastAsia="宋体" w:cs="宋体"/>
                <w:szCs w:val="21"/>
              </w:rPr>
            </w:pPr>
          </w:p>
        </w:tc>
        <w:tc>
          <w:tcPr>
            <w:tcW w:w="1440" w:type="dxa"/>
          </w:tcPr>
          <w:p w14:paraId="569298D4">
            <w:pPr>
              <w:jc w:val="center"/>
              <w:rPr>
                <w:rFonts w:ascii="宋体" w:hAnsi="宋体" w:eastAsia="宋体" w:cs="宋体"/>
                <w:szCs w:val="21"/>
              </w:rPr>
            </w:pPr>
          </w:p>
        </w:tc>
      </w:tr>
      <w:tr w14:paraId="43B11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Pr>
          <w:p w14:paraId="08662D01">
            <w:pPr>
              <w:jc w:val="center"/>
              <w:rPr>
                <w:rFonts w:ascii="宋体" w:hAnsi="宋体" w:eastAsia="宋体" w:cs="宋体"/>
                <w:szCs w:val="21"/>
              </w:rPr>
            </w:pPr>
          </w:p>
        </w:tc>
        <w:tc>
          <w:tcPr>
            <w:tcW w:w="984" w:type="dxa"/>
          </w:tcPr>
          <w:p w14:paraId="6BB7FF42">
            <w:pPr>
              <w:jc w:val="center"/>
              <w:rPr>
                <w:rFonts w:ascii="宋体" w:hAnsi="宋体" w:eastAsia="宋体" w:cs="宋体"/>
                <w:szCs w:val="21"/>
              </w:rPr>
            </w:pPr>
          </w:p>
        </w:tc>
        <w:tc>
          <w:tcPr>
            <w:tcW w:w="1584" w:type="dxa"/>
          </w:tcPr>
          <w:p w14:paraId="43D66E67">
            <w:pPr>
              <w:jc w:val="center"/>
              <w:rPr>
                <w:rFonts w:ascii="宋体" w:hAnsi="宋体" w:eastAsia="宋体" w:cs="宋体"/>
                <w:szCs w:val="21"/>
              </w:rPr>
            </w:pPr>
          </w:p>
        </w:tc>
        <w:tc>
          <w:tcPr>
            <w:tcW w:w="1548" w:type="dxa"/>
          </w:tcPr>
          <w:p w14:paraId="1EC5B135">
            <w:pPr>
              <w:jc w:val="center"/>
              <w:rPr>
                <w:rFonts w:ascii="宋体" w:hAnsi="宋体" w:eastAsia="宋体" w:cs="宋体"/>
                <w:szCs w:val="21"/>
              </w:rPr>
            </w:pPr>
          </w:p>
        </w:tc>
        <w:tc>
          <w:tcPr>
            <w:tcW w:w="1080" w:type="dxa"/>
          </w:tcPr>
          <w:p w14:paraId="0F0EBE4D">
            <w:pPr>
              <w:jc w:val="center"/>
              <w:rPr>
                <w:rFonts w:ascii="宋体" w:hAnsi="宋体" w:eastAsia="宋体" w:cs="宋体"/>
                <w:szCs w:val="21"/>
              </w:rPr>
            </w:pPr>
          </w:p>
        </w:tc>
        <w:tc>
          <w:tcPr>
            <w:tcW w:w="1140" w:type="dxa"/>
          </w:tcPr>
          <w:p w14:paraId="166A84F8">
            <w:pPr>
              <w:jc w:val="center"/>
              <w:rPr>
                <w:rFonts w:ascii="宋体" w:hAnsi="宋体" w:eastAsia="宋体" w:cs="宋体"/>
                <w:szCs w:val="21"/>
              </w:rPr>
            </w:pPr>
          </w:p>
        </w:tc>
        <w:tc>
          <w:tcPr>
            <w:tcW w:w="1092" w:type="dxa"/>
          </w:tcPr>
          <w:p w14:paraId="43D7AFC0">
            <w:pPr>
              <w:jc w:val="center"/>
              <w:rPr>
                <w:rFonts w:ascii="宋体" w:hAnsi="宋体" w:eastAsia="宋体" w:cs="宋体"/>
                <w:szCs w:val="21"/>
              </w:rPr>
            </w:pPr>
          </w:p>
        </w:tc>
        <w:tc>
          <w:tcPr>
            <w:tcW w:w="1068" w:type="dxa"/>
          </w:tcPr>
          <w:p w14:paraId="527FF493">
            <w:pPr>
              <w:jc w:val="center"/>
              <w:rPr>
                <w:rFonts w:ascii="宋体" w:hAnsi="宋体" w:eastAsia="宋体" w:cs="宋体"/>
                <w:szCs w:val="21"/>
              </w:rPr>
            </w:pPr>
          </w:p>
        </w:tc>
        <w:tc>
          <w:tcPr>
            <w:tcW w:w="1272" w:type="dxa"/>
          </w:tcPr>
          <w:p w14:paraId="7D14178F">
            <w:pPr>
              <w:jc w:val="center"/>
              <w:rPr>
                <w:rFonts w:ascii="宋体" w:hAnsi="宋体" w:eastAsia="宋体" w:cs="宋体"/>
                <w:szCs w:val="21"/>
              </w:rPr>
            </w:pPr>
          </w:p>
        </w:tc>
        <w:tc>
          <w:tcPr>
            <w:tcW w:w="1104" w:type="dxa"/>
          </w:tcPr>
          <w:p w14:paraId="130E9C17">
            <w:pPr>
              <w:jc w:val="center"/>
              <w:rPr>
                <w:rFonts w:ascii="宋体" w:hAnsi="宋体" w:eastAsia="宋体" w:cs="宋体"/>
                <w:szCs w:val="21"/>
              </w:rPr>
            </w:pPr>
          </w:p>
        </w:tc>
        <w:tc>
          <w:tcPr>
            <w:tcW w:w="1128" w:type="dxa"/>
          </w:tcPr>
          <w:p w14:paraId="3C9F2D9E">
            <w:pPr>
              <w:jc w:val="center"/>
              <w:rPr>
                <w:rFonts w:ascii="宋体" w:hAnsi="宋体" w:eastAsia="宋体" w:cs="宋体"/>
                <w:szCs w:val="21"/>
              </w:rPr>
            </w:pPr>
          </w:p>
        </w:tc>
        <w:tc>
          <w:tcPr>
            <w:tcW w:w="1056" w:type="dxa"/>
          </w:tcPr>
          <w:p w14:paraId="433B8115">
            <w:pPr>
              <w:jc w:val="center"/>
              <w:rPr>
                <w:rFonts w:ascii="宋体" w:hAnsi="宋体" w:eastAsia="宋体" w:cs="宋体"/>
                <w:szCs w:val="21"/>
              </w:rPr>
            </w:pPr>
          </w:p>
        </w:tc>
        <w:tc>
          <w:tcPr>
            <w:tcW w:w="1440" w:type="dxa"/>
          </w:tcPr>
          <w:p w14:paraId="3277C3A2">
            <w:pPr>
              <w:jc w:val="center"/>
              <w:rPr>
                <w:rFonts w:ascii="宋体" w:hAnsi="宋体" w:eastAsia="宋体" w:cs="宋体"/>
                <w:szCs w:val="21"/>
              </w:rPr>
            </w:pPr>
          </w:p>
        </w:tc>
      </w:tr>
      <w:tr w14:paraId="764BB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Pr>
          <w:p w14:paraId="257871C1">
            <w:pPr>
              <w:jc w:val="center"/>
              <w:rPr>
                <w:rFonts w:ascii="宋体" w:hAnsi="宋体" w:eastAsia="宋体" w:cs="宋体"/>
                <w:szCs w:val="21"/>
              </w:rPr>
            </w:pPr>
          </w:p>
        </w:tc>
        <w:tc>
          <w:tcPr>
            <w:tcW w:w="984" w:type="dxa"/>
          </w:tcPr>
          <w:p w14:paraId="2A8D5E3E">
            <w:pPr>
              <w:jc w:val="center"/>
              <w:rPr>
                <w:rFonts w:ascii="宋体" w:hAnsi="宋体" w:eastAsia="宋体" w:cs="宋体"/>
                <w:szCs w:val="21"/>
              </w:rPr>
            </w:pPr>
          </w:p>
        </w:tc>
        <w:tc>
          <w:tcPr>
            <w:tcW w:w="1584" w:type="dxa"/>
          </w:tcPr>
          <w:p w14:paraId="65C9AFDB">
            <w:pPr>
              <w:jc w:val="center"/>
              <w:rPr>
                <w:rFonts w:ascii="宋体" w:hAnsi="宋体" w:eastAsia="宋体" w:cs="宋体"/>
                <w:szCs w:val="21"/>
              </w:rPr>
            </w:pPr>
          </w:p>
        </w:tc>
        <w:tc>
          <w:tcPr>
            <w:tcW w:w="1548" w:type="dxa"/>
          </w:tcPr>
          <w:p w14:paraId="25CF6F88">
            <w:pPr>
              <w:jc w:val="center"/>
              <w:rPr>
                <w:rFonts w:ascii="宋体" w:hAnsi="宋体" w:eastAsia="宋体" w:cs="宋体"/>
                <w:szCs w:val="21"/>
              </w:rPr>
            </w:pPr>
          </w:p>
        </w:tc>
        <w:tc>
          <w:tcPr>
            <w:tcW w:w="1080" w:type="dxa"/>
          </w:tcPr>
          <w:p w14:paraId="7BC1C569">
            <w:pPr>
              <w:jc w:val="center"/>
              <w:rPr>
                <w:rFonts w:ascii="宋体" w:hAnsi="宋体" w:eastAsia="宋体" w:cs="宋体"/>
                <w:szCs w:val="21"/>
              </w:rPr>
            </w:pPr>
          </w:p>
        </w:tc>
        <w:tc>
          <w:tcPr>
            <w:tcW w:w="1140" w:type="dxa"/>
          </w:tcPr>
          <w:p w14:paraId="2E1FC550">
            <w:pPr>
              <w:jc w:val="center"/>
              <w:rPr>
                <w:rFonts w:ascii="宋体" w:hAnsi="宋体" w:eastAsia="宋体" w:cs="宋体"/>
                <w:szCs w:val="21"/>
              </w:rPr>
            </w:pPr>
          </w:p>
        </w:tc>
        <w:tc>
          <w:tcPr>
            <w:tcW w:w="1092" w:type="dxa"/>
          </w:tcPr>
          <w:p w14:paraId="11C03FF7">
            <w:pPr>
              <w:jc w:val="center"/>
              <w:rPr>
                <w:rFonts w:ascii="宋体" w:hAnsi="宋体" w:eastAsia="宋体" w:cs="宋体"/>
                <w:szCs w:val="21"/>
              </w:rPr>
            </w:pPr>
          </w:p>
        </w:tc>
        <w:tc>
          <w:tcPr>
            <w:tcW w:w="1068" w:type="dxa"/>
          </w:tcPr>
          <w:p w14:paraId="0BD016F1">
            <w:pPr>
              <w:jc w:val="center"/>
              <w:rPr>
                <w:rFonts w:ascii="宋体" w:hAnsi="宋体" w:eastAsia="宋体" w:cs="宋体"/>
                <w:szCs w:val="21"/>
              </w:rPr>
            </w:pPr>
          </w:p>
        </w:tc>
        <w:tc>
          <w:tcPr>
            <w:tcW w:w="1272" w:type="dxa"/>
          </w:tcPr>
          <w:p w14:paraId="18081FBD">
            <w:pPr>
              <w:jc w:val="center"/>
              <w:rPr>
                <w:rFonts w:ascii="宋体" w:hAnsi="宋体" w:eastAsia="宋体" w:cs="宋体"/>
                <w:szCs w:val="21"/>
              </w:rPr>
            </w:pPr>
          </w:p>
        </w:tc>
        <w:tc>
          <w:tcPr>
            <w:tcW w:w="1104" w:type="dxa"/>
          </w:tcPr>
          <w:p w14:paraId="1EBB2D20">
            <w:pPr>
              <w:jc w:val="center"/>
              <w:rPr>
                <w:rFonts w:ascii="宋体" w:hAnsi="宋体" w:eastAsia="宋体" w:cs="宋体"/>
                <w:szCs w:val="21"/>
              </w:rPr>
            </w:pPr>
          </w:p>
        </w:tc>
        <w:tc>
          <w:tcPr>
            <w:tcW w:w="1128" w:type="dxa"/>
          </w:tcPr>
          <w:p w14:paraId="7DC9F386">
            <w:pPr>
              <w:jc w:val="center"/>
              <w:rPr>
                <w:rFonts w:ascii="宋体" w:hAnsi="宋体" w:eastAsia="宋体" w:cs="宋体"/>
                <w:szCs w:val="21"/>
              </w:rPr>
            </w:pPr>
          </w:p>
        </w:tc>
        <w:tc>
          <w:tcPr>
            <w:tcW w:w="1056" w:type="dxa"/>
          </w:tcPr>
          <w:p w14:paraId="78280FA9">
            <w:pPr>
              <w:jc w:val="center"/>
              <w:rPr>
                <w:rFonts w:ascii="宋体" w:hAnsi="宋体" w:eastAsia="宋体" w:cs="宋体"/>
                <w:szCs w:val="21"/>
              </w:rPr>
            </w:pPr>
          </w:p>
        </w:tc>
        <w:tc>
          <w:tcPr>
            <w:tcW w:w="1440" w:type="dxa"/>
          </w:tcPr>
          <w:p w14:paraId="0386C9DD">
            <w:pPr>
              <w:jc w:val="center"/>
              <w:rPr>
                <w:rFonts w:ascii="宋体" w:hAnsi="宋体" w:eastAsia="宋体" w:cs="宋体"/>
                <w:szCs w:val="21"/>
              </w:rPr>
            </w:pPr>
          </w:p>
        </w:tc>
      </w:tr>
      <w:tr w14:paraId="296B9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Pr>
          <w:p w14:paraId="45DD9CD0">
            <w:pPr>
              <w:jc w:val="center"/>
              <w:rPr>
                <w:rFonts w:ascii="宋体" w:hAnsi="宋体" w:eastAsia="宋体" w:cs="宋体"/>
                <w:szCs w:val="21"/>
              </w:rPr>
            </w:pPr>
          </w:p>
        </w:tc>
        <w:tc>
          <w:tcPr>
            <w:tcW w:w="984" w:type="dxa"/>
          </w:tcPr>
          <w:p w14:paraId="62672A9D">
            <w:pPr>
              <w:jc w:val="center"/>
              <w:rPr>
                <w:rFonts w:ascii="宋体" w:hAnsi="宋体" w:eastAsia="宋体" w:cs="宋体"/>
                <w:szCs w:val="21"/>
              </w:rPr>
            </w:pPr>
          </w:p>
        </w:tc>
        <w:tc>
          <w:tcPr>
            <w:tcW w:w="1584" w:type="dxa"/>
          </w:tcPr>
          <w:p w14:paraId="16E868D4">
            <w:pPr>
              <w:jc w:val="center"/>
              <w:rPr>
                <w:rFonts w:ascii="宋体" w:hAnsi="宋体" w:eastAsia="宋体" w:cs="宋体"/>
                <w:szCs w:val="21"/>
              </w:rPr>
            </w:pPr>
          </w:p>
        </w:tc>
        <w:tc>
          <w:tcPr>
            <w:tcW w:w="1548" w:type="dxa"/>
          </w:tcPr>
          <w:p w14:paraId="3A7ACD04">
            <w:pPr>
              <w:jc w:val="center"/>
              <w:rPr>
                <w:rFonts w:ascii="宋体" w:hAnsi="宋体" w:eastAsia="宋体" w:cs="宋体"/>
                <w:szCs w:val="21"/>
              </w:rPr>
            </w:pPr>
          </w:p>
        </w:tc>
        <w:tc>
          <w:tcPr>
            <w:tcW w:w="1080" w:type="dxa"/>
          </w:tcPr>
          <w:p w14:paraId="37A6CBBD">
            <w:pPr>
              <w:jc w:val="center"/>
              <w:rPr>
                <w:rFonts w:ascii="宋体" w:hAnsi="宋体" w:eastAsia="宋体" w:cs="宋体"/>
                <w:szCs w:val="21"/>
              </w:rPr>
            </w:pPr>
          </w:p>
        </w:tc>
        <w:tc>
          <w:tcPr>
            <w:tcW w:w="1140" w:type="dxa"/>
          </w:tcPr>
          <w:p w14:paraId="1F60D088">
            <w:pPr>
              <w:jc w:val="center"/>
              <w:rPr>
                <w:rFonts w:ascii="宋体" w:hAnsi="宋体" w:eastAsia="宋体" w:cs="宋体"/>
                <w:szCs w:val="21"/>
              </w:rPr>
            </w:pPr>
          </w:p>
        </w:tc>
        <w:tc>
          <w:tcPr>
            <w:tcW w:w="1092" w:type="dxa"/>
          </w:tcPr>
          <w:p w14:paraId="313B004F">
            <w:pPr>
              <w:jc w:val="center"/>
              <w:rPr>
                <w:rFonts w:ascii="宋体" w:hAnsi="宋体" w:eastAsia="宋体" w:cs="宋体"/>
                <w:szCs w:val="21"/>
              </w:rPr>
            </w:pPr>
          </w:p>
        </w:tc>
        <w:tc>
          <w:tcPr>
            <w:tcW w:w="1068" w:type="dxa"/>
          </w:tcPr>
          <w:p w14:paraId="07FB5FE3">
            <w:pPr>
              <w:jc w:val="center"/>
              <w:rPr>
                <w:rFonts w:ascii="宋体" w:hAnsi="宋体" w:eastAsia="宋体" w:cs="宋体"/>
                <w:szCs w:val="21"/>
              </w:rPr>
            </w:pPr>
          </w:p>
        </w:tc>
        <w:tc>
          <w:tcPr>
            <w:tcW w:w="1272" w:type="dxa"/>
          </w:tcPr>
          <w:p w14:paraId="278E5DD3">
            <w:pPr>
              <w:jc w:val="center"/>
              <w:rPr>
                <w:rFonts w:ascii="宋体" w:hAnsi="宋体" w:eastAsia="宋体" w:cs="宋体"/>
                <w:szCs w:val="21"/>
              </w:rPr>
            </w:pPr>
          </w:p>
        </w:tc>
        <w:tc>
          <w:tcPr>
            <w:tcW w:w="1104" w:type="dxa"/>
          </w:tcPr>
          <w:p w14:paraId="210DA27D">
            <w:pPr>
              <w:jc w:val="center"/>
              <w:rPr>
                <w:rFonts w:ascii="宋体" w:hAnsi="宋体" w:eastAsia="宋体" w:cs="宋体"/>
                <w:szCs w:val="21"/>
              </w:rPr>
            </w:pPr>
          </w:p>
        </w:tc>
        <w:tc>
          <w:tcPr>
            <w:tcW w:w="1128" w:type="dxa"/>
          </w:tcPr>
          <w:p w14:paraId="4305C8DB">
            <w:pPr>
              <w:jc w:val="center"/>
              <w:rPr>
                <w:rFonts w:ascii="宋体" w:hAnsi="宋体" w:eastAsia="宋体" w:cs="宋体"/>
                <w:szCs w:val="21"/>
              </w:rPr>
            </w:pPr>
          </w:p>
        </w:tc>
        <w:tc>
          <w:tcPr>
            <w:tcW w:w="1056" w:type="dxa"/>
          </w:tcPr>
          <w:p w14:paraId="256B9F5B">
            <w:pPr>
              <w:jc w:val="center"/>
              <w:rPr>
                <w:rFonts w:ascii="宋体" w:hAnsi="宋体" w:eastAsia="宋体" w:cs="宋体"/>
                <w:szCs w:val="21"/>
              </w:rPr>
            </w:pPr>
          </w:p>
        </w:tc>
        <w:tc>
          <w:tcPr>
            <w:tcW w:w="1440" w:type="dxa"/>
          </w:tcPr>
          <w:p w14:paraId="4D3E4128">
            <w:pPr>
              <w:jc w:val="center"/>
              <w:rPr>
                <w:rFonts w:ascii="宋体" w:hAnsi="宋体" w:eastAsia="宋体" w:cs="宋体"/>
                <w:szCs w:val="21"/>
              </w:rPr>
            </w:pPr>
          </w:p>
        </w:tc>
      </w:tr>
      <w:tr w14:paraId="04981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Pr>
          <w:p w14:paraId="36FC027E">
            <w:pPr>
              <w:jc w:val="center"/>
              <w:rPr>
                <w:rFonts w:ascii="宋体" w:hAnsi="宋体" w:eastAsia="宋体" w:cs="宋体"/>
                <w:sz w:val="24"/>
              </w:rPr>
            </w:pPr>
          </w:p>
        </w:tc>
        <w:tc>
          <w:tcPr>
            <w:tcW w:w="984" w:type="dxa"/>
          </w:tcPr>
          <w:p w14:paraId="0CB9D8AB">
            <w:pPr>
              <w:jc w:val="center"/>
              <w:rPr>
                <w:rFonts w:ascii="宋体" w:hAnsi="宋体" w:eastAsia="宋体" w:cs="宋体"/>
                <w:sz w:val="24"/>
              </w:rPr>
            </w:pPr>
          </w:p>
        </w:tc>
        <w:tc>
          <w:tcPr>
            <w:tcW w:w="1584" w:type="dxa"/>
          </w:tcPr>
          <w:p w14:paraId="0C158268">
            <w:pPr>
              <w:jc w:val="center"/>
              <w:rPr>
                <w:rFonts w:ascii="宋体" w:hAnsi="宋体" w:eastAsia="宋体" w:cs="宋体"/>
                <w:sz w:val="24"/>
              </w:rPr>
            </w:pPr>
          </w:p>
        </w:tc>
        <w:tc>
          <w:tcPr>
            <w:tcW w:w="1548" w:type="dxa"/>
          </w:tcPr>
          <w:p w14:paraId="14D6E80A">
            <w:pPr>
              <w:jc w:val="center"/>
              <w:rPr>
                <w:rFonts w:ascii="宋体" w:hAnsi="宋体" w:eastAsia="宋体" w:cs="宋体"/>
                <w:sz w:val="24"/>
              </w:rPr>
            </w:pPr>
          </w:p>
        </w:tc>
        <w:tc>
          <w:tcPr>
            <w:tcW w:w="1080" w:type="dxa"/>
          </w:tcPr>
          <w:p w14:paraId="65F561E0">
            <w:pPr>
              <w:jc w:val="center"/>
              <w:rPr>
                <w:rFonts w:ascii="宋体" w:hAnsi="宋体" w:eastAsia="宋体" w:cs="宋体"/>
                <w:sz w:val="24"/>
              </w:rPr>
            </w:pPr>
          </w:p>
        </w:tc>
        <w:tc>
          <w:tcPr>
            <w:tcW w:w="1140" w:type="dxa"/>
          </w:tcPr>
          <w:p w14:paraId="6BD7501E">
            <w:pPr>
              <w:jc w:val="center"/>
              <w:rPr>
                <w:rFonts w:ascii="宋体" w:hAnsi="宋体" w:eastAsia="宋体" w:cs="宋体"/>
                <w:sz w:val="24"/>
              </w:rPr>
            </w:pPr>
          </w:p>
        </w:tc>
        <w:tc>
          <w:tcPr>
            <w:tcW w:w="1092" w:type="dxa"/>
          </w:tcPr>
          <w:p w14:paraId="1D322041">
            <w:pPr>
              <w:jc w:val="center"/>
              <w:rPr>
                <w:rFonts w:ascii="宋体" w:hAnsi="宋体" w:eastAsia="宋体" w:cs="宋体"/>
                <w:sz w:val="24"/>
              </w:rPr>
            </w:pPr>
          </w:p>
        </w:tc>
        <w:tc>
          <w:tcPr>
            <w:tcW w:w="1068" w:type="dxa"/>
          </w:tcPr>
          <w:p w14:paraId="0C87FA0D">
            <w:pPr>
              <w:jc w:val="center"/>
              <w:rPr>
                <w:rFonts w:ascii="宋体" w:hAnsi="宋体" w:eastAsia="宋体" w:cs="宋体"/>
                <w:sz w:val="24"/>
              </w:rPr>
            </w:pPr>
          </w:p>
        </w:tc>
        <w:tc>
          <w:tcPr>
            <w:tcW w:w="1272" w:type="dxa"/>
          </w:tcPr>
          <w:p w14:paraId="17F9FB66">
            <w:pPr>
              <w:jc w:val="center"/>
              <w:rPr>
                <w:rFonts w:ascii="宋体" w:hAnsi="宋体" w:eastAsia="宋体" w:cs="宋体"/>
                <w:sz w:val="24"/>
              </w:rPr>
            </w:pPr>
          </w:p>
        </w:tc>
        <w:tc>
          <w:tcPr>
            <w:tcW w:w="1104" w:type="dxa"/>
          </w:tcPr>
          <w:p w14:paraId="5F370E02">
            <w:pPr>
              <w:jc w:val="center"/>
              <w:rPr>
                <w:rFonts w:ascii="宋体" w:hAnsi="宋体" w:eastAsia="宋体" w:cs="宋体"/>
                <w:sz w:val="24"/>
              </w:rPr>
            </w:pPr>
          </w:p>
        </w:tc>
        <w:tc>
          <w:tcPr>
            <w:tcW w:w="1128" w:type="dxa"/>
          </w:tcPr>
          <w:p w14:paraId="271208B8">
            <w:pPr>
              <w:jc w:val="center"/>
              <w:rPr>
                <w:rFonts w:ascii="宋体" w:hAnsi="宋体" w:eastAsia="宋体" w:cs="宋体"/>
                <w:sz w:val="24"/>
              </w:rPr>
            </w:pPr>
          </w:p>
        </w:tc>
        <w:tc>
          <w:tcPr>
            <w:tcW w:w="1056" w:type="dxa"/>
          </w:tcPr>
          <w:p w14:paraId="0A33709D">
            <w:pPr>
              <w:jc w:val="center"/>
              <w:rPr>
                <w:rFonts w:ascii="宋体" w:hAnsi="宋体" w:eastAsia="宋体" w:cs="宋体"/>
                <w:sz w:val="24"/>
              </w:rPr>
            </w:pPr>
          </w:p>
        </w:tc>
        <w:tc>
          <w:tcPr>
            <w:tcW w:w="1440" w:type="dxa"/>
          </w:tcPr>
          <w:p w14:paraId="4712B71F">
            <w:pPr>
              <w:jc w:val="center"/>
              <w:rPr>
                <w:rFonts w:ascii="宋体" w:hAnsi="宋体" w:eastAsia="宋体" w:cs="宋体"/>
                <w:sz w:val="24"/>
              </w:rPr>
            </w:pPr>
          </w:p>
        </w:tc>
      </w:tr>
      <w:tr w14:paraId="45656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Pr>
          <w:p w14:paraId="7D41A056">
            <w:pPr>
              <w:jc w:val="center"/>
              <w:rPr>
                <w:rFonts w:ascii="宋体" w:hAnsi="宋体" w:eastAsia="宋体" w:cs="宋体"/>
                <w:sz w:val="24"/>
              </w:rPr>
            </w:pPr>
          </w:p>
        </w:tc>
        <w:tc>
          <w:tcPr>
            <w:tcW w:w="984" w:type="dxa"/>
          </w:tcPr>
          <w:p w14:paraId="2778C91D">
            <w:pPr>
              <w:jc w:val="center"/>
              <w:rPr>
                <w:rFonts w:ascii="宋体" w:hAnsi="宋体" w:eastAsia="宋体" w:cs="宋体"/>
                <w:sz w:val="24"/>
              </w:rPr>
            </w:pPr>
          </w:p>
        </w:tc>
        <w:tc>
          <w:tcPr>
            <w:tcW w:w="1584" w:type="dxa"/>
          </w:tcPr>
          <w:p w14:paraId="67AF686B">
            <w:pPr>
              <w:jc w:val="center"/>
              <w:rPr>
                <w:rFonts w:ascii="宋体" w:hAnsi="宋体" w:eastAsia="宋体" w:cs="宋体"/>
                <w:sz w:val="24"/>
              </w:rPr>
            </w:pPr>
          </w:p>
        </w:tc>
        <w:tc>
          <w:tcPr>
            <w:tcW w:w="1548" w:type="dxa"/>
          </w:tcPr>
          <w:p w14:paraId="6FE81463">
            <w:pPr>
              <w:jc w:val="center"/>
              <w:rPr>
                <w:rFonts w:ascii="宋体" w:hAnsi="宋体" w:eastAsia="宋体" w:cs="宋体"/>
                <w:sz w:val="24"/>
              </w:rPr>
            </w:pPr>
          </w:p>
        </w:tc>
        <w:tc>
          <w:tcPr>
            <w:tcW w:w="1080" w:type="dxa"/>
          </w:tcPr>
          <w:p w14:paraId="6DBBC086">
            <w:pPr>
              <w:jc w:val="center"/>
              <w:rPr>
                <w:rFonts w:ascii="宋体" w:hAnsi="宋体" w:eastAsia="宋体" w:cs="宋体"/>
                <w:sz w:val="24"/>
              </w:rPr>
            </w:pPr>
          </w:p>
        </w:tc>
        <w:tc>
          <w:tcPr>
            <w:tcW w:w="1140" w:type="dxa"/>
          </w:tcPr>
          <w:p w14:paraId="605EDA7E">
            <w:pPr>
              <w:jc w:val="center"/>
              <w:rPr>
                <w:rFonts w:ascii="宋体" w:hAnsi="宋体" w:eastAsia="宋体" w:cs="宋体"/>
                <w:sz w:val="24"/>
              </w:rPr>
            </w:pPr>
          </w:p>
        </w:tc>
        <w:tc>
          <w:tcPr>
            <w:tcW w:w="1092" w:type="dxa"/>
          </w:tcPr>
          <w:p w14:paraId="6CAF7B06">
            <w:pPr>
              <w:jc w:val="center"/>
              <w:rPr>
                <w:rFonts w:ascii="宋体" w:hAnsi="宋体" w:eastAsia="宋体" w:cs="宋体"/>
                <w:sz w:val="24"/>
              </w:rPr>
            </w:pPr>
          </w:p>
        </w:tc>
        <w:tc>
          <w:tcPr>
            <w:tcW w:w="1068" w:type="dxa"/>
          </w:tcPr>
          <w:p w14:paraId="5EE14BA7">
            <w:pPr>
              <w:jc w:val="center"/>
              <w:rPr>
                <w:rFonts w:ascii="宋体" w:hAnsi="宋体" w:eastAsia="宋体" w:cs="宋体"/>
                <w:sz w:val="24"/>
              </w:rPr>
            </w:pPr>
          </w:p>
        </w:tc>
        <w:tc>
          <w:tcPr>
            <w:tcW w:w="1272" w:type="dxa"/>
          </w:tcPr>
          <w:p w14:paraId="23BB0B72">
            <w:pPr>
              <w:jc w:val="center"/>
              <w:rPr>
                <w:rFonts w:ascii="宋体" w:hAnsi="宋体" w:eastAsia="宋体" w:cs="宋体"/>
                <w:sz w:val="24"/>
              </w:rPr>
            </w:pPr>
          </w:p>
        </w:tc>
        <w:tc>
          <w:tcPr>
            <w:tcW w:w="1104" w:type="dxa"/>
          </w:tcPr>
          <w:p w14:paraId="7150DB43">
            <w:pPr>
              <w:jc w:val="center"/>
              <w:rPr>
                <w:rFonts w:ascii="宋体" w:hAnsi="宋体" w:eastAsia="宋体" w:cs="宋体"/>
                <w:sz w:val="24"/>
              </w:rPr>
            </w:pPr>
          </w:p>
        </w:tc>
        <w:tc>
          <w:tcPr>
            <w:tcW w:w="1128" w:type="dxa"/>
          </w:tcPr>
          <w:p w14:paraId="3C038A65">
            <w:pPr>
              <w:jc w:val="center"/>
              <w:rPr>
                <w:rFonts w:ascii="宋体" w:hAnsi="宋体" w:eastAsia="宋体" w:cs="宋体"/>
                <w:sz w:val="24"/>
              </w:rPr>
            </w:pPr>
          </w:p>
        </w:tc>
        <w:tc>
          <w:tcPr>
            <w:tcW w:w="1056" w:type="dxa"/>
          </w:tcPr>
          <w:p w14:paraId="63A575F1">
            <w:pPr>
              <w:jc w:val="center"/>
              <w:rPr>
                <w:rFonts w:ascii="宋体" w:hAnsi="宋体" w:eastAsia="宋体" w:cs="宋体"/>
                <w:sz w:val="24"/>
              </w:rPr>
            </w:pPr>
          </w:p>
        </w:tc>
        <w:tc>
          <w:tcPr>
            <w:tcW w:w="1440" w:type="dxa"/>
          </w:tcPr>
          <w:p w14:paraId="6B28F353">
            <w:pPr>
              <w:jc w:val="center"/>
              <w:rPr>
                <w:rFonts w:ascii="宋体" w:hAnsi="宋体" w:eastAsia="宋体" w:cs="宋体"/>
                <w:sz w:val="24"/>
              </w:rPr>
            </w:pPr>
          </w:p>
        </w:tc>
      </w:tr>
      <w:tr w14:paraId="00E90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Pr>
          <w:p w14:paraId="567611F6">
            <w:pPr>
              <w:jc w:val="center"/>
              <w:rPr>
                <w:rFonts w:ascii="宋体" w:hAnsi="宋体" w:eastAsia="宋体" w:cs="宋体"/>
                <w:sz w:val="24"/>
              </w:rPr>
            </w:pPr>
          </w:p>
        </w:tc>
        <w:tc>
          <w:tcPr>
            <w:tcW w:w="984" w:type="dxa"/>
          </w:tcPr>
          <w:p w14:paraId="0EEAD62F">
            <w:pPr>
              <w:jc w:val="center"/>
              <w:rPr>
                <w:rFonts w:ascii="宋体" w:hAnsi="宋体" w:eastAsia="宋体" w:cs="宋体"/>
                <w:sz w:val="24"/>
              </w:rPr>
            </w:pPr>
          </w:p>
        </w:tc>
        <w:tc>
          <w:tcPr>
            <w:tcW w:w="1584" w:type="dxa"/>
          </w:tcPr>
          <w:p w14:paraId="0167794D">
            <w:pPr>
              <w:jc w:val="center"/>
              <w:rPr>
                <w:rFonts w:ascii="宋体" w:hAnsi="宋体" w:eastAsia="宋体" w:cs="宋体"/>
                <w:sz w:val="24"/>
              </w:rPr>
            </w:pPr>
          </w:p>
        </w:tc>
        <w:tc>
          <w:tcPr>
            <w:tcW w:w="1548" w:type="dxa"/>
          </w:tcPr>
          <w:p w14:paraId="3ABD6E9D">
            <w:pPr>
              <w:jc w:val="center"/>
              <w:rPr>
                <w:rFonts w:ascii="宋体" w:hAnsi="宋体" w:eastAsia="宋体" w:cs="宋体"/>
                <w:sz w:val="24"/>
              </w:rPr>
            </w:pPr>
          </w:p>
        </w:tc>
        <w:tc>
          <w:tcPr>
            <w:tcW w:w="1080" w:type="dxa"/>
          </w:tcPr>
          <w:p w14:paraId="4D254156">
            <w:pPr>
              <w:jc w:val="center"/>
              <w:rPr>
                <w:rFonts w:ascii="宋体" w:hAnsi="宋体" w:eastAsia="宋体" w:cs="宋体"/>
                <w:sz w:val="24"/>
              </w:rPr>
            </w:pPr>
          </w:p>
        </w:tc>
        <w:tc>
          <w:tcPr>
            <w:tcW w:w="1140" w:type="dxa"/>
          </w:tcPr>
          <w:p w14:paraId="13B21F82">
            <w:pPr>
              <w:jc w:val="center"/>
              <w:rPr>
                <w:rFonts w:ascii="宋体" w:hAnsi="宋体" w:eastAsia="宋体" w:cs="宋体"/>
                <w:sz w:val="24"/>
              </w:rPr>
            </w:pPr>
          </w:p>
        </w:tc>
        <w:tc>
          <w:tcPr>
            <w:tcW w:w="1092" w:type="dxa"/>
          </w:tcPr>
          <w:p w14:paraId="63B13867">
            <w:pPr>
              <w:jc w:val="center"/>
              <w:rPr>
                <w:rFonts w:ascii="宋体" w:hAnsi="宋体" w:eastAsia="宋体" w:cs="宋体"/>
                <w:sz w:val="24"/>
              </w:rPr>
            </w:pPr>
          </w:p>
        </w:tc>
        <w:tc>
          <w:tcPr>
            <w:tcW w:w="1068" w:type="dxa"/>
          </w:tcPr>
          <w:p w14:paraId="0B13FA8F">
            <w:pPr>
              <w:jc w:val="center"/>
              <w:rPr>
                <w:rFonts w:ascii="宋体" w:hAnsi="宋体" w:eastAsia="宋体" w:cs="宋体"/>
                <w:sz w:val="24"/>
              </w:rPr>
            </w:pPr>
          </w:p>
        </w:tc>
        <w:tc>
          <w:tcPr>
            <w:tcW w:w="1272" w:type="dxa"/>
          </w:tcPr>
          <w:p w14:paraId="54BEAE56">
            <w:pPr>
              <w:jc w:val="center"/>
              <w:rPr>
                <w:rFonts w:ascii="宋体" w:hAnsi="宋体" w:eastAsia="宋体" w:cs="宋体"/>
                <w:sz w:val="24"/>
              </w:rPr>
            </w:pPr>
          </w:p>
        </w:tc>
        <w:tc>
          <w:tcPr>
            <w:tcW w:w="1104" w:type="dxa"/>
          </w:tcPr>
          <w:p w14:paraId="1D81F707">
            <w:pPr>
              <w:jc w:val="center"/>
              <w:rPr>
                <w:rFonts w:ascii="宋体" w:hAnsi="宋体" w:eastAsia="宋体" w:cs="宋体"/>
                <w:sz w:val="24"/>
              </w:rPr>
            </w:pPr>
          </w:p>
        </w:tc>
        <w:tc>
          <w:tcPr>
            <w:tcW w:w="1128" w:type="dxa"/>
          </w:tcPr>
          <w:p w14:paraId="617B3CE0">
            <w:pPr>
              <w:jc w:val="center"/>
              <w:rPr>
                <w:rFonts w:ascii="宋体" w:hAnsi="宋体" w:eastAsia="宋体" w:cs="宋体"/>
                <w:sz w:val="24"/>
              </w:rPr>
            </w:pPr>
          </w:p>
        </w:tc>
        <w:tc>
          <w:tcPr>
            <w:tcW w:w="1056" w:type="dxa"/>
          </w:tcPr>
          <w:p w14:paraId="562BA635">
            <w:pPr>
              <w:jc w:val="center"/>
              <w:rPr>
                <w:rFonts w:ascii="宋体" w:hAnsi="宋体" w:eastAsia="宋体" w:cs="宋体"/>
                <w:sz w:val="24"/>
              </w:rPr>
            </w:pPr>
          </w:p>
        </w:tc>
        <w:tc>
          <w:tcPr>
            <w:tcW w:w="1440" w:type="dxa"/>
          </w:tcPr>
          <w:p w14:paraId="276EEB3E">
            <w:pPr>
              <w:jc w:val="center"/>
              <w:rPr>
                <w:rFonts w:ascii="宋体" w:hAnsi="宋体" w:eastAsia="宋体" w:cs="宋体"/>
                <w:sz w:val="24"/>
              </w:rPr>
            </w:pPr>
          </w:p>
        </w:tc>
      </w:tr>
      <w:tr w14:paraId="26B1C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Pr>
          <w:p w14:paraId="5EECE0D6">
            <w:pPr>
              <w:jc w:val="center"/>
              <w:rPr>
                <w:rFonts w:ascii="宋体" w:hAnsi="宋体" w:eastAsia="宋体" w:cs="宋体"/>
                <w:sz w:val="24"/>
              </w:rPr>
            </w:pPr>
          </w:p>
        </w:tc>
        <w:tc>
          <w:tcPr>
            <w:tcW w:w="984" w:type="dxa"/>
          </w:tcPr>
          <w:p w14:paraId="5CFFF428">
            <w:pPr>
              <w:jc w:val="center"/>
              <w:rPr>
                <w:rFonts w:ascii="宋体" w:hAnsi="宋体" w:eastAsia="宋体" w:cs="宋体"/>
                <w:sz w:val="24"/>
              </w:rPr>
            </w:pPr>
          </w:p>
        </w:tc>
        <w:tc>
          <w:tcPr>
            <w:tcW w:w="1584" w:type="dxa"/>
          </w:tcPr>
          <w:p w14:paraId="61F5D5F2">
            <w:pPr>
              <w:jc w:val="center"/>
              <w:rPr>
                <w:rFonts w:ascii="宋体" w:hAnsi="宋体" w:eastAsia="宋体" w:cs="宋体"/>
                <w:sz w:val="24"/>
              </w:rPr>
            </w:pPr>
          </w:p>
        </w:tc>
        <w:tc>
          <w:tcPr>
            <w:tcW w:w="1548" w:type="dxa"/>
          </w:tcPr>
          <w:p w14:paraId="1B45E630">
            <w:pPr>
              <w:jc w:val="center"/>
              <w:rPr>
                <w:rFonts w:ascii="宋体" w:hAnsi="宋体" w:eastAsia="宋体" w:cs="宋体"/>
                <w:sz w:val="24"/>
              </w:rPr>
            </w:pPr>
          </w:p>
        </w:tc>
        <w:tc>
          <w:tcPr>
            <w:tcW w:w="1080" w:type="dxa"/>
          </w:tcPr>
          <w:p w14:paraId="6828C854">
            <w:pPr>
              <w:jc w:val="center"/>
              <w:rPr>
                <w:rFonts w:ascii="宋体" w:hAnsi="宋体" w:eastAsia="宋体" w:cs="宋体"/>
                <w:sz w:val="24"/>
              </w:rPr>
            </w:pPr>
          </w:p>
        </w:tc>
        <w:tc>
          <w:tcPr>
            <w:tcW w:w="1140" w:type="dxa"/>
          </w:tcPr>
          <w:p w14:paraId="3F260D78">
            <w:pPr>
              <w:jc w:val="center"/>
              <w:rPr>
                <w:rFonts w:ascii="宋体" w:hAnsi="宋体" w:eastAsia="宋体" w:cs="宋体"/>
                <w:sz w:val="24"/>
              </w:rPr>
            </w:pPr>
          </w:p>
        </w:tc>
        <w:tc>
          <w:tcPr>
            <w:tcW w:w="1092" w:type="dxa"/>
          </w:tcPr>
          <w:p w14:paraId="78F4414C">
            <w:pPr>
              <w:jc w:val="center"/>
              <w:rPr>
                <w:rFonts w:ascii="宋体" w:hAnsi="宋体" w:eastAsia="宋体" w:cs="宋体"/>
                <w:sz w:val="24"/>
              </w:rPr>
            </w:pPr>
          </w:p>
        </w:tc>
        <w:tc>
          <w:tcPr>
            <w:tcW w:w="1068" w:type="dxa"/>
          </w:tcPr>
          <w:p w14:paraId="315903C3">
            <w:pPr>
              <w:jc w:val="center"/>
              <w:rPr>
                <w:rFonts w:ascii="宋体" w:hAnsi="宋体" w:eastAsia="宋体" w:cs="宋体"/>
                <w:sz w:val="24"/>
              </w:rPr>
            </w:pPr>
          </w:p>
        </w:tc>
        <w:tc>
          <w:tcPr>
            <w:tcW w:w="1272" w:type="dxa"/>
          </w:tcPr>
          <w:p w14:paraId="54A2D6DB">
            <w:pPr>
              <w:jc w:val="center"/>
              <w:rPr>
                <w:rFonts w:ascii="宋体" w:hAnsi="宋体" w:eastAsia="宋体" w:cs="宋体"/>
                <w:sz w:val="24"/>
              </w:rPr>
            </w:pPr>
          </w:p>
        </w:tc>
        <w:tc>
          <w:tcPr>
            <w:tcW w:w="1104" w:type="dxa"/>
          </w:tcPr>
          <w:p w14:paraId="306B0126">
            <w:pPr>
              <w:jc w:val="center"/>
              <w:rPr>
                <w:rFonts w:ascii="宋体" w:hAnsi="宋体" w:eastAsia="宋体" w:cs="宋体"/>
                <w:sz w:val="24"/>
              </w:rPr>
            </w:pPr>
          </w:p>
        </w:tc>
        <w:tc>
          <w:tcPr>
            <w:tcW w:w="1128" w:type="dxa"/>
          </w:tcPr>
          <w:p w14:paraId="3B881C28">
            <w:pPr>
              <w:jc w:val="center"/>
              <w:rPr>
                <w:rFonts w:ascii="宋体" w:hAnsi="宋体" w:eastAsia="宋体" w:cs="宋体"/>
                <w:sz w:val="24"/>
              </w:rPr>
            </w:pPr>
          </w:p>
        </w:tc>
        <w:tc>
          <w:tcPr>
            <w:tcW w:w="1056" w:type="dxa"/>
          </w:tcPr>
          <w:p w14:paraId="0BEB0910">
            <w:pPr>
              <w:jc w:val="center"/>
              <w:rPr>
                <w:rFonts w:ascii="宋体" w:hAnsi="宋体" w:eastAsia="宋体" w:cs="宋体"/>
                <w:sz w:val="24"/>
              </w:rPr>
            </w:pPr>
          </w:p>
        </w:tc>
        <w:tc>
          <w:tcPr>
            <w:tcW w:w="1440" w:type="dxa"/>
          </w:tcPr>
          <w:p w14:paraId="65D6F6AF">
            <w:pPr>
              <w:jc w:val="center"/>
              <w:rPr>
                <w:rFonts w:ascii="宋体" w:hAnsi="宋体" w:eastAsia="宋体" w:cs="宋体"/>
                <w:sz w:val="24"/>
              </w:rPr>
            </w:pPr>
          </w:p>
        </w:tc>
      </w:tr>
      <w:tr w14:paraId="2F652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Pr>
          <w:p w14:paraId="269724F3">
            <w:pPr>
              <w:jc w:val="center"/>
              <w:rPr>
                <w:rFonts w:ascii="宋体" w:hAnsi="宋体" w:eastAsia="宋体" w:cs="宋体"/>
                <w:sz w:val="24"/>
              </w:rPr>
            </w:pPr>
          </w:p>
        </w:tc>
        <w:tc>
          <w:tcPr>
            <w:tcW w:w="984" w:type="dxa"/>
          </w:tcPr>
          <w:p w14:paraId="614648EA">
            <w:pPr>
              <w:jc w:val="center"/>
              <w:rPr>
                <w:rFonts w:ascii="宋体" w:hAnsi="宋体" w:eastAsia="宋体" w:cs="宋体"/>
                <w:sz w:val="24"/>
              </w:rPr>
            </w:pPr>
          </w:p>
        </w:tc>
        <w:tc>
          <w:tcPr>
            <w:tcW w:w="1584" w:type="dxa"/>
          </w:tcPr>
          <w:p w14:paraId="78CA36DC">
            <w:pPr>
              <w:jc w:val="center"/>
              <w:rPr>
                <w:rFonts w:ascii="宋体" w:hAnsi="宋体" w:eastAsia="宋体" w:cs="宋体"/>
                <w:sz w:val="24"/>
              </w:rPr>
            </w:pPr>
          </w:p>
        </w:tc>
        <w:tc>
          <w:tcPr>
            <w:tcW w:w="1548" w:type="dxa"/>
          </w:tcPr>
          <w:p w14:paraId="0D0A3C8A">
            <w:pPr>
              <w:jc w:val="center"/>
              <w:rPr>
                <w:rFonts w:ascii="宋体" w:hAnsi="宋体" w:eastAsia="宋体" w:cs="宋体"/>
                <w:sz w:val="24"/>
              </w:rPr>
            </w:pPr>
          </w:p>
        </w:tc>
        <w:tc>
          <w:tcPr>
            <w:tcW w:w="1080" w:type="dxa"/>
          </w:tcPr>
          <w:p w14:paraId="3CC98B93">
            <w:pPr>
              <w:jc w:val="center"/>
              <w:rPr>
                <w:rFonts w:ascii="宋体" w:hAnsi="宋体" w:eastAsia="宋体" w:cs="宋体"/>
                <w:sz w:val="24"/>
              </w:rPr>
            </w:pPr>
          </w:p>
        </w:tc>
        <w:tc>
          <w:tcPr>
            <w:tcW w:w="1140" w:type="dxa"/>
          </w:tcPr>
          <w:p w14:paraId="32CD04A5">
            <w:pPr>
              <w:jc w:val="center"/>
              <w:rPr>
                <w:rFonts w:ascii="宋体" w:hAnsi="宋体" w:eastAsia="宋体" w:cs="宋体"/>
                <w:sz w:val="24"/>
              </w:rPr>
            </w:pPr>
          </w:p>
        </w:tc>
        <w:tc>
          <w:tcPr>
            <w:tcW w:w="1092" w:type="dxa"/>
          </w:tcPr>
          <w:p w14:paraId="69380C21">
            <w:pPr>
              <w:jc w:val="center"/>
              <w:rPr>
                <w:rFonts w:ascii="宋体" w:hAnsi="宋体" w:eastAsia="宋体" w:cs="宋体"/>
                <w:sz w:val="24"/>
              </w:rPr>
            </w:pPr>
          </w:p>
        </w:tc>
        <w:tc>
          <w:tcPr>
            <w:tcW w:w="1068" w:type="dxa"/>
          </w:tcPr>
          <w:p w14:paraId="38446F24">
            <w:pPr>
              <w:jc w:val="center"/>
              <w:rPr>
                <w:rFonts w:ascii="宋体" w:hAnsi="宋体" w:eastAsia="宋体" w:cs="宋体"/>
                <w:sz w:val="24"/>
              </w:rPr>
            </w:pPr>
          </w:p>
        </w:tc>
        <w:tc>
          <w:tcPr>
            <w:tcW w:w="1272" w:type="dxa"/>
          </w:tcPr>
          <w:p w14:paraId="71C25B8E">
            <w:pPr>
              <w:jc w:val="center"/>
              <w:rPr>
                <w:rFonts w:ascii="宋体" w:hAnsi="宋体" w:eastAsia="宋体" w:cs="宋体"/>
                <w:sz w:val="24"/>
              </w:rPr>
            </w:pPr>
          </w:p>
        </w:tc>
        <w:tc>
          <w:tcPr>
            <w:tcW w:w="1104" w:type="dxa"/>
          </w:tcPr>
          <w:p w14:paraId="42E2ED82">
            <w:pPr>
              <w:jc w:val="center"/>
              <w:rPr>
                <w:rFonts w:ascii="宋体" w:hAnsi="宋体" w:eastAsia="宋体" w:cs="宋体"/>
                <w:sz w:val="24"/>
              </w:rPr>
            </w:pPr>
          </w:p>
        </w:tc>
        <w:tc>
          <w:tcPr>
            <w:tcW w:w="1128" w:type="dxa"/>
          </w:tcPr>
          <w:p w14:paraId="6ABBA3E7">
            <w:pPr>
              <w:jc w:val="center"/>
              <w:rPr>
                <w:rFonts w:ascii="宋体" w:hAnsi="宋体" w:eastAsia="宋体" w:cs="宋体"/>
                <w:sz w:val="24"/>
              </w:rPr>
            </w:pPr>
          </w:p>
        </w:tc>
        <w:tc>
          <w:tcPr>
            <w:tcW w:w="1056" w:type="dxa"/>
          </w:tcPr>
          <w:p w14:paraId="3D7506E2">
            <w:pPr>
              <w:jc w:val="center"/>
              <w:rPr>
                <w:rFonts w:ascii="宋体" w:hAnsi="宋体" w:eastAsia="宋体" w:cs="宋体"/>
                <w:sz w:val="24"/>
              </w:rPr>
            </w:pPr>
          </w:p>
        </w:tc>
        <w:tc>
          <w:tcPr>
            <w:tcW w:w="1440" w:type="dxa"/>
          </w:tcPr>
          <w:p w14:paraId="41BEC66A">
            <w:pPr>
              <w:jc w:val="center"/>
              <w:rPr>
                <w:rFonts w:ascii="宋体" w:hAnsi="宋体" w:eastAsia="宋体" w:cs="宋体"/>
                <w:sz w:val="24"/>
              </w:rPr>
            </w:pPr>
          </w:p>
        </w:tc>
      </w:tr>
    </w:tbl>
    <w:p w14:paraId="2E64A84B">
      <w:pPr>
        <w:pStyle w:val="5"/>
        <w:ind w:left="9920" w:leftChars="0" w:hanging="9920" w:hangingChars="3100"/>
        <w:jc w:val="left"/>
      </w:pPr>
      <w:r>
        <w:rPr>
          <w:rFonts w:hint="eastAsia"/>
        </w:rPr>
        <w:t xml:space="preserve">主要领导：                         填表人：                      联系电话：                     填报时间：   年   月   日   </w:t>
      </w:r>
    </w:p>
    <w:p w14:paraId="05A7346C">
      <w:pPr>
        <w:pStyle w:val="5"/>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附件2-3：</w:t>
      </w:r>
    </w:p>
    <w:p w14:paraId="50D452DD">
      <w:pPr>
        <w:jc w:val="center"/>
        <w:rPr>
          <w:rFonts w:ascii="宋体" w:hAnsi="宋体" w:eastAsia="宋体" w:cs="宋体"/>
          <w:b/>
          <w:bCs/>
          <w:sz w:val="44"/>
          <w:szCs w:val="44"/>
        </w:rPr>
      </w:pPr>
      <w:r>
        <w:rPr>
          <w:rFonts w:hint="eastAsia" w:ascii="宋体" w:hAnsi="宋体" w:eastAsia="宋体" w:cs="宋体"/>
          <w:b/>
          <w:bCs/>
          <w:sz w:val="44"/>
          <w:szCs w:val="44"/>
        </w:rPr>
        <w:t>奈曼旗202</w:t>
      </w:r>
      <w:r>
        <w:rPr>
          <w:rFonts w:hint="eastAsia" w:ascii="宋体" w:hAnsi="宋体" w:eastAsia="宋体" w:cs="宋体"/>
          <w:b/>
          <w:bCs/>
          <w:sz w:val="44"/>
          <w:szCs w:val="44"/>
          <w:lang w:val="en-US" w:eastAsia="zh-CN"/>
        </w:rPr>
        <w:t>5</w:t>
      </w:r>
      <w:r>
        <w:rPr>
          <w:rFonts w:hint="eastAsia" w:ascii="宋体" w:hAnsi="宋体" w:eastAsia="宋体" w:cs="宋体"/>
          <w:b/>
          <w:bCs/>
          <w:sz w:val="44"/>
          <w:szCs w:val="44"/>
        </w:rPr>
        <w:t>年合法马铃薯种植情况申报公示表</w:t>
      </w:r>
    </w:p>
    <w:p w14:paraId="1CF8AFD2">
      <w:pPr>
        <w:pStyle w:val="5"/>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苏木乡镇：                   嘎查村（分场）：              单位：元/亩、亩</w:t>
      </w:r>
    </w:p>
    <w:tbl>
      <w:tblPr>
        <w:tblStyle w:val="8"/>
        <w:tblW w:w="15132" w:type="dxa"/>
        <w:tblInd w:w="-3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984"/>
        <w:gridCol w:w="1584"/>
        <w:gridCol w:w="1548"/>
        <w:gridCol w:w="1080"/>
        <w:gridCol w:w="1140"/>
        <w:gridCol w:w="1092"/>
        <w:gridCol w:w="1068"/>
        <w:gridCol w:w="1272"/>
        <w:gridCol w:w="1104"/>
        <w:gridCol w:w="1128"/>
        <w:gridCol w:w="1056"/>
        <w:gridCol w:w="1440"/>
      </w:tblGrid>
      <w:tr w14:paraId="395A6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636" w:type="dxa"/>
            <w:vMerge w:val="restart"/>
          </w:tcPr>
          <w:p w14:paraId="44D128D3">
            <w:pPr>
              <w:jc w:val="center"/>
              <w:rPr>
                <w:rFonts w:ascii="宋体" w:hAnsi="宋体" w:eastAsia="宋体" w:cs="宋体"/>
                <w:sz w:val="21"/>
                <w:szCs w:val="21"/>
              </w:rPr>
            </w:pPr>
            <w:r>
              <w:rPr>
                <w:rFonts w:hint="eastAsia" w:ascii="宋体" w:hAnsi="宋体" w:eastAsia="宋体" w:cs="宋体"/>
                <w:sz w:val="21"/>
                <w:szCs w:val="21"/>
              </w:rPr>
              <w:t xml:space="preserve">     序号</w:t>
            </w:r>
          </w:p>
        </w:tc>
        <w:tc>
          <w:tcPr>
            <w:tcW w:w="984" w:type="dxa"/>
            <w:vMerge w:val="restart"/>
          </w:tcPr>
          <w:p w14:paraId="56F6827E">
            <w:pPr>
              <w:jc w:val="center"/>
              <w:rPr>
                <w:rFonts w:ascii="宋体" w:hAnsi="宋体" w:eastAsia="宋体" w:cs="宋体"/>
                <w:sz w:val="21"/>
                <w:szCs w:val="21"/>
              </w:rPr>
            </w:pPr>
            <w:r>
              <w:rPr>
                <w:rFonts w:hint="eastAsia" w:ascii="宋体" w:hAnsi="宋体" w:eastAsia="宋体" w:cs="宋体"/>
                <w:sz w:val="21"/>
                <w:szCs w:val="21"/>
              </w:rPr>
              <w:t xml:space="preserve">         姓名</w:t>
            </w:r>
          </w:p>
        </w:tc>
        <w:tc>
          <w:tcPr>
            <w:tcW w:w="1584" w:type="dxa"/>
            <w:vMerge w:val="restart"/>
          </w:tcPr>
          <w:p w14:paraId="54B44E15">
            <w:pPr>
              <w:jc w:val="center"/>
              <w:rPr>
                <w:rFonts w:ascii="宋体" w:hAnsi="宋体" w:eastAsia="宋体" w:cs="宋体"/>
                <w:sz w:val="21"/>
                <w:szCs w:val="21"/>
              </w:rPr>
            </w:pPr>
            <w:r>
              <w:rPr>
                <w:rFonts w:hint="eastAsia" w:ascii="宋体" w:hAnsi="宋体" w:eastAsia="宋体" w:cs="宋体"/>
                <w:sz w:val="21"/>
                <w:szCs w:val="21"/>
              </w:rPr>
              <w:t xml:space="preserve">             身份证号</w:t>
            </w:r>
          </w:p>
        </w:tc>
        <w:tc>
          <w:tcPr>
            <w:tcW w:w="1548" w:type="dxa"/>
            <w:vMerge w:val="restart"/>
          </w:tcPr>
          <w:p w14:paraId="75A9E491">
            <w:pPr>
              <w:jc w:val="center"/>
              <w:rPr>
                <w:rFonts w:ascii="宋体" w:hAnsi="宋体" w:eastAsia="宋体" w:cs="宋体"/>
                <w:sz w:val="21"/>
                <w:szCs w:val="21"/>
              </w:rPr>
            </w:pPr>
            <w:r>
              <w:rPr>
                <w:rFonts w:hint="eastAsia" w:ascii="宋体" w:hAnsi="宋体" w:eastAsia="宋体" w:cs="宋体"/>
                <w:sz w:val="21"/>
                <w:szCs w:val="21"/>
              </w:rPr>
              <w:t xml:space="preserve">              一卡通号</w:t>
            </w:r>
          </w:p>
        </w:tc>
        <w:tc>
          <w:tcPr>
            <w:tcW w:w="1080" w:type="dxa"/>
            <w:vMerge w:val="restart"/>
          </w:tcPr>
          <w:p w14:paraId="6B076088">
            <w:pPr>
              <w:jc w:val="center"/>
              <w:rPr>
                <w:rFonts w:ascii="宋体" w:hAnsi="宋体" w:eastAsia="宋体" w:cs="宋体"/>
                <w:sz w:val="21"/>
                <w:szCs w:val="21"/>
              </w:rPr>
            </w:pPr>
            <w:r>
              <w:rPr>
                <w:rFonts w:hint="eastAsia" w:ascii="宋体" w:hAnsi="宋体" w:eastAsia="宋体" w:cs="宋体"/>
                <w:sz w:val="21"/>
                <w:szCs w:val="21"/>
              </w:rPr>
              <w:t xml:space="preserve">           总合法耕地面积</w:t>
            </w:r>
          </w:p>
        </w:tc>
        <w:tc>
          <w:tcPr>
            <w:tcW w:w="3300" w:type="dxa"/>
            <w:gridSpan w:val="3"/>
          </w:tcPr>
          <w:p w14:paraId="120647DB">
            <w:pPr>
              <w:jc w:val="center"/>
              <w:rPr>
                <w:rFonts w:ascii="宋体" w:hAnsi="宋体" w:eastAsia="宋体" w:cs="宋体"/>
                <w:sz w:val="21"/>
                <w:szCs w:val="21"/>
              </w:rPr>
            </w:pPr>
            <w:r>
              <w:rPr>
                <w:rFonts w:hint="eastAsia" w:ascii="宋体" w:hAnsi="宋体" w:eastAsia="宋体" w:cs="宋体"/>
                <w:sz w:val="21"/>
                <w:szCs w:val="21"/>
              </w:rPr>
              <w:t>其中</w:t>
            </w:r>
          </w:p>
        </w:tc>
        <w:tc>
          <w:tcPr>
            <w:tcW w:w="1272" w:type="dxa"/>
            <w:vMerge w:val="restart"/>
          </w:tcPr>
          <w:p w14:paraId="21FF6A80">
            <w:pPr>
              <w:jc w:val="center"/>
              <w:rPr>
                <w:rFonts w:ascii="宋体" w:hAnsi="宋体" w:eastAsia="宋体" w:cs="宋体"/>
                <w:sz w:val="21"/>
                <w:szCs w:val="21"/>
              </w:rPr>
            </w:pPr>
            <w:r>
              <w:rPr>
                <w:rFonts w:hint="eastAsia" w:ascii="宋体" w:hAnsi="宋体" w:eastAsia="宋体" w:cs="宋体"/>
                <w:sz w:val="21"/>
                <w:szCs w:val="21"/>
              </w:rPr>
              <w:t xml:space="preserve">         马铃薯生产者补贴面积</w:t>
            </w:r>
          </w:p>
        </w:tc>
        <w:tc>
          <w:tcPr>
            <w:tcW w:w="1104" w:type="dxa"/>
            <w:vMerge w:val="restart"/>
          </w:tcPr>
          <w:p w14:paraId="1C95EEA3">
            <w:pPr>
              <w:jc w:val="center"/>
              <w:rPr>
                <w:rFonts w:ascii="宋体" w:hAnsi="宋体" w:eastAsia="宋体" w:cs="宋体"/>
                <w:sz w:val="21"/>
                <w:szCs w:val="21"/>
              </w:rPr>
            </w:pPr>
            <w:r>
              <w:rPr>
                <w:rFonts w:hint="eastAsia" w:ascii="宋体" w:hAnsi="宋体" w:eastAsia="宋体" w:cs="宋体"/>
                <w:sz w:val="21"/>
                <w:szCs w:val="21"/>
              </w:rPr>
              <w:t xml:space="preserve">       合同编号</w:t>
            </w:r>
          </w:p>
        </w:tc>
        <w:tc>
          <w:tcPr>
            <w:tcW w:w="1128" w:type="dxa"/>
            <w:vMerge w:val="restart"/>
          </w:tcPr>
          <w:p w14:paraId="50E805A7">
            <w:pPr>
              <w:jc w:val="center"/>
              <w:rPr>
                <w:rFonts w:ascii="宋体" w:hAnsi="宋体" w:eastAsia="宋体" w:cs="宋体"/>
                <w:sz w:val="21"/>
                <w:szCs w:val="21"/>
              </w:rPr>
            </w:pPr>
            <w:r>
              <w:rPr>
                <w:rFonts w:hint="eastAsia" w:ascii="宋体" w:hAnsi="宋体" w:eastAsia="宋体" w:cs="宋体"/>
                <w:sz w:val="21"/>
                <w:szCs w:val="21"/>
              </w:rPr>
              <w:t xml:space="preserve">          补贴标准</w:t>
            </w:r>
          </w:p>
        </w:tc>
        <w:tc>
          <w:tcPr>
            <w:tcW w:w="1056" w:type="dxa"/>
            <w:vMerge w:val="restart"/>
          </w:tcPr>
          <w:p w14:paraId="63FE43AA">
            <w:pPr>
              <w:jc w:val="center"/>
              <w:rPr>
                <w:rFonts w:ascii="宋体" w:hAnsi="宋体" w:eastAsia="宋体" w:cs="宋体"/>
                <w:sz w:val="21"/>
                <w:szCs w:val="21"/>
              </w:rPr>
            </w:pPr>
            <w:r>
              <w:rPr>
                <w:rFonts w:hint="eastAsia" w:ascii="宋体" w:hAnsi="宋体" w:eastAsia="宋体" w:cs="宋体"/>
                <w:sz w:val="21"/>
                <w:szCs w:val="21"/>
              </w:rPr>
              <w:t xml:space="preserve">       补贴金额</w:t>
            </w:r>
          </w:p>
        </w:tc>
        <w:tc>
          <w:tcPr>
            <w:tcW w:w="1440" w:type="dxa"/>
            <w:vMerge w:val="restart"/>
          </w:tcPr>
          <w:p w14:paraId="6BB21723">
            <w:pPr>
              <w:jc w:val="center"/>
              <w:rPr>
                <w:rFonts w:ascii="宋体" w:hAnsi="宋体" w:eastAsia="宋体" w:cs="宋体"/>
                <w:sz w:val="21"/>
                <w:szCs w:val="21"/>
              </w:rPr>
            </w:pPr>
            <w:r>
              <w:rPr>
                <w:rFonts w:hint="eastAsia" w:ascii="宋体" w:hAnsi="宋体" w:eastAsia="宋体" w:cs="宋体"/>
                <w:sz w:val="21"/>
                <w:szCs w:val="21"/>
              </w:rPr>
              <w:t xml:space="preserve">          申报人签字</w:t>
            </w:r>
          </w:p>
        </w:tc>
      </w:tr>
      <w:tr w14:paraId="6EFC5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636" w:type="dxa"/>
            <w:vMerge w:val="continue"/>
          </w:tcPr>
          <w:p w14:paraId="43C5706F">
            <w:pPr>
              <w:jc w:val="center"/>
              <w:rPr>
                <w:rFonts w:ascii="宋体" w:hAnsi="宋体" w:eastAsia="宋体" w:cs="宋体"/>
                <w:szCs w:val="21"/>
              </w:rPr>
            </w:pPr>
          </w:p>
        </w:tc>
        <w:tc>
          <w:tcPr>
            <w:tcW w:w="984" w:type="dxa"/>
            <w:vMerge w:val="continue"/>
          </w:tcPr>
          <w:p w14:paraId="1768004A">
            <w:pPr>
              <w:jc w:val="center"/>
              <w:rPr>
                <w:rFonts w:ascii="宋体" w:hAnsi="宋体" w:eastAsia="宋体" w:cs="宋体"/>
                <w:szCs w:val="21"/>
              </w:rPr>
            </w:pPr>
          </w:p>
        </w:tc>
        <w:tc>
          <w:tcPr>
            <w:tcW w:w="1584" w:type="dxa"/>
            <w:vMerge w:val="continue"/>
          </w:tcPr>
          <w:p w14:paraId="11CF97C2">
            <w:pPr>
              <w:jc w:val="center"/>
              <w:rPr>
                <w:rFonts w:ascii="宋体" w:hAnsi="宋体" w:eastAsia="宋体" w:cs="宋体"/>
                <w:szCs w:val="21"/>
              </w:rPr>
            </w:pPr>
          </w:p>
        </w:tc>
        <w:tc>
          <w:tcPr>
            <w:tcW w:w="1548" w:type="dxa"/>
            <w:vMerge w:val="continue"/>
          </w:tcPr>
          <w:p w14:paraId="6B0B66AC">
            <w:pPr>
              <w:jc w:val="center"/>
              <w:rPr>
                <w:rFonts w:ascii="宋体" w:hAnsi="宋体" w:eastAsia="宋体" w:cs="宋体"/>
                <w:szCs w:val="21"/>
              </w:rPr>
            </w:pPr>
          </w:p>
        </w:tc>
        <w:tc>
          <w:tcPr>
            <w:tcW w:w="1080" w:type="dxa"/>
            <w:vMerge w:val="continue"/>
          </w:tcPr>
          <w:p w14:paraId="76B892B2">
            <w:pPr>
              <w:jc w:val="center"/>
              <w:rPr>
                <w:rFonts w:ascii="宋体" w:hAnsi="宋体" w:eastAsia="宋体" w:cs="宋体"/>
                <w:szCs w:val="21"/>
              </w:rPr>
            </w:pPr>
          </w:p>
        </w:tc>
        <w:tc>
          <w:tcPr>
            <w:tcW w:w="1140" w:type="dxa"/>
          </w:tcPr>
          <w:p w14:paraId="430B6774">
            <w:pPr>
              <w:jc w:val="center"/>
              <w:rPr>
                <w:rFonts w:ascii="宋体" w:hAnsi="宋体" w:eastAsia="宋体" w:cs="宋体"/>
                <w:sz w:val="21"/>
                <w:szCs w:val="21"/>
              </w:rPr>
            </w:pPr>
            <w:r>
              <w:rPr>
                <w:rFonts w:hint="eastAsia" w:ascii="宋体" w:hAnsi="宋体" w:eastAsia="宋体" w:cs="宋体"/>
                <w:sz w:val="21"/>
                <w:szCs w:val="21"/>
              </w:rPr>
              <w:t>二轮延包耕种面积</w:t>
            </w:r>
          </w:p>
        </w:tc>
        <w:tc>
          <w:tcPr>
            <w:tcW w:w="1092" w:type="dxa"/>
          </w:tcPr>
          <w:p w14:paraId="554D712E">
            <w:pPr>
              <w:jc w:val="center"/>
              <w:rPr>
                <w:rFonts w:ascii="宋体" w:hAnsi="宋体" w:eastAsia="宋体" w:cs="宋体"/>
                <w:sz w:val="21"/>
                <w:szCs w:val="21"/>
              </w:rPr>
            </w:pPr>
            <w:r>
              <w:rPr>
                <w:rFonts w:hint="eastAsia" w:ascii="宋体" w:hAnsi="宋体" w:eastAsia="宋体" w:cs="宋体"/>
                <w:sz w:val="21"/>
                <w:szCs w:val="21"/>
              </w:rPr>
              <w:t>其他耕地耕种面积</w:t>
            </w:r>
          </w:p>
        </w:tc>
        <w:tc>
          <w:tcPr>
            <w:tcW w:w="1068" w:type="dxa"/>
          </w:tcPr>
          <w:p w14:paraId="1E55BBA0">
            <w:pPr>
              <w:jc w:val="center"/>
              <w:rPr>
                <w:rFonts w:ascii="宋体" w:hAnsi="宋体" w:eastAsia="宋体" w:cs="宋体"/>
                <w:sz w:val="21"/>
                <w:szCs w:val="21"/>
              </w:rPr>
            </w:pPr>
            <w:r>
              <w:rPr>
                <w:rFonts w:hint="eastAsia" w:ascii="宋体" w:hAnsi="宋体" w:eastAsia="宋体" w:cs="宋体"/>
                <w:sz w:val="21"/>
                <w:szCs w:val="21"/>
              </w:rPr>
              <w:t>流转面积</w:t>
            </w:r>
          </w:p>
        </w:tc>
        <w:tc>
          <w:tcPr>
            <w:tcW w:w="1272" w:type="dxa"/>
            <w:vMerge w:val="continue"/>
          </w:tcPr>
          <w:p w14:paraId="5F109398">
            <w:pPr>
              <w:jc w:val="center"/>
              <w:rPr>
                <w:rFonts w:ascii="宋体" w:hAnsi="宋体" w:eastAsia="宋体" w:cs="宋体"/>
                <w:szCs w:val="21"/>
              </w:rPr>
            </w:pPr>
          </w:p>
        </w:tc>
        <w:tc>
          <w:tcPr>
            <w:tcW w:w="1104" w:type="dxa"/>
            <w:vMerge w:val="continue"/>
          </w:tcPr>
          <w:p w14:paraId="441CF4D2">
            <w:pPr>
              <w:jc w:val="center"/>
              <w:rPr>
                <w:rFonts w:ascii="宋体" w:hAnsi="宋体" w:eastAsia="宋体" w:cs="宋体"/>
                <w:szCs w:val="21"/>
              </w:rPr>
            </w:pPr>
          </w:p>
        </w:tc>
        <w:tc>
          <w:tcPr>
            <w:tcW w:w="1128" w:type="dxa"/>
            <w:vMerge w:val="continue"/>
          </w:tcPr>
          <w:p w14:paraId="732DA01C">
            <w:pPr>
              <w:jc w:val="center"/>
              <w:rPr>
                <w:rFonts w:ascii="宋体" w:hAnsi="宋体" w:eastAsia="宋体" w:cs="宋体"/>
                <w:szCs w:val="21"/>
              </w:rPr>
            </w:pPr>
          </w:p>
        </w:tc>
        <w:tc>
          <w:tcPr>
            <w:tcW w:w="1056" w:type="dxa"/>
            <w:vMerge w:val="continue"/>
          </w:tcPr>
          <w:p w14:paraId="16119843">
            <w:pPr>
              <w:jc w:val="center"/>
              <w:rPr>
                <w:rFonts w:ascii="宋体" w:hAnsi="宋体" w:eastAsia="宋体" w:cs="宋体"/>
                <w:szCs w:val="21"/>
              </w:rPr>
            </w:pPr>
          </w:p>
        </w:tc>
        <w:tc>
          <w:tcPr>
            <w:tcW w:w="1440" w:type="dxa"/>
            <w:vMerge w:val="continue"/>
          </w:tcPr>
          <w:p w14:paraId="03FC1A7A">
            <w:pPr>
              <w:jc w:val="center"/>
              <w:rPr>
                <w:rFonts w:ascii="宋体" w:hAnsi="宋体" w:eastAsia="宋体" w:cs="宋体"/>
                <w:szCs w:val="21"/>
              </w:rPr>
            </w:pPr>
          </w:p>
        </w:tc>
      </w:tr>
      <w:tr w14:paraId="65855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Pr>
          <w:p w14:paraId="43534D8F">
            <w:pPr>
              <w:jc w:val="center"/>
              <w:rPr>
                <w:rFonts w:ascii="宋体" w:hAnsi="宋体" w:eastAsia="宋体" w:cs="宋体"/>
                <w:szCs w:val="21"/>
              </w:rPr>
            </w:pPr>
          </w:p>
        </w:tc>
        <w:tc>
          <w:tcPr>
            <w:tcW w:w="984" w:type="dxa"/>
          </w:tcPr>
          <w:p w14:paraId="3EEEA441">
            <w:pPr>
              <w:jc w:val="center"/>
              <w:rPr>
                <w:rFonts w:ascii="宋体" w:hAnsi="宋体" w:eastAsia="宋体" w:cs="宋体"/>
                <w:szCs w:val="21"/>
              </w:rPr>
            </w:pPr>
          </w:p>
        </w:tc>
        <w:tc>
          <w:tcPr>
            <w:tcW w:w="1584" w:type="dxa"/>
          </w:tcPr>
          <w:p w14:paraId="0731363F">
            <w:pPr>
              <w:jc w:val="center"/>
              <w:rPr>
                <w:rFonts w:ascii="宋体" w:hAnsi="宋体" w:eastAsia="宋体" w:cs="宋体"/>
                <w:szCs w:val="21"/>
              </w:rPr>
            </w:pPr>
          </w:p>
        </w:tc>
        <w:tc>
          <w:tcPr>
            <w:tcW w:w="1548" w:type="dxa"/>
          </w:tcPr>
          <w:p w14:paraId="4522BD41">
            <w:pPr>
              <w:jc w:val="center"/>
              <w:rPr>
                <w:rFonts w:ascii="宋体" w:hAnsi="宋体" w:eastAsia="宋体" w:cs="宋体"/>
                <w:szCs w:val="21"/>
              </w:rPr>
            </w:pPr>
          </w:p>
        </w:tc>
        <w:tc>
          <w:tcPr>
            <w:tcW w:w="1080" w:type="dxa"/>
          </w:tcPr>
          <w:p w14:paraId="2E182846">
            <w:pPr>
              <w:jc w:val="center"/>
              <w:rPr>
                <w:rFonts w:ascii="宋体" w:hAnsi="宋体" w:eastAsia="宋体" w:cs="宋体"/>
                <w:szCs w:val="21"/>
              </w:rPr>
            </w:pPr>
          </w:p>
        </w:tc>
        <w:tc>
          <w:tcPr>
            <w:tcW w:w="1140" w:type="dxa"/>
          </w:tcPr>
          <w:p w14:paraId="2F8AE4EF">
            <w:pPr>
              <w:jc w:val="center"/>
              <w:rPr>
                <w:rFonts w:ascii="宋体" w:hAnsi="宋体" w:eastAsia="宋体" w:cs="宋体"/>
                <w:szCs w:val="21"/>
              </w:rPr>
            </w:pPr>
          </w:p>
        </w:tc>
        <w:tc>
          <w:tcPr>
            <w:tcW w:w="1092" w:type="dxa"/>
          </w:tcPr>
          <w:p w14:paraId="1C58EFF2">
            <w:pPr>
              <w:jc w:val="center"/>
              <w:rPr>
                <w:rFonts w:ascii="宋体" w:hAnsi="宋体" w:eastAsia="宋体" w:cs="宋体"/>
                <w:szCs w:val="21"/>
              </w:rPr>
            </w:pPr>
          </w:p>
        </w:tc>
        <w:tc>
          <w:tcPr>
            <w:tcW w:w="1068" w:type="dxa"/>
          </w:tcPr>
          <w:p w14:paraId="285C2AF4">
            <w:pPr>
              <w:jc w:val="center"/>
              <w:rPr>
                <w:rFonts w:ascii="宋体" w:hAnsi="宋体" w:eastAsia="宋体" w:cs="宋体"/>
                <w:szCs w:val="21"/>
              </w:rPr>
            </w:pPr>
          </w:p>
        </w:tc>
        <w:tc>
          <w:tcPr>
            <w:tcW w:w="1272" w:type="dxa"/>
          </w:tcPr>
          <w:p w14:paraId="5BCFEB6D">
            <w:pPr>
              <w:jc w:val="center"/>
              <w:rPr>
                <w:rFonts w:ascii="宋体" w:hAnsi="宋体" w:eastAsia="宋体" w:cs="宋体"/>
                <w:szCs w:val="21"/>
              </w:rPr>
            </w:pPr>
          </w:p>
        </w:tc>
        <w:tc>
          <w:tcPr>
            <w:tcW w:w="1104" w:type="dxa"/>
          </w:tcPr>
          <w:p w14:paraId="3812122F">
            <w:pPr>
              <w:jc w:val="center"/>
              <w:rPr>
                <w:rFonts w:ascii="宋体" w:hAnsi="宋体" w:eastAsia="宋体" w:cs="宋体"/>
                <w:szCs w:val="21"/>
              </w:rPr>
            </w:pPr>
          </w:p>
        </w:tc>
        <w:tc>
          <w:tcPr>
            <w:tcW w:w="1128" w:type="dxa"/>
          </w:tcPr>
          <w:p w14:paraId="6F91FC53">
            <w:pPr>
              <w:jc w:val="center"/>
              <w:rPr>
                <w:rFonts w:ascii="宋体" w:hAnsi="宋体" w:eastAsia="宋体" w:cs="宋体"/>
                <w:szCs w:val="21"/>
              </w:rPr>
            </w:pPr>
          </w:p>
        </w:tc>
        <w:tc>
          <w:tcPr>
            <w:tcW w:w="1056" w:type="dxa"/>
          </w:tcPr>
          <w:p w14:paraId="3C4CB9C6">
            <w:pPr>
              <w:jc w:val="center"/>
              <w:rPr>
                <w:rFonts w:ascii="宋体" w:hAnsi="宋体" w:eastAsia="宋体" w:cs="宋体"/>
                <w:szCs w:val="21"/>
              </w:rPr>
            </w:pPr>
          </w:p>
        </w:tc>
        <w:tc>
          <w:tcPr>
            <w:tcW w:w="1440" w:type="dxa"/>
          </w:tcPr>
          <w:p w14:paraId="66C8CB84">
            <w:pPr>
              <w:jc w:val="center"/>
              <w:rPr>
                <w:rFonts w:ascii="宋体" w:hAnsi="宋体" w:eastAsia="宋体" w:cs="宋体"/>
                <w:szCs w:val="21"/>
              </w:rPr>
            </w:pPr>
          </w:p>
        </w:tc>
      </w:tr>
      <w:tr w14:paraId="6C5E0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Pr>
          <w:p w14:paraId="039074E2">
            <w:pPr>
              <w:jc w:val="center"/>
              <w:rPr>
                <w:rFonts w:ascii="宋体" w:hAnsi="宋体" w:eastAsia="宋体" w:cs="宋体"/>
                <w:szCs w:val="21"/>
              </w:rPr>
            </w:pPr>
          </w:p>
        </w:tc>
        <w:tc>
          <w:tcPr>
            <w:tcW w:w="984" w:type="dxa"/>
          </w:tcPr>
          <w:p w14:paraId="4E71BC1B">
            <w:pPr>
              <w:jc w:val="center"/>
              <w:rPr>
                <w:rFonts w:ascii="宋体" w:hAnsi="宋体" w:eastAsia="宋体" w:cs="宋体"/>
                <w:szCs w:val="21"/>
              </w:rPr>
            </w:pPr>
          </w:p>
        </w:tc>
        <w:tc>
          <w:tcPr>
            <w:tcW w:w="1584" w:type="dxa"/>
          </w:tcPr>
          <w:p w14:paraId="204E5558">
            <w:pPr>
              <w:jc w:val="center"/>
              <w:rPr>
                <w:rFonts w:ascii="宋体" w:hAnsi="宋体" w:eastAsia="宋体" w:cs="宋体"/>
                <w:szCs w:val="21"/>
              </w:rPr>
            </w:pPr>
          </w:p>
        </w:tc>
        <w:tc>
          <w:tcPr>
            <w:tcW w:w="1548" w:type="dxa"/>
          </w:tcPr>
          <w:p w14:paraId="0B68E8D4">
            <w:pPr>
              <w:jc w:val="center"/>
              <w:rPr>
                <w:rFonts w:ascii="宋体" w:hAnsi="宋体" w:eastAsia="宋体" w:cs="宋体"/>
                <w:szCs w:val="21"/>
              </w:rPr>
            </w:pPr>
          </w:p>
        </w:tc>
        <w:tc>
          <w:tcPr>
            <w:tcW w:w="1080" w:type="dxa"/>
          </w:tcPr>
          <w:p w14:paraId="1BD5BA0C">
            <w:pPr>
              <w:jc w:val="center"/>
              <w:rPr>
                <w:rFonts w:ascii="宋体" w:hAnsi="宋体" w:eastAsia="宋体" w:cs="宋体"/>
                <w:szCs w:val="21"/>
              </w:rPr>
            </w:pPr>
          </w:p>
        </w:tc>
        <w:tc>
          <w:tcPr>
            <w:tcW w:w="1140" w:type="dxa"/>
          </w:tcPr>
          <w:p w14:paraId="2E172913">
            <w:pPr>
              <w:jc w:val="center"/>
              <w:rPr>
                <w:rFonts w:ascii="宋体" w:hAnsi="宋体" w:eastAsia="宋体" w:cs="宋体"/>
                <w:szCs w:val="21"/>
              </w:rPr>
            </w:pPr>
          </w:p>
        </w:tc>
        <w:tc>
          <w:tcPr>
            <w:tcW w:w="1092" w:type="dxa"/>
          </w:tcPr>
          <w:p w14:paraId="6FCA41CD">
            <w:pPr>
              <w:jc w:val="center"/>
              <w:rPr>
                <w:rFonts w:ascii="宋体" w:hAnsi="宋体" w:eastAsia="宋体" w:cs="宋体"/>
                <w:szCs w:val="21"/>
              </w:rPr>
            </w:pPr>
          </w:p>
        </w:tc>
        <w:tc>
          <w:tcPr>
            <w:tcW w:w="1068" w:type="dxa"/>
          </w:tcPr>
          <w:p w14:paraId="02D031B1">
            <w:pPr>
              <w:jc w:val="center"/>
              <w:rPr>
                <w:rFonts w:ascii="宋体" w:hAnsi="宋体" w:eastAsia="宋体" w:cs="宋体"/>
                <w:szCs w:val="21"/>
              </w:rPr>
            </w:pPr>
          </w:p>
        </w:tc>
        <w:tc>
          <w:tcPr>
            <w:tcW w:w="1272" w:type="dxa"/>
          </w:tcPr>
          <w:p w14:paraId="43B6DB39">
            <w:pPr>
              <w:jc w:val="center"/>
              <w:rPr>
                <w:rFonts w:ascii="宋体" w:hAnsi="宋体" w:eastAsia="宋体" w:cs="宋体"/>
                <w:szCs w:val="21"/>
              </w:rPr>
            </w:pPr>
          </w:p>
        </w:tc>
        <w:tc>
          <w:tcPr>
            <w:tcW w:w="1104" w:type="dxa"/>
          </w:tcPr>
          <w:p w14:paraId="683302BD">
            <w:pPr>
              <w:jc w:val="center"/>
              <w:rPr>
                <w:rFonts w:ascii="宋体" w:hAnsi="宋体" w:eastAsia="宋体" w:cs="宋体"/>
                <w:szCs w:val="21"/>
              </w:rPr>
            </w:pPr>
          </w:p>
        </w:tc>
        <w:tc>
          <w:tcPr>
            <w:tcW w:w="1128" w:type="dxa"/>
          </w:tcPr>
          <w:p w14:paraId="4775EFEE">
            <w:pPr>
              <w:jc w:val="center"/>
              <w:rPr>
                <w:rFonts w:ascii="宋体" w:hAnsi="宋体" w:eastAsia="宋体" w:cs="宋体"/>
                <w:szCs w:val="21"/>
              </w:rPr>
            </w:pPr>
          </w:p>
        </w:tc>
        <w:tc>
          <w:tcPr>
            <w:tcW w:w="1056" w:type="dxa"/>
          </w:tcPr>
          <w:p w14:paraId="7326C611">
            <w:pPr>
              <w:jc w:val="center"/>
              <w:rPr>
                <w:rFonts w:ascii="宋体" w:hAnsi="宋体" w:eastAsia="宋体" w:cs="宋体"/>
                <w:szCs w:val="21"/>
              </w:rPr>
            </w:pPr>
          </w:p>
        </w:tc>
        <w:tc>
          <w:tcPr>
            <w:tcW w:w="1440" w:type="dxa"/>
          </w:tcPr>
          <w:p w14:paraId="1023C8FC">
            <w:pPr>
              <w:jc w:val="center"/>
              <w:rPr>
                <w:rFonts w:ascii="宋体" w:hAnsi="宋体" w:eastAsia="宋体" w:cs="宋体"/>
                <w:szCs w:val="21"/>
              </w:rPr>
            </w:pPr>
          </w:p>
        </w:tc>
      </w:tr>
      <w:tr w14:paraId="3691F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Pr>
          <w:p w14:paraId="7EAF7864">
            <w:pPr>
              <w:jc w:val="center"/>
              <w:rPr>
                <w:rFonts w:ascii="宋体" w:hAnsi="宋体" w:eastAsia="宋体" w:cs="宋体"/>
                <w:szCs w:val="21"/>
              </w:rPr>
            </w:pPr>
          </w:p>
        </w:tc>
        <w:tc>
          <w:tcPr>
            <w:tcW w:w="984" w:type="dxa"/>
          </w:tcPr>
          <w:p w14:paraId="61DB9695">
            <w:pPr>
              <w:jc w:val="center"/>
              <w:rPr>
                <w:rFonts w:ascii="宋体" w:hAnsi="宋体" w:eastAsia="宋体" w:cs="宋体"/>
                <w:szCs w:val="21"/>
              </w:rPr>
            </w:pPr>
          </w:p>
        </w:tc>
        <w:tc>
          <w:tcPr>
            <w:tcW w:w="1584" w:type="dxa"/>
          </w:tcPr>
          <w:p w14:paraId="0C41CFA4">
            <w:pPr>
              <w:jc w:val="center"/>
              <w:rPr>
                <w:rFonts w:ascii="宋体" w:hAnsi="宋体" w:eastAsia="宋体" w:cs="宋体"/>
                <w:szCs w:val="21"/>
              </w:rPr>
            </w:pPr>
          </w:p>
        </w:tc>
        <w:tc>
          <w:tcPr>
            <w:tcW w:w="1548" w:type="dxa"/>
          </w:tcPr>
          <w:p w14:paraId="5A48EAC7">
            <w:pPr>
              <w:jc w:val="center"/>
              <w:rPr>
                <w:rFonts w:ascii="宋体" w:hAnsi="宋体" w:eastAsia="宋体" w:cs="宋体"/>
                <w:szCs w:val="21"/>
              </w:rPr>
            </w:pPr>
          </w:p>
        </w:tc>
        <w:tc>
          <w:tcPr>
            <w:tcW w:w="1080" w:type="dxa"/>
          </w:tcPr>
          <w:p w14:paraId="20A41F93">
            <w:pPr>
              <w:jc w:val="center"/>
              <w:rPr>
                <w:rFonts w:ascii="宋体" w:hAnsi="宋体" w:eastAsia="宋体" w:cs="宋体"/>
                <w:szCs w:val="21"/>
              </w:rPr>
            </w:pPr>
          </w:p>
        </w:tc>
        <w:tc>
          <w:tcPr>
            <w:tcW w:w="1140" w:type="dxa"/>
          </w:tcPr>
          <w:p w14:paraId="730998BE">
            <w:pPr>
              <w:jc w:val="center"/>
              <w:rPr>
                <w:rFonts w:ascii="宋体" w:hAnsi="宋体" w:eastAsia="宋体" w:cs="宋体"/>
                <w:szCs w:val="21"/>
              </w:rPr>
            </w:pPr>
          </w:p>
        </w:tc>
        <w:tc>
          <w:tcPr>
            <w:tcW w:w="1092" w:type="dxa"/>
          </w:tcPr>
          <w:p w14:paraId="54F7D785">
            <w:pPr>
              <w:jc w:val="center"/>
              <w:rPr>
                <w:rFonts w:ascii="宋体" w:hAnsi="宋体" w:eastAsia="宋体" w:cs="宋体"/>
                <w:szCs w:val="21"/>
              </w:rPr>
            </w:pPr>
          </w:p>
        </w:tc>
        <w:tc>
          <w:tcPr>
            <w:tcW w:w="1068" w:type="dxa"/>
          </w:tcPr>
          <w:p w14:paraId="1F79988D">
            <w:pPr>
              <w:jc w:val="center"/>
              <w:rPr>
                <w:rFonts w:ascii="宋体" w:hAnsi="宋体" w:eastAsia="宋体" w:cs="宋体"/>
                <w:szCs w:val="21"/>
              </w:rPr>
            </w:pPr>
          </w:p>
        </w:tc>
        <w:tc>
          <w:tcPr>
            <w:tcW w:w="1272" w:type="dxa"/>
          </w:tcPr>
          <w:p w14:paraId="761A44A5">
            <w:pPr>
              <w:jc w:val="center"/>
              <w:rPr>
                <w:rFonts w:ascii="宋体" w:hAnsi="宋体" w:eastAsia="宋体" w:cs="宋体"/>
                <w:szCs w:val="21"/>
              </w:rPr>
            </w:pPr>
          </w:p>
        </w:tc>
        <w:tc>
          <w:tcPr>
            <w:tcW w:w="1104" w:type="dxa"/>
          </w:tcPr>
          <w:p w14:paraId="0748763A">
            <w:pPr>
              <w:jc w:val="center"/>
              <w:rPr>
                <w:rFonts w:ascii="宋体" w:hAnsi="宋体" w:eastAsia="宋体" w:cs="宋体"/>
                <w:szCs w:val="21"/>
              </w:rPr>
            </w:pPr>
          </w:p>
        </w:tc>
        <w:tc>
          <w:tcPr>
            <w:tcW w:w="1128" w:type="dxa"/>
          </w:tcPr>
          <w:p w14:paraId="78C83B12">
            <w:pPr>
              <w:jc w:val="center"/>
              <w:rPr>
                <w:rFonts w:ascii="宋体" w:hAnsi="宋体" w:eastAsia="宋体" w:cs="宋体"/>
                <w:szCs w:val="21"/>
              </w:rPr>
            </w:pPr>
          </w:p>
        </w:tc>
        <w:tc>
          <w:tcPr>
            <w:tcW w:w="1056" w:type="dxa"/>
          </w:tcPr>
          <w:p w14:paraId="7C644425">
            <w:pPr>
              <w:jc w:val="center"/>
              <w:rPr>
                <w:rFonts w:ascii="宋体" w:hAnsi="宋体" w:eastAsia="宋体" w:cs="宋体"/>
                <w:szCs w:val="21"/>
              </w:rPr>
            </w:pPr>
          </w:p>
        </w:tc>
        <w:tc>
          <w:tcPr>
            <w:tcW w:w="1440" w:type="dxa"/>
          </w:tcPr>
          <w:p w14:paraId="2F0CF11E">
            <w:pPr>
              <w:jc w:val="center"/>
              <w:rPr>
                <w:rFonts w:ascii="宋体" w:hAnsi="宋体" w:eastAsia="宋体" w:cs="宋体"/>
                <w:szCs w:val="21"/>
              </w:rPr>
            </w:pPr>
          </w:p>
        </w:tc>
      </w:tr>
      <w:tr w14:paraId="7029F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Pr>
          <w:p w14:paraId="58C67A9D">
            <w:pPr>
              <w:jc w:val="center"/>
              <w:rPr>
                <w:rFonts w:ascii="宋体" w:hAnsi="宋体" w:eastAsia="宋体" w:cs="宋体"/>
                <w:szCs w:val="21"/>
              </w:rPr>
            </w:pPr>
          </w:p>
        </w:tc>
        <w:tc>
          <w:tcPr>
            <w:tcW w:w="984" w:type="dxa"/>
          </w:tcPr>
          <w:p w14:paraId="1EAB3C5A">
            <w:pPr>
              <w:jc w:val="center"/>
              <w:rPr>
                <w:rFonts w:ascii="宋体" w:hAnsi="宋体" w:eastAsia="宋体" w:cs="宋体"/>
                <w:szCs w:val="21"/>
              </w:rPr>
            </w:pPr>
          </w:p>
        </w:tc>
        <w:tc>
          <w:tcPr>
            <w:tcW w:w="1584" w:type="dxa"/>
          </w:tcPr>
          <w:p w14:paraId="1CA67905">
            <w:pPr>
              <w:jc w:val="center"/>
              <w:rPr>
                <w:rFonts w:ascii="宋体" w:hAnsi="宋体" w:eastAsia="宋体" w:cs="宋体"/>
                <w:szCs w:val="21"/>
              </w:rPr>
            </w:pPr>
          </w:p>
        </w:tc>
        <w:tc>
          <w:tcPr>
            <w:tcW w:w="1548" w:type="dxa"/>
          </w:tcPr>
          <w:p w14:paraId="3B01AF61">
            <w:pPr>
              <w:jc w:val="center"/>
              <w:rPr>
                <w:rFonts w:ascii="宋体" w:hAnsi="宋体" w:eastAsia="宋体" w:cs="宋体"/>
                <w:szCs w:val="21"/>
              </w:rPr>
            </w:pPr>
          </w:p>
        </w:tc>
        <w:tc>
          <w:tcPr>
            <w:tcW w:w="1080" w:type="dxa"/>
          </w:tcPr>
          <w:p w14:paraId="3BCE1933">
            <w:pPr>
              <w:jc w:val="center"/>
              <w:rPr>
                <w:rFonts w:ascii="宋体" w:hAnsi="宋体" w:eastAsia="宋体" w:cs="宋体"/>
                <w:szCs w:val="21"/>
              </w:rPr>
            </w:pPr>
          </w:p>
        </w:tc>
        <w:tc>
          <w:tcPr>
            <w:tcW w:w="1140" w:type="dxa"/>
          </w:tcPr>
          <w:p w14:paraId="10C85384">
            <w:pPr>
              <w:jc w:val="center"/>
              <w:rPr>
                <w:rFonts w:ascii="宋体" w:hAnsi="宋体" w:eastAsia="宋体" w:cs="宋体"/>
                <w:szCs w:val="21"/>
              </w:rPr>
            </w:pPr>
          </w:p>
        </w:tc>
        <w:tc>
          <w:tcPr>
            <w:tcW w:w="1092" w:type="dxa"/>
          </w:tcPr>
          <w:p w14:paraId="6D648BE1">
            <w:pPr>
              <w:jc w:val="center"/>
              <w:rPr>
                <w:rFonts w:ascii="宋体" w:hAnsi="宋体" w:eastAsia="宋体" w:cs="宋体"/>
                <w:szCs w:val="21"/>
              </w:rPr>
            </w:pPr>
          </w:p>
        </w:tc>
        <w:tc>
          <w:tcPr>
            <w:tcW w:w="1068" w:type="dxa"/>
          </w:tcPr>
          <w:p w14:paraId="7C914ECB">
            <w:pPr>
              <w:jc w:val="center"/>
              <w:rPr>
                <w:rFonts w:ascii="宋体" w:hAnsi="宋体" w:eastAsia="宋体" w:cs="宋体"/>
                <w:szCs w:val="21"/>
              </w:rPr>
            </w:pPr>
          </w:p>
        </w:tc>
        <w:tc>
          <w:tcPr>
            <w:tcW w:w="1272" w:type="dxa"/>
          </w:tcPr>
          <w:p w14:paraId="29C74262">
            <w:pPr>
              <w:jc w:val="center"/>
              <w:rPr>
                <w:rFonts w:ascii="宋体" w:hAnsi="宋体" w:eastAsia="宋体" w:cs="宋体"/>
                <w:szCs w:val="21"/>
              </w:rPr>
            </w:pPr>
          </w:p>
        </w:tc>
        <w:tc>
          <w:tcPr>
            <w:tcW w:w="1104" w:type="dxa"/>
          </w:tcPr>
          <w:p w14:paraId="55AC1DE6">
            <w:pPr>
              <w:jc w:val="center"/>
              <w:rPr>
                <w:rFonts w:ascii="宋体" w:hAnsi="宋体" w:eastAsia="宋体" w:cs="宋体"/>
                <w:szCs w:val="21"/>
              </w:rPr>
            </w:pPr>
          </w:p>
        </w:tc>
        <w:tc>
          <w:tcPr>
            <w:tcW w:w="1128" w:type="dxa"/>
          </w:tcPr>
          <w:p w14:paraId="7416E67E">
            <w:pPr>
              <w:jc w:val="center"/>
              <w:rPr>
                <w:rFonts w:ascii="宋体" w:hAnsi="宋体" w:eastAsia="宋体" w:cs="宋体"/>
                <w:szCs w:val="21"/>
              </w:rPr>
            </w:pPr>
          </w:p>
        </w:tc>
        <w:tc>
          <w:tcPr>
            <w:tcW w:w="1056" w:type="dxa"/>
          </w:tcPr>
          <w:p w14:paraId="69B9FFBE">
            <w:pPr>
              <w:jc w:val="center"/>
              <w:rPr>
                <w:rFonts w:ascii="宋体" w:hAnsi="宋体" w:eastAsia="宋体" w:cs="宋体"/>
                <w:szCs w:val="21"/>
              </w:rPr>
            </w:pPr>
          </w:p>
        </w:tc>
        <w:tc>
          <w:tcPr>
            <w:tcW w:w="1440" w:type="dxa"/>
          </w:tcPr>
          <w:p w14:paraId="369E5AC2">
            <w:pPr>
              <w:jc w:val="center"/>
              <w:rPr>
                <w:rFonts w:ascii="宋体" w:hAnsi="宋体" w:eastAsia="宋体" w:cs="宋体"/>
                <w:szCs w:val="21"/>
              </w:rPr>
            </w:pPr>
          </w:p>
        </w:tc>
      </w:tr>
      <w:tr w14:paraId="2A778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Pr>
          <w:p w14:paraId="061EFAD8">
            <w:pPr>
              <w:jc w:val="center"/>
              <w:rPr>
                <w:rFonts w:ascii="宋体" w:hAnsi="宋体" w:eastAsia="宋体" w:cs="宋体"/>
                <w:sz w:val="24"/>
              </w:rPr>
            </w:pPr>
          </w:p>
        </w:tc>
        <w:tc>
          <w:tcPr>
            <w:tcW w:w="984" w:type="dxa"/>
          </w:tcPr>
          <w:p w14:paraId="56A54346">
            <w:pPr>
              <w:jc w:val="center"/>
              <w:rPr>
                <w:rFonts w:ascii="宋体" w:hAnsi="宋体" w:eastAsia="宋体" w:cs="宋体"/>
                <w:sz w:val="24"/>
              </w:rPr>
            </w:pPr>
          </w:p>
        </w:tc>
        <w:tc>
          <w:tcPr>
            <w:tcW w:w="1584" w:type="dxa"/>
          </w:tcPr>
          <w:p w14:paraId="4FCB9557">
            <w:pPr>
              <w:jc w:val="center"/>
              <w:rPr>
                <w:rFonts w:ascii="宋体" w:hAnsi="宋体" w:eastAsia="宋体" w:cs="宋体"/>
                <w:sz w:val="24"/>
              </w:rPr>
            </w:pPr>
          </w:p>
        </w:tc>
        <w:tc>
          <w:tcPr>
            <w:tcW w:w="1548" w:type="dxa"/>
          </w:tcPr>
          <w:p w14:paraId="6D052609">
            <w:pPr>
              <w:jc w:val="center"/>
              <w:rPr>
                <w:rFonts w:ascii="宋体" w:hAnsi="宋体" w:eastAsia="宋体" w:cs="宋体"/>
                <w:sz w:val="24"/>
              </w:rPr>
            </w:pPr>
          </w:p>
        </w:tc>
        <w:tc>
          <w:tcPr>
            <w:tcW w:w="1080" w:type="dxa"/>
          </w:tcPr>
          <w:p w14:paraId="0C63D8A6">
            <w:pPr>
              <w:jc w:val="center"/>
              <w:rPr>
                <w:rFonts w:ascii="宋体" w:hAnsi="宋体" w:eastAsia="宋体" w:cs="宋体"/>
                <w:sz w:val="24"/>
              </w:rPr>
            </w:pPr>
          </w:p>
        </w:tc>
        <w:tc>
          <w:tcPr>
            <w:tcW w:w="1140" w:type="dxa"/>
          </w:tcPr>
          <w:p w14:paraId="30195CDB">
            <w:pPr>
              <w:jc w:val="center"/>
              <w:rPr>
                <w:rFonts w:ascii="宋体" w:hAnsi="宋体" w:eastAsia="宋体" w:cs="宋体"/>
                <w:sz w:val="24"/>
              </w:rPr>
            </w:pPr>
          </w:p>
        </w:tc>
        <w:tc>
          <w:tcPr>
            <w:tcW w:w="1092" w:type="dxa"/>
          </w:tcPr>
          <w:p w14:paraId="397094D4">
            <w:pPr>
              <w:jc w:val="center"/>
              <w:rPr>
                <w:rFonts w:ascii="宋体" w:hAnsi="宋体" w:eastAsia="宋体" w:cs="宋体"/>
                <w:sz w:val="24"/>
              </w:rPr>
            </w:pPr>
          </w:p>
        </w:tc>
        <w:tc>
          <w:tcPr>
            <w:tcW w:w="1068" w:type="dxa"/>
          </w:tcPr>
          <w:p w14:paraId="539F3CBF">
            <w:pPr>
              <w:jc w:val="center"/>
              <w:rPr>
                <w:rFonts w:ascii="宋体" w:hAnsi="宋体" w:eastAsia="宋体" w:cs="宋体"/>
                <w:sz w:val="24"/>
              </w:rPr>
            </w:pPr>
          </w:p>
        </w:tc>
        <w:tc>
          <w:tcPr>
            <w:tcW w:w="1272" w:type="dxa"/>
          </w:tcPr>
          <w:p w14:paraId="27B41894">
            <w:pPr>
              <w:jc w:val="center"/>
              <w:rPr>
                <w:rFonts w:ascii="宋体" w:hAnsi="宋体" w:eastAsia="宋体" w:cs="宋体"/>
                <w:sz w:val="24"/>
              </w:rPr>
            </w:pPr>
          </w:p>
        </w:tc>
        <w:tc>
          <w:tcPr>
            <w:tcW w:w="1104" w:type="dxa"/>
          </w:tcPr>
          <w:p w14:paraId="49919257">
            <w:pPr>
              <w:jc w:val="center"/>
              <w:rPr>
                <w:rFonts w:ascii="宋体" w:hAnsi="宋体" w:eastAsia="宋体" w:cs="宋体"/>
                <w:sz w:val="24"/>
              </w:rPr>
            </w:pPr>
          </w:p>
        </w:tc>
        <w:tc>
          <w:tcPr>
            <w:tcW w:w="1128" w:type="dxa"/>
          </w:tcPr>
          <w:p w14:paraId="52836377">
            <w:pPr>
              <w:jc w:val="center"/>
              <w:rPr>
                <w:rFonts w:ascii="宋体" w:hAnsi="宋体" w:eastAsia="宋体" w:cs="宋体"/>
                <w:sz w:val="24"/>
              </w:rPr>
            </w:pPr>
          </w:p>
        </w:tc>
        <w:tc>
          <w:tcPr>
            <w:tcW w:w="1056" w:type="dxa"/>
          </w:tcPr>
          <w:p w14:paraId="62F2FEE7">
            <w:pPr>
              <w:jc w:val="center"/>
              <w:rPr>
                <w:rFonts w:ascii="宋体" w:hAnsi="宋体" w:eastAsia="宋体" w:cs="宋体"/>
                <w:sz w:val="24"/>
              </w:rPr>
            </w:pPr>
          </w:p>
        </w:tc>
        <w:tc>
          <w:tcPr>
            <w:tcW w:w="1440" w:type="dxa"/>
          </w:tcPr>
          <w:p w14:paraId="4C4401A8">
            <w:pPr>
              <w:jc w:val="center"/>
              <w:rPr>
                <w:rFonts w:ascii="宋体" w:hAnsi="宋体" w:eastAsia="宋体" w:cs="宋体"/>
                <w:sz w:val="24"/>
              </w:rPr>
            </w:pPr>
          </w:p>
        </w:tc>
      </w:tr>
      <w:tr w14:paraId="4B4D9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Pr>
          <w:p w14:paraId="1F2F32EF">
            <w:pPr>
              <w:jc w:val="center"/>
              <w:rPr>
                <w:rFonts w:ascii="宋体" w:hAnsi="宋体" w:eastAsia="宋体" w:cs="宋体"/>
                <w:sz w:val="24"/>
              </w:rPr>
            </w:pPr>
          </w:p>
        </w:tc>
        <w:tc>
          <w:tcPr>
            <w:tcW w:w="984" w:type="dxa"/>
          </w:tcPr>
          <w:p w14:paraId="1BDAE416">
            <w:pPr>
              <w:jc w:val="center"/>
              <w:rPr>
                <w:rFonts w:ascii="宋体" w:hAnsi="宋体" w:eastAsia="宋体" w:cs="宋体"/>
                <w:sz w:val="24"/>
              </w:rPr>
            </w:pPr>
          </w:p>
        </w:tc>
        <w:tc>
          <w:tcPr>
            <w:tcW w:w="1584" w:type="dxa"/>
          </w:tcPr>
          <w:p w14:paraId="42702AE9">
            <w:pPr>
              <w:jc w:val="center"/>
              <w:rPr>
                <w:rFonts w:ascii="宋体" w:hAnsi="宋体" w:eastAsia="宋体" w:cs="宋体"/>
                <w:sz w:val="24"/>
              </w:rPr>
            </w:pPr>
          </w:p>
        </w:tc>
        <w:tc>
          <w:tcPr>
            <w:tcW w:w="1548" w:type="dxa"/>
          </w:tcPr>
          <w:p w14:paraId="3698D72F">
            <w:pPr>
              <w:jc w:val="center"/>
              <w:rPr>
                <w:rFonts w:ascii="宋体" w:hAnsi="宋体" w:eastAsia="宋体" w:cs="宋体"/>
                <w:sz w:val="24"/>
              </w:rPr>
            </w:pPr>
          </w:p>
        </w:tc>
        <w:tc>
          <w:tcPr>
            <w:tcW w:w="1080" w:type="dxa"/>
          </w:tcPr>
          <w:p w14:paraId="4EC7F807">
            <w:pPr>
              <w:jc w:val="center"/>
              <w:rPr>
                <w:rFonts w:ascii="宋体" w:hAnsi="宋体" w:eastAsia="宋体" w:cs="宋体"/>
                <w:sz w:val="24"/>
              </w:rPr>
            </w:pPr>
          </w:p>
        </w:tc>
        <w:tc>
          <w:tcPr>
            <w:tcW w:w="1140" w:type="dxa"/>
          </w:tcPr>
          <w:p w14:paraId="292C26B9">
            <w:pPr>
              <w:jc w:val="center"/>
              <w:rPr>
                <w:rFonts w:ascii="宋体" w:hAnsi="宋体" w:eastAsia="宋体" w:cs="宋体"/>
                <w:sz w:val="24"/>
              </w:rPr>
            </w:pPr>
          </w:p>
        </w:tc>
        <w:tc>
          <w:tcPr>
            <w:tcW w:w="1092" w:type="dxa"/>
          </w:tcPr>
          <w:p w14:paraId="7DDB5045">
            <w:pPr>
              <w:jc w:val="center"/>
              <w:rPr>
                <w:rFonts w:ascii="宋体" w:hAnsi="宋体" w:eastAsia="宋体" w:cs="宋体"/>
                <w:sz w:val="24"/>
              </w:rPr>
            </w:pPr>
          </w:p>
        </w:tc>
        <w:tc>
          <w:tcPr>
            <w:tcW w:w="1068" w:type="dxa"/>
          </w:tcPr>
          <w:p w14:paraId="6CB89B3F">
            <w:pPr>
              <w:jc w:val="center"/>
              <w:rPr>
                <w:rFonts w:ascii="宋体" w:hAnsi="宋体" w:eastAsia="宋体" w:cs="宋体"/>
                <w:sz w:val="24"/>
              </w:rPr>
            </w:pPr>
          </w:p>
        </w:tc>
        <w:tc>
          <w:tcPr>
            <w:tcW w:w="1272" w:type="dxa"/>
          </w:tcPr>
          <w:p w14:paraId="23D4AD19">
            <w:pPr>
              <w:jc w:val="center"/>
              <w:rPr>
                <w:rFonts w:ascii="宋体" w:hAnsi="宋体" w:eastAsia="宋体" w:cs="宋体"/>
                <w:sz w:val="24"/>
              </w:rPr>
            </w:pPr>
          </w:p>
        </w:tc>
        <w:tc>
          <w:tcPr>
            <w:tcW w:w="1104" w:type="dxa"/>
          </w:tcPr>
          <w:p w14:paraId="7FF2EB0C">
            <w:pPr>
              <w:jc w:val="center"/>
              <w:rPr>
                <w:rFonts w:ascii="宋体" w:hAnsi="宋体" w:eastAsia="宋体" w:cs="宋体"/>
                <w:sz w:val="24"/>
              </w:rPr>
            </w:pPr>
          </w:p>
        </w:tc>
        <w:tc>
          <w:tcPr>
            <w:tcW w:w="1128" w:type="dxa"/>
          </w:tcPr>
          <w:p w14:paraId="48800FA5">
            <w:pPr>
              <w:jc w:val="center"/>
              <w:rPr>
                <w:rFonts w:ascii="宋体" w:hAnsi="宋体" w:eastAsia="宋体" w:cs="宋体"/>
                <w:sz w:val="24"/>
              </w:rPr>
            </w:pPr>
          </w:p>
        </w:tc>
        <w:tc>
          <w:tcPr>
            <w:tcW w:w="1056" w:type="dxa"/>
          </w:tcPr>
          <w:p w14:paraId="1AD38572">
            <w:pPr>
              <w:jc w:val="center"/>
              <w:rPr>
                <w:rFonts w:ascii="宋体" w:hAnsi="宋体" w:eastAsia="宋体" w:cs="宋体"/>
                <w:sz w:val="24"/>
              </w:rPr>
            </w:pPr>
          </w:p>
        </w:tc>
        <w:tc>
          <w:tcPr>
            <w:tcW w:w="1440" w:type="dxa"/>
          </w:tcPr>
          <w:p w14:paraId="4FA39963">
            <w:pPr>
              <w:jc w:val="center"/>
              <w:rPr>
                <w:rFonts w:ascii="宋体" w:hAnsi="宋体" w:eastAsia="宋体" w:cs="宋体"/>
                <w:sz w:val="24"/>
              </w:rPr>
            </w:pPr>
          </w:p>
        </w:tc>
      </w:tr>
      <w:tr w14:paraId="30D76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Pr>
          <w:p w14:paraId="2BD8C68C">
            <w:pPr>
              <w:jc w:val="center"/>
              <w:rPr>
                <w:rFonts w:ascii="宋体" w:hAnsi="宋体" w:eastAsia="宋体" w:cs="宋体"/>
                <w:sz w:val="24"/>
              </w:rPr>
            </w:pPr>
          </w:p>
        </w:tc>
        <w:tc>
          <w:tcPr>
            <w:tcW w:w="984" w:type="dxa"/>
          </w:tcPr>
          <w:p w14:paraId="6577EAC6">
            <w:pPr>
              <w:jc w:val="center"/>
              <w:rPr>
                <w:rFonts w:ascii="宋体" w:hAnsi="宋体" w:eastAsia="宋体" w:cs="宋体"/>
                <w:sz w:val="24"/>
              </w:rPr>
            </w:pPr>
          </w:p>
        </w:tc>
        <w:tc>
          <w:tcPr>
            <w:tcW w:w="1584" w:type="dxa"/>
          </w:tcPr>
          <w:p w14:paraId="2BE20550">
            <w:pPr>
              <w:jc w:val="center"/>
              <w:rPr>
                <w:rFonts w:ascii="宋体" w:hAnsi="宋体" w:eastAsia="宋体" w:cs="宋体"/>
                <w:sz w:val="24"/>
              </w:rPr>
            </w:pPr>
          </w:p>
        </w:tc>
        <w:tc>
          <w:tcPr>
            <w:tcW w:w="1548" w:type="dxa"/>
          </w:tcPr>
          <w:p w14:paraId="46432C4D">
            <w:pPr>
              <w:jc w:val="center"/>
              <w:rPr>
                <w:rFonts w:ascii="宋体" w:hAnsi="宋体" w:eastAsia="宋体" w:cs="宋体"/>
                <w:sz w:val="24"/>
              </w:rPr>
            </w:pPr>
          </w:p>
        </w:tc>
        <w:tc>
          <w:tcPr>
            <w:tcW w:w="1080" w:type="dxa"/>
          </w:tcPr>
          <w:p w14:paraId="3C7A7B4F">
            <w:pPr>
              <w:jc w:val="center"/>
              <w:rPr>
                <w:rFonts w:ascii="宋体" w:hAnsi="宋体" w:eastAsia="宋体" w:cs="宋体"/>
                <w:sz w:val="24"/>
              </w:rPr>
            </w:pPr>
          </w:p>
        </w:tc>
        <w:tc>
          <w:tcPr>
            <w:tcW w:w="1140" w:type="dxa"/>
          </w:tcPr>
          <w:p w14:paraId="1811FFAC">
            <w:pPr>
              <w:jc w:val="center"/>
              <w:rPr>
                <w:rFonts w:ascii="宋体" w:hAnsi="宋体" w:eastAsia="宋体" w:cs="宋体"/>
                <w:sz w:val="24"/>
              </w:rPr>
            </w:pPr>
          </w:p>
        </w:tc>
        <w:tc>
          <w:tcPr>
            <w:tcW w:w="1092" w:type="dxa"/>
          </w:tcPr>
          <w:p w14:paraId="12404361">
            <w:pPr>
              <w:jc w:val="center"/>
              <w:rPr>
                <w:rFonts w:ascii="宋体" w:hAnsi="宋体" w:eastAsia="宋体" w:cs="宋体"/>
                <w:sz w:val="24"/>
              </w:rPr>
            </w:pPr>
          </w:p>
        </w:tc>
        <w:tc>
          <w:tcPr>
            <w:tcW w:w="1068" w:type="dxa"/>
          </w:tcPr>
          <w:p w14:paraId="7859E5F5">
            <w:pPr>
              <w:jc w:val="center"/>
              <w:rPr>
                <w:rFonts w:ascii="宋体" w:hAnsi="宋体" w:eastAsia="宋体" w:cs="宋体"/>
                <w:sz w:val="24"/>
              </w:rPr>
            </w:pPr>
          </w:p>
        </w:tc>
        <w:tc>
          <w:tcPr>
            <w:tcW w:w="1272" w:type="dxa"/>
          </w:tcPr>
          <w:p w14:paraId="57F752BA">
            <w:pPr>
              <w:jc w:val="center"/>
              <w:rPr>
                <w:rFonts w:ascii="宋体" w:hAnsi="宋体" w:eastAsia="宋体" w:cs="宋体"/>
                <w:sz w:val="24"/>
              </w:rPr>
            </w:pPr>
          </w:p>
        </w:tc>
        <w:tc>
          <w:tcPr>
            <w:tcW w:w="1104" w:type="dxa"/>
          </w:tcPr>
          <w:p w14:paraId="758E9197">
            <w:pPr>
              <w:jc w:val="center"/>
              <w:rPr>
                <w:rFonts w:ascii="宋体" w:hAnsi="宋体" w:eastAsia="宋体" w:cs="宋体"/>
                <w:sz w:val="24"/>
              </w:rPr>
            </w:pPr>
          </w:p>
        </w:tc>
        <w:tc>
          <w:tcPr>
            <w:tcW w:w="1128" w:type="dxa"/>
          </w:tcPr>
          <w:p w14:paraId="49459756">
            <w:pPr>
              <w:jc w:val="center"/>
              <w:rPr>
                <w:rFonts w:ascii="宋体" w:hAnsi="宋体" w:eastAsia="宋体" w:cs="宋体"/>
                <w:sz w:val="24"/>
              </w:rPr>
            </w:pPr>
          </w:p>
        </w:tc>
        <w:tc>
          <w:tcPr>
            <w:tcW w:w="1056" w:type="dxa"/>
          </w:tcPr>
          <w:p w14:paraId="27811B82">
            <w:pPr>
              <w:jc w:val="center"/>
              <w:rPr>
                <w:rFonts w:ascii="宋体" w:hAnsi="宋体" w:eastAsia="宋体" w:cs="宋体"/>
                <w:sz w:val="24"/>
              </w:rPr>
            </w:pPr>
          </w:p>
        </w:tc>
        <w:tc>
          <w:tcPr>
            <w:tcW w:w="1440" w:type="dxa"/>
          </w:tcPr>
          <w:p w14:paraId="194DA7A0">
            <w:pPr>
              <w:jc w:val="center"/>
              <w:rPr>
                <w:rFonts w:ascii="宋体" w:hAnsi="宋体" w:eastAsia="宋体" w:cs="宋体"/>
                <w:sz w:val="24"/>
              </w:rPr>
            </w:pPr>
          </w:p>
        </w:tc>
      </w:tr>
      <w:tr w14:paraId="0ECB7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Pr>
          <w:p w14:paraId="28EF4DAF">
            <w:pPr>
              <w:jc w:val="center"/>
              <w:rPr>
                <w:rFonts w:ascii="宋体" w:hAnsi="宋体" w:eastAsia="宋体" w:cs="宋体"/>
                <w:sz w:val="24"/>
              </w:rPr>
            </w:pPr>
          </w:p>
        </w:tc>
        <w:tc>
          <w:tcPr>
            <w:tcW w:w="984" w:type="dxa"/>
          </w:tcPr>
          <w:p w14:paraId="16489690">
            <w:pPr>
              <w:jc w:val="center"/>
              <w:rPr>
                <w:rFonts w:ascii="宋体" w:hAnsi="宋体" w:eastAsia="宋体" w:cs="宋体"/>
                <w:sz w:val="24"/>
              </w:rPr>
            </w:pPr>
          </w:p>
        </w:tc>
        <w:tc>
          <w:tcPr>
            <w:tcW w:w="1584" w:type="dxa"/>
          </w:tcPr>
          <w:p w14:paraId="72D1D164">
            <w:pPr>
              <w:jc w:val="center"/>
              <w:rPr>
                <w:rFonts w:ascii="宋体" w:hAnsi="宋体" w:eastAsia="宋体" w:cs="宋体"/>
                <w:sz w:val="24"/>
              </w:rPr>
            </w:pPr>
          </w:p>
        </w:tc>
        <w:tc>
          <w:tcPr>
            <w:tcW w:w="1548" w:type="dxa"/>
          </w:tcPr>
          <w:p w14:paraId="682EEC34">
            <w:pPr>
              <w:jc w:val="center"/>
              <w:rPr>
                <w:rFonts w:ascii="宋体" w:hAnsi="宋体" w:eastAsia="宋体" w:cs="宋体"/>
                <w:sz w:val="24"/>
              </w:rPr>
            </w:pPr>
          </w:p>
        </w:tc>
        <w:tc>
          <w:tcPr>
            <w:tcW w:w="1080" w:type="dxa"/>
          </w:tcPr>
          <w:p w14:paraId="3CC54E5B">
            <w:pPr>
              <w:jc w:val="center"/>
              <w:rPr>
                <w:rFonts w:ascii="宋体" w:hAnsi="宋体" w:eastAsia="宋体" w:cs="宋体"/>
                <w:sz w:val="24"/>
              </w:rPr>
            </w:pPr>
          </w:p>
        </w:tc>
        <w:tc>
          <w:tcPr>
            <w:tcW w:w="1140" w:type="dxa"/>
          </w:tcPr>
          <w:p w14:paraId="48F68D80">
            <w:pPr>
              <w:jc w:val="center"/>
              <w:rPr>
                <w:rFonts w:ascii="宋体" w:hAnsi="宋体" w:eastAsia="宋体" w:cs="宋体"/>
                <w:sz w:val="24"/>
              </w:rPr>
            </w:pPr>
          </w:p>
        </w:tc>
        <w:tc>
          <w:tcPr>
            <w:tcW w:w="1092" w:type="dxa"/>
          </w:tcPr>
          <w:p w14:paraId="29061F60">
            <w:pPr>
              <w:jc w:val="center"/>
              <w:rPr>
                <w:rFonts w:ascii="宋体" w:hAnsi="宋体" w:eastAsia="宋体" w:cs="宋体"/>
                <w:sz w:val="24"/>
              </w:rPr>
            </w:pPr>
          </w:p>
        </w:tc>
        <w:tc>
          <w:tcPr>
            <w:tcW w:w="1068" w:type="dxa"/>
          </w:tcPr>
          <w:p w14:paraId="0D329B30">
            <w:pPr>
              <w:jc w:val="center"/>
              <w:rPr>
                <w:rFonts w:ascii="宋体" w:hAnsi="宋体" w:eastAsia="宋体" w:cs="宋体"/>
                <w:sz w:val="24"/>
              </w:rPr>
            </w:pPr>
          </w:p>
        </w:tc>
        <w:tc>
          <w:tcPr>
            <w:tcW w:w="1272" w:type="dxa"/>
          </w:tcPr>
          <w:p w14:paraId="026FE0B8">
            <w:pPr>
              <w:jc w:val="center"/>
              <w:rPr>
                <w:rFonts w:ascii="宋体" w:hAnsi="宋体" w:eastAsia="宋体" w:cs="宋体"/>
                <w:sz w:val="24"/>
              </w:rPr>
            </w:pPr>
          </w:p>
        </w:tc>
        <w:tc>
          <w:tcPr>
            <w:tcW w:w="1104" w:type="dxa"/>
          </w:tcPr>
          <w:p w14:paraId="1BF8B00E">
            <w:pPr>
              <w:jc w:val="center"/>
              <w:rPr>
                <w:rFonts w:ascii="宋体" w:hAnsi="宋体" w:eastAsia="宋体" w:cs="宋体"/>
                <w:sz w:val="24"/>
              </w:rPr>
            </w:pPr>
          </w:p>
        </w:tc>
        <w:tc>
          <w:tcPr>
            <w:tcW w:w="1128" w:type="dxa"/>
          </w:tcPr>
          <w:p w14:paraId="114487AD">
            <w:pPr>
              <w:jc w:val="center"/>
              <w:rPr>
                <w:rFonts w:ascii="宋体" w:hAnsi="宋体" w:eastAsia="宋体" w:cs="宋体"/>
                <w:sz w:val="24"/>
              </w:rPr>
            </w:pPr>
          </w:p>
        </w:tc>
        <w:tc>
          <w:tcPr>
            <w:tcW w:w="1056" w:type="dxa"/>
          </w:tcPr>
          <w:p w14:paraId="3B49170D">
            <w:pPr>
              <w:jc w:val="center"/>
              <w:rPr>
                <w:rFonts w:ascii="宋体" w:hAnsi="宋体" w:eastAsia="宋体" w:cs="宋体"/>
                <w:sz w:val="24"/>
              </w:rPr>
            </w:pPr>
          </w:p>
        </w:tc>
        <w:tc>
          <w:tcPr>
            <w:tcW w:w="1440" w:type="dxa"/>
          </w:tcPr>
          <w:p w14:paraId="0B112C70">
            <w:pPr>
              <w:jc w:val="center"/>
              <w:rPr>
                <w:rFonts w:ascii="宋体" w:hAnsi="宋体" w:eastAsia="宋体" w:cs="宋体"/>
                <w:sz w:val="24"/>
              </w:rPr>
            </w:pPr>
          </w:p>
        </w:tc>
      </w:tr>
      <w:tr w14:paraId="23E8D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Pr>
          <w:p w14:paraId="1EBE7243">
            <w:pPr>
              <w:jc w:val="center"/>
              <w:rPr>
                <w:rFonts w:ascii="宋体" w:hAnsi="宋体" w:eastAsia="宋体" w:cs="宋体"/>
                <w:sz w:val="24"/>
              </w:rPr>
            </w:pPr>
          </w:p>
        </w:tc>
        <w:tc>
          <w:tcPr>
            <w:tcW w:w="984" w:type="dxa"/>
          </w:tcPr>
          <w:p w14:paraId="3BB219E1">
            <w:pPr>
              <w:jc w:val="center"/>
              <w:rPr>
                <w:rFonts w:ascii="宋体" w:hAnsi="宋体" w:eastAsia="宋体" w:cs="宋体"/>
                <w:sz w:val="24"/>
              </w:rPr>
            </w:pPr>
          </w:p>
        </w:tc>
        <w:tc>
          <w:tcPr>
            <w:tcW w:w="1584" w:type="dxa"/>
          </w:tcPr>
          <w:p w14:paraId="3F96067B">
            <w:pPr>
              <w:jc w:val="center"/>
              <w:rPr>
                <w:rFonts w:ascii="宋体" w:hAnsi="宋体" w:eastAsia="宋体" w:cs="宋体"/>
                <w:sz w:val="24"/>
              </w:rPr>
            </w:pPr>
          </w:p>
        </w:tc>
        <w:tc>
          <w:tcPr>
            <w:tcW w:w="1548" w:type="dxa"/>
          </w:tcPr>
          <w:p w14:paraId="544AA30E">
            <w:pPr>
              <w:jc w:val="center"/>
              <w:rPr>
                <w:rFonts w:ascii="宋体" w:hAnsi="宋体" w:eastAsia="宋体" w:cs="宋体"/>
                <w:sz w:val="24"/>
              </w:rPr>
            </w:pPr>
          </w:p>
        </w:tc>
        <w:tc>
          <w:tcPr>
            <w:tcW w:w="1080" w:type="dxa"/>
          </w:tcPr>
          <w:p w14:paraId="57DD3782">
            <w:pPr>
              <w:jc w:val="center"/>
              <w:rPr>
                <w:rFonts w:ascii="宋体" w:hAnsi="宋体" w:eastAsia="宋体" w:cs="宋体"/>
                <w:sz w:val="24"/>
              </w:rPr>
            </w:pPr>
          </w:p>
        </w:tc>
        <w:tc>
          <w:tcPr>
            <w:tcW w:w="1140" w:type="dxa"/>
          </w:tcPr>
          <w:p w14:paraId="6BE1C0D9">
            <w:pPr>
              <w:jc w:val="center"/>
              <w:rPr>
                <w:rFonts w:ascii="宋体" w:hAnsi="宋体" w:eastAsia="宋体" w:cs="宋体"/>
                <w:sz w:val="24"/>
              </w:rPr>
            </w:pPr>
          </w:p>
        </w:tc>
        <w:tc>
          <w:tcPr>
            <w:tcW w:w="1092" w:type="dxa"/>
          </w:tcPr>
          <w:p w14:paraId="14F9F996">
            <w:pPr>
              <w:jc w:val="center"/>
              <w:rPr>
                <w:rFonts w:ascii="宋体" w:hAnsi="宋体" w:eastAsia="宋体" w:cs="宋体"/>
                <w:sz w:val="24"/>
              </w:rPr>
            </w:pPr>
          </w:p>
        </w:tc>
        <w:tc>
          <w:tcPr>
            <w:tcW w:w="1068" w:type="dxa"/>
          </w:tcPr>
          <w:p w14:paraId="7C81C056">
            <w:pPr>
              <w:jc w:val="center"/>
              <w:rPr>
                <w:rFonts w:ascii="宋体" w:hAnsi="宋体" w:eastAsia="宋体" w:cs="宋体"/>
                <w:sz w:val="24"/>
              </w:rPr>
            </w:pPr>
          </w:p>
        </w:tc>
        <w:tc>
          <w:tcPr>
            <w:tcW w:w="1272" w:type="dxa"/>
          </w:tcPr>
          <w:p w14:paraId="65E8F641">
            <w:pPr>
              <w:jc w:val="center"/>
              <w:rPr>
                <w:rFonts w:ascii="宋体" w:hAnsi="宋体" w:eastAsia="宋体" w:cs="宋体"/>
                <w:sz w:val="24"/>
              </w:rPr>
            </w:pPr>
          </w:p>
        </w:tc>
        <w:tc>
          <w:tcPr>
            <w:tcW w:w="1104" w:type="dxa"/>
          </w:tcPr>
          <w:p w14:paraId="0ACFCB65">
            <w:pPr>
              <w:jc w:val="center"/>
              <w:rPr>
                <w:rFonts w:ascii="宋体" w:hAnsi="宋体" w:eastAsia="宋体" w:cs="宋体"/>
                <w:sz w:val="24"/>
              </w:rPr>
            </w:pPr>
          </w:p>
        </w:tc>
        <w:tc>
          <w:tcPr>
            <w:tcW w:w="1128" w:type="dxa"/>
          </w:tcPr>
          <w:p w14:paraId="144E9CDD">
            <w:pPr>
              <w:jc w:val="center"/>
              <w:rPr>
                <w:rFonts w:ascii="宋体" w:hAnsi="宋体" w:eastAsia="宋体" w:cs="宋体"/>
                <w:sz w:val="24"/>
              </w:rPr>
            </w:pPr>
          </w:p>
        </w:tc>
        <w:tc>
          <w:tcPr>
            <w:tcW w:w="1056" w:type="dxa"/>
          </w:tcPr>
          <w:p w14:paraId="4B2B8F5E">
            <w:pPr>
              <w:jc w:val="center"/>
              <w:rPr>
                <w:rFonts w:ascii="宋体" w:hAnsi="宋体" w:eastAsia="宋体" w:cs="宋体"/>
                <w:sz w:val="24"/>
              </w:rPr>
            </w:pPr>
          </w:p>
        </w:tc>
        <w:tc>
          <w:tcPr>
            <w:tcW w:w="1440" w:type="dxa"/>
          </w:tcPr>
          <w:p w14:paraId="73E5BF78">
            <w:pPr>
              <w:jc w:val="center"/>
              <w:rPr>
                <w:rFonts w:ascii="宋体" w:hAnsi="宋体" w:eastAsia="宋体" w:cs="宋体"/>
                <w:sz w:val="24"/>
              </w:rPr>
            </w:pPr>
          </w:p>
        </w:tc>
      </w:tr>
    </w:tbl>
    <w:p w14:paraId="52D7DECB">
      <w:pPr>
        <w:pStyle w:val="5"/>
        <w:ind w:left="9920" w:leftChars="0" w:hanging="9920" w:hangingChars="3100"/>
        <w:jc w:val="left"/>
        <w:rPr>
          <w:rFonts w:hint="eastAsia"/>
        </w:rPr>
        <w:sectPr>
          <w:footerReference r:id="rId4" w:type="default"/>
          <w:pgSz w:w="16838" w:h="11906" w:orient="landscape"/>
          <w:pgMar w:top="1803" w:right="1440" w:bottom="1803" w:left="1440" w:header="851" w:footer="992" w:gutter="0"/>
          <w:cols w:space="720" w:num="1"/>
          <w:docGrid w:type="lines" w:linePitch="436" w:charSpace="0"/>
        </w:sectPr>
      </w:pPr>
      <w:r>
        <w:rPr>
          <w:rFonts w:hint="eastAsia"/>
        </w:rPr>
        <w:t>主要领导：                         填表人：                      联系电话：                     填报时间：   年   月   日</w:t>
      </w:r>
    </w:p>
    <w:p w14:paraId="5012C990">
      <w:pPr>
        <w:rPr>
          <w:rFonts w:ascii="宋体" w:hAnsi="宋体" w:eastAsia="宋体" w:cs="宋体"/>
          <w:sz w:val="32"/>
          <w:szCs w:val="32"/>
        </w:rPr>
      </w:pPr>
      <w:r>
        <w:rPr>
          <w:rFonts w:hint="eastAsia" w:ascii="宋体" w:hAnsi="宋体" w:eastAsia="宋体" w:cs="宋体"/>
          <w:sz w:val="32"/>
          <w:szCs w:val="32"/>
        </w:rPr>
        <w:t>附件3-1：</w:t>
      </w:r>
    </w:p>
    <w:p w14:paraId="524B6AA9">
      <w:pPr>
        <w:jc w:val="center"/>
        <w:rPr>
          <w:rFonts w:ascii="宋体" w:hAnsi="宋体" w:eastAsia="宋体" w:cs="宋体"/>
          <w:b/>
          <w:bCs/>
          <w:sz w:val="44"/>
          <w:szCs w:val="44"/>
        </w:rPr>
      </w:pPr>
      <w:r>
        <w:rPr>
          <w:rFonts w:hint="eastAsia" w:ascii="宋体" w:hAnsi="宋体" w:eastAsia="宋体" w:cs="宋体"/>
          <w:b/>
          <w:bCs/>
          <w:sz w:val="44"/>
          <w:szCs w:val="44"/>
        </w:rPr>
        <w:t>奈曼旗202</w:t>
      </w:r>
      <w:r>
        <w:rPr>
          <w:rFonts w:hint="eastAsia" w:ascii="宋体" w:hAnsi="宋体" w:eastAsia="宋体" w:cs="宋体"/>
          <w:b/>
          <w:bCs/>
          <w:sz w:val="44"/>
          <w:szCs w:val="44"/>
          <w:lang w:val="en-US" w:eastAsia="zh-CN"/>
        </w:rPr>
        <w:t>5</w:t>
      </w:r>
      <w:r>
        <w:rPr>
          <w:rFonts w:hint="eastAsia" w:ascii="宋体" w:hAnsi="宋体" w:eastAsia="宋体" w:cs="宋体"/>
          <w:b/>
          <w:bCs/>
          <w:sz w:val="44"/>
          <w:szCs w:val="44"/>
        </w:rPr>
        <w:t>年合法玉米种植情况汇总表</w:t>
      </w:r>
    </w:p>
    <w:p w14:paraId="46416224">
      <w:pPr>
        <w:pStyle w:val="5"/>
        <w:ind w:firstLine="0" w:firstLineChars="0"/>
        <w:jc w:val="center"/>
      </w:pPr>
      <w:r>
        <w:rPr>
          <w:rFonts w:hint="eastAsia" w:ascii="宋体" w:hAnsi="宋体" w:eastAsia="宋体" w:cs="宋体"/>
          <w:sz w:val="32"/>
          <w:szCs w:val="32"/>
        </w:rPr>
        <w:t>苏木乡镇（场）：                 填报时间：  年  月  日</w:t>
      </w:r>
    </w:p>
    <w:tbl>
      <w:tblPr>
        <w:tblStyle w:val="8"/>
        <w:tblW w:w="9210" w:type="dxa"/>
        <w:tblInd w:w="-4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1897"/>
        <w:gridCol w:w="941"/>
        <w:gridCol w:w="981"/>
        <w:gridCol w:w="1446"/>
        <w:gridCol w:w="1360"/>
        <w:gridCol w:w="1831"/>
      </w:tblGrid>
      <w:tr w14:paraId="44C38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4" w:type="dxa"/>
          </w:tcPr>
          <w:p w14:paraId="66D191E4">
            <w:pPr>
              <w:jc w:val="center"/>
              <w:rPr>
                <w:rFonts w:ascii="宋体" w:hAnsi="宋体" w:eastAsia="宋体" w:cs="宋体"/>
                <w:sz w:val="21"/>
                <w:szCs w:val="21"/>
              </w:rPr>
            </w:pPr>
            <w:r>
              <w:rPr>
                <w:rFonts w:hint="eastAsia" w:ascii="宋体" w:hAnsi="宋体" w:eastAsia="宋体" w:cs="宋体"/>
                <w:sz w:val="21"/>
                <w:szCs w:val="21"/>
              </w:rPr>
              <w:t>序号</w:t>
            </w:r>
          </w:p>
        </w:tc>
        <w:tc>
          <w:tcPr>
            <w:tcW w:w="1897" w:type="dxa"/>
          </w:tcPr>
          <w:p w14:paraId="2A99D35E">
            <w:pPr>
              <w:jc w:val="center"/>
              <w:rPr>
                <w:rFonts w:ascii="宋体" w:hAnsi="宋体" w:eastAsia="宋体" w:cs="宋体"/>
                <w:sz w:val="21"/>
                <w:szCs w:val="21"/>
              </w:rPr>
            </w:pPr>
            <w:r>
              <w:rPr>
                <w:rFonts w:hint="eastAsia" w:ascii="宋体" w:hAnsi="宋体" w:eastAsia="宋体" w:cs="宋体"/>
                <w:sz w:val="21"/>
                <w:szCs w:val="21"/>
              </w:rPr>
              <w:t>嘎查村</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（分场）</w:t>
            </w:r>
          </w:p>
        </w:tc>
        <w:tc>
          <w:tcPr>
            <w:tcW w:w="941" w:type="dxa"/>
          </w:tcPr>
          <w:p w14:paraId="52BFC37F">
            <w:pPr>
              <w:jc w:val="center"/>
              <w:rPr>
                <w:rFonts w:ascii="宋体" w:hAnsi="宋体" w:eastAsia="宋体" w:cs="宋体"/>
                <w:sz w:val="21"/>
                <w:szCs w:val="21"/>
              </w:rPr>
            </w:pPr>
            <w:r>
              <w:rPr>
                <w:rFonts w:hint="eastAsia" w:ascii="宋体" w:hAnsi="宋体" w:eastAsia="宋体" w:cs="宋体"/>
                <w:sz w:val="21"/>
                <w:szCs w:val="21"/>
              </w:rPr>
              <w:t>户数</w:t>
            </w:r>
          </w:p>
        </w:tc>
        <w:tc>
          <w:tcPr>
            <w:tcW w:w="981" w:type="dxa"/>
          </w:tcPr>
          <w:p w14:paraId="3984E4EE">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人数</w:t>
            </w:r>
          </w:p>
        </w:tc>
        <w:tc>
          <w:tcPr>
            <w:tcW w:w="1446" w:type="dxa"/>
          </w:tcPr>
          <w:p w14:paraId="612DC362">
            <w:pPr>
              <w:jc w:val="center"/>
              <w:rPr>
                <w:rFonts w:ascii="宋体" w:hAnsi="宋体" w:eastAsia="宋体" w:cs="宋体"/>
                <w:sz w:val="21"/>
                <w:szCs w:val="21"/>
              </w:rPr>
            </w:pPr>
            <w:r>
              <w:rPr>
                <w:rFonts w:hint="eastAsia" w:ascii="宋体" w:hAnsi="宋体" w:eastAsia="宋体" w:cs="宋体"/>
                <w:sz w:val="21"/>
                <w:szCs w:val="21"/>
              </w:rPr>
              <w:t>种植面积（亩）</w:t>
            </w:r>
          </w:p>
        </w:tc>
        <w:tc>
          <w:tcPr>
            <w:tcW w:w="1360" w:type="dxa"/>
          </w:tcPr>
          <w:p w14:paraId="123D7C77">
            <w:pPr>
              <w:jc w:val="center"/>
              <w:rPr>
                <w:rFonts w:ascii="宋体" w:hAnsi="宋体" w:eastAsia="宋体" w:cs="宋体"/>
                <w:sz w:val="21"/>
                <w:szCs w:val="21"/>
              </w:rPr>
            </w:pPr>
            <w:r>
              <w:rPr>
                <w:rFonts w:hint="eastAsia" w:ascii="宋体" w:hAnsi="宋体" w:eastAsia="宋体" w:cs="宋体"/>
                <w:sz w:val="21"/>
                <w:szCs w:val="21"/>
              </w:rPr>
              <w:t>补贴标准（元/亩）</w:t>
            </w:r>
          </w:p>
        </w:tc>
        <w:tc>
          <w:tcPr>
            <w:tcW w:w="1831" w:type="dxa"/>
          </w:tcPr>
          <w:p w14:paraId="6096D73F">
            <w:pPr>
              <w:jc w:val="center"/>
              <w:rPr>
                <w:rFonts w:hint="eastAsia" w:ascii="宋体" w:hAnsi="宋体" w:eastAsia="宋体" w:cs="宋体"/>
                <w:sz w:val="21"/>
                <w:szCs w:val="21"/>
                <w:lang w:val="en-US" w:eastAsia="zh-CN"/>
              </w:rPr>
            </w:pPr>
            <w:r>
              <w:rPr>
                <w:rFonts w:hint="eastAsia" w:ascii="宋体" w:hAnsi="宋体" w:eastAsia="宋体" w:cs="宋体"/>
                <w:sz w:val="21"/>
                <w:szCs w:val="21"/>
              </w:rPr>
              <w:t>补贴金额</w:t>
            </w:r>
            <w:r>
              <w:rPr>
                <w:rFonts w:hint="eastAsia" w:ascii="宋体" w:hAnsi="宋体" w:eastAsia="宋体" w:cs="宋体"/>
                <w:sz w:val="21"/>
                <w:szCs w:val="21"/>
                <w:lang w:val="en-US" w:eastAsia="zh-CN"/>
              </w:rPr>
              <w:t xml:space="preserve"> </w:t>
            </w:r>
          </w:p>
          <w:p w14:paraId="1EBB869A">
            <w:pPr>
              <w:jc w:val="center"/>
              <w:rPr>
                <w:rFonts w:ascii="宋体" w:hAnsi="宋体" w:eastAsia="宋体" w:cs="宋体"/>
                <w:sz w:val="21"/>
                <w:szCs w:val="21"/>
              </w:rPr>
            </w:pPr>
            <w:r>
              <w:rPr>
                <w:rFonts w:hint="eastAsia" w:ascii="宋体" w:hAnsi="宋体" w:eastAsia="宋体" w:cs="宋体"/>
                <w:sz w:val="21"/>
                <w:szCs w:val="21"/>
              </w:rPr>
              <w:t>（元）</w:t>
            </w:r>
          </w:p>
        </w:tc>
      </w:tr>
      <w:tr w14:paraId="6B45E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4" w:type="dxa"/>
          </w:tcPr>
          <w:p w14:paraId="7B953534">
            <w:pPr>
              <w:jc w:val="center"/>
              <w:rPr>
                <w:rFonts w:ascii="宋体" w:hAnsi="宋体" w:eastAsia="宋体" w:cs="宋体"/>
                <w:sz w:val="28"/>
                <w:szCs w:val="28"/>
              </w:rPr>
            </w:pPr>
          </w:p>
        </w:tc>
        <w:tc>
          <w:tcPr>
            <w:tcW w:w="1897" w:type="dxa"/>
          </w:tcPr>
          <w:p w14:paraId="60A6E7EB">
            <w:pPr>
              <w:jc w:val="center"/>
              <w:rPr>
                <w:rFonts w:ascii="宋体" w:hAnsi="宋体" w:eastAsia="宋体" w:cs="宋体"/>
                <w:sz w:val="28"/>
                <w:szCs w:val="28"/>
              </w:rPr>
            </w:pPr>
          </w:p>
        </w:tc>
        <w:tc>
          <w:tcPr>
            <w:tcW w:w="941" w:type="dxa"/>
          </w:tcPr>
          <w:p w14:paraId="5AACDADB">
            <w:pPr>
              <w:jc w:val="center"/>
              <w:rPr>
                <w:rFonts w:ascii="宋体" w:hAnsi="宋体" w:eastAsia="宋体" w:cs="宋体"/>
                <w:sz w:val="28"/>
                <w:szCs w:val="28"/>
              </w:rPr>
            </w:pPr>
          </w:p>
        </w:tc>
        <w:tc>
          <w:tcPr>
            <w:tcW w:w="981" w:type="dxa"/>
          </w:tcPr>
          <w:p w14:paraId="6977379B">
            <w:pPr>
              <w:jc w:val="center"/>
              <w:rPr>
                <w:rFonts w:ascii="宋体" w:hAnsi="宋体" w:eastAsia="宋体" w:cs="宋体"/>
                <w:sz w:val="28"/>
                <w:szCs w:val="28"/>
              </w:rPr>
            </w:pPr>
          </w:p>
        </w:tc>
        <w:tc>
          <w:tcPr>
            <w:tcW w:w="1446" w:type="dxa"/>
          </w:tcPr>
          <w:p w14:paraId="240685EC">
            <w:pPr>
              <w:jc w:val="center"/>
              <w:rPr>
                <w:rFonts w:ascii="宋体" w:hAnsi="宋体" w:eastAsia="宋体" w:cs="宋体"/>
                <w:sz w:val="28"/>
                <w:szCs w:val="28"/>
              </w:rPr>
            </w:pPr>
          </w:p>
        </w:tc>
        <w:tc>
          <w:tcPr>
            <w:tcW w:w="1360" w:type="dxa"/>
          </w:tcPr>
          <w:p w14:paraId="0ADCE538">
            <w:pPr>
              <w:jc w:val="center"/>
              <w:rPr>
                <w:rFonts w:ascii="宋体" w:hAnsi="宋体" w:eastAsia="宋体" w:cs="宋体"/>
                <w:sz w:val="28"/>
                <w:szCs w:val="28"/>
              </w:rPr>
            </w:pPr>
          </w:p>
        </w:tc>
        <w:tc>
          <w:tcPr>
            <w:tcW w:w="1831" w:type="dxa"/>
          </w:tcPr>
          <w:p w14:paraId="71818E38">
            <w:pPr>
              <w:jc w:val="center"/>
              <w:rPr>
                <w:rFonts w:ascii="宋体" w:hAnsi="宋体" w:eastAsia="宋体" w:cs="宋体"/>
                <w:sz w:val="28"/>
                <w:szCs w:val="28"/>
              </w:rPr>
            </w:pPr>
          </w:p>
        </w:tc>
      </w:tr>
      <w:tr w14:paraId="03302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4" w:type="dxa"/>
          </w:tcPr>
          <w:p w14:paraId="2367F797">
            <w:pPr>
              <w:jc w:val="center"/>
              <w:rPr>
                <w:rFonts w:ascii="宋体" w:hAnsi="宋体" w:eastAsia="宋体" w:cs="宋体"/>
                <w:sz w:val="28"/>
                <w:szCs w:val="28"/>
              </w:rPr>
            </w:pPr>
          </w:p>
        </w:tc>
        <w:tc>
          <w:tcPr>
            <w:tcW w:w="1897" w:type="dxa"/>
          </w:tcPr>
          <w:p w14:paraId="0D6BE349">
            <w:pPr>
              <w:jc w:val="center"/>
              <w:rPr>
                <w:rFonts w:ascii="宋体" w:hAnsi="宋体" w:eastAsia="宋体" w:cs="宋体"/>
                <w:sz w:val="28"/>
                <w:szCs w:val="28"/>
              </w:rPr>
            </w:pPr>
          </w:p>
        </w:tc>
        <w:tc>
          <w:tcPr>
            <w:tcW w:w="941" w:type="dxa"/>
          </w:tcPr>
          <w:p w14:paraId="5B24804F">
            <w:pPr>
              <w:jc w:val="center"/>
              <w:rPr>
                <w:rFonts w:ascii="宋体" w:hAnsi="宋体" w:eastAsia="宋体" w:cs="宋体"/>
                <w:sz w:val="28"/>
                <w:szCs w:val="28"/>
              </w:rPr>
            </w:pPr>
          </w:p>
        </w:tc>
        <w:tc>
          <w:tcPr>
            <w:tcW w:w="981" w:type="dxa"/>
          </w:tcPr>
          <w:p w14:paraId="7F0B9413">
            <w:pPr>
              <w:jc w:val="center"/>
              <w:rPr>
                <w:rFonts w:ascii="宋体" w:hAnsi="宋体" w:eastAsia="宋体" w:cs="宋体"/>
                <w:sz w:val="28"/>
                <w:szCs w:val="28"/>
              </w:rPr>
            </w:pPr>
          </w:p>
        </w:tc>
        <w:tc>
          <w:tcPr>
            <w:tcW w:w="1446" w:type="dxa"/>
          </w:tcPr>
          <w:p w14:paraId="70F739B3">
            <w:pPr>
              <w:jc w:val="center"/>
              <w:rPr>
                <w:rFonts w:ascii="宋体" w:hAnsi="宋体" w:eastAsia="宋体" w:cs="宋体"/>
                <w:sz w:val="28"/>
                <w:szCs w:val="28"/>
              </w:rPr>
            </w:pPr>
          </w:p>
        </w:tc>
        <w:tc>
          <w:tcPr>
            <w:tcW w:w="1360" w:type="dxa"/>
          </w:tcPr>
          <w:p w14:paraId="1E51E761">
            <w:pPr>
              <w:jc w:val="center"/>
              <w:rPr>
                <w:rFonts w:ascii="宋体" w:hAnsi="宋体" w:eastAsia="宋体" w:cs="宋体"/>
                <w:sz w:val="28"/>
                <w:szCs w:val="28"/>
              </w:rPr>
            </w:pPr>
          </w:p>
        </w:tc>
        <w:tc>
          <w:tcPr>
            <w:tcW w:w="1831" w:type="dxa"/>
          </w:tcPr>
          <w:p w14:paraId="56025CB0">
            <w:pPr>
              <w:jc w:val="center"/>
              <w:rPr>
                <w:rFonts w:ascii="宋体" w:hAnsi="宋体" w:eastAsia="宋体" w:cs="宋体"/>
                <w:sz w:val="28"/>
                <w:szCs w:val="28"/>
              </w:rPr>
            </w:pPr>
          </w:p>
        </w:tc>
      </w:tr>
      <w:tr w14:paraId="34675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4" w:type="dxa"/>
          </w:tcPr>
          <w:p w14:paraId="034C2779">
            <w:pPr>
              <w:jc w:val="center"/>
              <w:rPr>
                <w:rFonts w:ascii="宋体" w:hAnsi="宋体" w:eastAsia="宋体" w:cs="宋体"/>
                <w:sz w:val="28"/>
                <w:szCs w:val="28"/>
              </w:rPr>
            </w:pPr>
          </w:p>
        </w:tc>
        <w:tc>
          <w:tcPr>
            <w:tcW w:w="1897" w:type="dxa"/>
          </w:tcPr>
          <w:p w14:paraId="63C233B6">
            <w:pPr>
              <w:jc w:val="center"/>
              <w:rPr>
                <w:rFonts w:ascii="宋体" w:hAnsi="宋体" w:eastAsia="宋体" w:cs="宋体"/>
                <w:sz w:val="28"/>
                <w:szCs w:val="28"/>
              </w:rPr>
            </w:pPr>
          </w:p>
        </w:tc>
        <w:tc>
          <w:tcPr>
            <w:tcW w:w="941" w:type="dxa"/>
          </w:tcPr>
          <w:p w14:paraId="2255DB03">
            <w:pPr>
              <w:jc w:val="center"/>
              <w:rPr>
                <w:rFonts w:ascii="宋体" w:hAnsi="宋体" w:eastAsia="宋体" w:cs="宋体"/>
                <w:sz w:val="28"/>
                <w:szCs w:val="28"/>
              </w:rPr>
            </w:pPr>
          </w:p>
        </w:tc>
        <w:tc>
          <w:tcPr>
            <w:tcW w:w="981" w:type="dxa"/>
          </w:tcPr>
          <w:p w14:paraId="5C11F512">
            <w:pPr>
              <w:jc w:val="center"/>
              <w:rPr>
                <w:rFonts w:ascii="宋体" w:hAnsi="宋体" w:eastAsia="宋体" w:cs="宋体"/>
                <w:sz w:val="28"/>
                <w:szCs w:val="28"/>
              </w:rPr>
            </w:pPr>
          </w:p>
        </w:tc>
        <w:tc>
          <w:tcPr>
            <w:tcW w:w="1446" w:type="dxa"/>
          </w:tcPr>
          <w:p w14:paraId="50A636D5">
            <w:pPr>
              <w:jc w:val="center"/>
              <w:rPr>
                <w:rFonts w:ascii="宋体" w:hAnsi="宋体" w:eastAsia="宋体" w:cs="宋体"/>
                <w:sz w:val="28"/>
                <w:szCs w:val="28"/>
              </w:rPr>
            </w:pPr>
          </w:p>
        </w:tc>
        <w:tc>
          <w:tcPr>
            <w:tcW w:w="1360" w:type="dxa"/>
          </w:tcPr>
          <w:p w14:paraId="5D3B6B16">
            <w:pPr>
              <w:jc w:val="center"/>
              <w:rPr>
                <w:rFonts w:ascii="宋体" w:hAnsi="宋体" w:eastAsia="宋体" w:cs="宋体"/>
                <w:sz w:val="28"/>
                <w:szCs w:val="28"/>
              </w:rPr>
            </w:pPr>
          </w:p>
        </w:tc>
        <w:tc>
          <w:tcPr>
            <w:tcW w:w="1831" w:type="dxa"/>
          </w:tcPr>
          <w:p w14:paraId="63A11477">
            <w:pPr>
              <w:jc w:val="center"/>
              <w:rPr>
                <w:rFonts w:ascii="宋体" w:hAnsi="宋体" w:eastAsia="宋体" w:cs="宋体"/>
                <w:sz w:val="28"/>
                <w:szCs w:val="28"/>
              </w:rPr>
            </w:pPr>
          </w:p>
        </w:tc>
      </w:tr>
      <w:tr w14:paraId="24E4C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4" w:type="dxa"/>
          </w:tcPr>
          <w:p w14:paraId="07DCBBC4">
            <w:pPr>
              <w:jc w:val="center"/>
              <w:rPr>
                <w:rFonts w:ascii="宋体" w:hAnsi="宋体" w:eastAsia="宋体" w:cs="宋体"/>
                <w:sz w:val="28"/>
                <w:szCs w:val="28"/>
              </w:rPr>
            </w:pPr>
          </w:p>
        </w:tc>
        <w:tc>
          <w:tcPr>
            <w:tcW w:w="1897" w:type="dxa"/>
          </w:tcPr>
          <w:p w14:paraId="5804CC4A">
            <w:pPr>
              <w:jc w:val="center"/>
              <w:rPr>
                <w:rFonts w:ascii="宋体" w:hAnsi="宋体" w:eastAsia="宋体" w:cs="宋体"/>
                <w:sz w:val="28"/>
                <w:szCs w:val="28"/>
              </w:rPr>
            </w:pPr>
          </w:p>
        </w:tc>
        <w:tc>
          <w:tcPr>
            <w:tcW w:w="941" w:type="dxa"/>
          </w:tcPr>
          <w:p w14:paraId="0B70522D">
            <w:pPr>
              <w:jc w:val="center"/>
              <w:rPr>
                <w:rFonts w:ascii="宋体" w:hAnsi="宋体" w:eastAsia="宋体" w:cs="宋体"/>
                <w:sz w:val="28"/>
                <w:szCs w:val="28"/>
              </w:rPr>
            </w:pPr>
          </w:p>
        </w:tc>
        <w:tc>
          <w:tcPr>
            <w:tcW w:w="981" w:type="dxa"/>
          </w:tcPr>
          <w:p w14:paraId="6AADE0FD">
            <w:pPr>
              <w:jc w:val="center"/>
              <w:rPr>
                <w:rFonts w:ascii="宋体" w:hAnsi="宋体" w:eastAsia="宋体" w:cs="宋体"/>
                <w:sz w:val="28"/>
                <w:szCs w:val="28"/>
              </w:rPr>
            </w:pPr>
          </w:p>
        </w:tc>
        <w:tc>
          <w:tcPr>
            <w:tcW w:w="1446" w:type="dxa"/>
          </w:tcPr>
          <w:p w14:paraId="4ECDD7FC">
            <w:pPr>
              <w:jc w:val="center"/>
              <w:rPr>
                <w:rFonts w:ascii="宋体" w:hAnsi="宋体" w:eastAsia="宋体" w:cs="宋体"/>
                <w:sz w:val="28"/>
                <w:szCs w:val="28"/>
              </w:rPr>
            </w:pPr>
          </w:p>
        </w:tc>
        <w:tc>
          <w:tcPr>
            <w:tcW w:w="1360" w:type="dxa"/>
          </w:tcPr>
          <w:p w14:paraId="33DEE1E5">
            <w:pPr>
              <w:jc w:val="center"/>
              <w:rPr>
                <w:rFonts w:ascii="宋体" w:hAnsi="宋体" w:eastAsia="宋体" w:cs="宋体"/>
                <w:sz w:val="28"/>
                <w:szCs w:val="28"/>
              </w:rPr>
            </w:pPr>
          </w:p>
        </w:tc>
        <w:tc>
          <w:tcPr>
            <w:tcW w:w="1831" w:type="dxa"/>
          </w:tcPr>
          <w:p w14:paraId="14AE2921">
            <w:pPr>
              <w:jc w:val="center"/>
              <w:rPr>
                <w:rFonts w:ascii="宋体" w:hAnsi="宋体" w:eastAsia="宋体" w:cs="宋体"/>
                <w:sz w:val="28"/>
                <w:szCs w:val="28"/>
              </w:rPr>
            </w:pPr>
          </w:p>
        </w:tc>
      </w:tr>
      <w:tr w14:paraId="2425C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4" w:type="dxa"/>
          </w:tcPr>
          <w:p w14:paraId="5659579C">
            <w:pPr>
              <w:jc w:val="center"/>
              <w:rPr>
                <w:rFonts w:ascii="宋体" w:hAnsi="宋体" w:eastAsia="宋体" w:cs="宋体"/>
                <w:sz w:val="28"/>
                <w:szCs w:val="28"/>
              </w:rPr>
            </w:pPr>
          </w:p>
        </w:tc>
        <w:tc>
          <w:tcPr>
            <w:tcW w:w="1897" w:type="dxa"/>
          </w:tcPr>
          <w:p w14:paraId="2DC559C4">
            <w:pPr>
              <w:jc w:val="center"/>
              <w:rPr>
                <w:rFonts w:ascii="宋体" w:hAnsi="宋体" w:eastAsia="宋体" w:cs="宋体"/>
                <w:sz w:val="28"/>
                <w:szCs w:val="28"/>
              </w:rPr>
            </w:pPr>
          </w:p>
        </w:tc>
        <w:tc>
          <w:tcPr>
            <w:tcW w:w="941" w:type="dxa"/>
          </w:tcPr>
          <w:p w14:paraId="568D9F61">
            <w:pPr>
              <w:jc w:val="center"/>
              <w:rPr>
                <w:rFonts w:ascii="宋体" w:hAnsi="宋体" w:eastAsia="宋体" w:cs="宋体"/>
                <w:sz w:val="28"/>
                <w:szCs w:val="28"/>
              </w:rPr>
            </w:pPr>
          </w:p>
        </w:tc>
        <w:tc>
          <w:tcPr>
            <w:tcW w:w="981" w:type="dxa"/>
          </w:tcPr>
          <w:p w14:paraId="526B5C98">
            <w:pPr>
              <w:jc w:val="center"/>
              <w:rPr>
                <w:rFonts w:ascii="宋体" w:hAnsi="宋体" w:eastAsia="宋体" w:cs="宋体"/>
                <w:sz w:val="28"/>
                <w:szCs w:val="28"/>
              </w:rPr>
            </w:pPr>
          </w:p>
        </w:tc>
        <w:tc>
          <w:tcPr>
            <w:tcW w:w="1446" w:type="dxa"/>
          </w:tcPr>
          <w:p w14:paraId="073DA0D0">
            <w:pPr>
              <w:jc w:val="center"/>
              <w:rPr>
                <w:rFonts w:ascii="宋体" w:hAnsi="宋体" w:eastAsia="宋体" w:cs="宋体"/>
                <w:sz w:val="28"/>
                <w:szCs w:val="28"/>
              </w:rPr>
            </w:pPr>
          </w:p>
        </w:tc>
        <w:tc>
          <w:tcPr>
            <w:tcW w:w="1360" w:type="dxa"/>
          </w:tcPr>
          <w:p w14:paraId="32F7D55C">
            <w:pPr>
              <w:jc w:val="center"/>
              <w:rPr>
                <w:rFonts w:ascii="宋体" w:hAnsi="宋体" w:eastAsia="宋体" w:cs="宋体"/>
                <w:sz w:val="28"/>
                <w:szCs w:val="28"/>
              </w:rPr>
            </w:pPr>
          </w:p>
        </w:tc>
        <w:tc>
          <w:tcPr>
            <w:tcW w:w="1831" w:type="dxa"/>
          </w:tcPr>
          <w:p w14:paraId="4DA3D0D3">
            <w:pPr>
              <w:jc w:val="center"/>
              <w:rPr>
                <w:rFonts w:ascii="宋体" w:hAnsi="宋体" w:eastAsia="宋体" w:cs="宋体"/>
                <w:sz w:val="28"/>
                <w:szCs w:val="28"/>
              </w:rPr>
            </w:pPr>
          </w:p>
        </w:tc>
      </w:tr>
      <w:tr w14:paraId="6DA97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4" w:type="dxa"/>
          </w:tcPr>
          <w:p w14:paraId="647B98C8">
            <w:pPr>
              <w:jc w:val="center"/>
              <w:rPr>
                <w:rFonts w:ascii="宋体" w:hAnsi="宋体" w:eastAsia="宋体" w:cs="宋体"/>
                <w:sz w:val="28"/>
                <w:szCs w:val="28"/>
              </w:rPr>
            </w:pPr>
          </w:p>
        </w:tc>
        <w:tc>
          <w:tcPr>
            <w:tcW w:w="1897" w:type="dxa"/>
          </w:tcPr>
          <w:p w14:paraId="17CB979A">
            <w:pPr>
              <w:jc w:val="center"/>
              <w:rPr>
                <w:rFonts w:ascii="宋体" w:hAnsi="宋体" w:eastAsia="宋体" w:cs="宋体"/>
                <w:sz w:val="28"/>
                <w:szCs w:val="28"/>
              </w:rPr>
            </w:pPr>
          </w:p>
        </w:tc>
        <w:tc>
          <w:tcPr>
            <w:tcW w:w="941" w:type="dxa"/>
          </w:tcPr>
          <w:p w14:paraId="6C95E18B">
            <w:pPr>
              <w:jc w:val="center"/>
              <w:rPr>
                <w:rFonts w:ascii="宋体" w:hAnsi="宋体" w:eastAsia="宋体" w:cs="宋体"/>
                <w:sz w:val="28"/>
                <w:szCs w:val="28"/>
              </w:rPr>
            </w:pPr>
          </w:p>
        </w:tc>
        <w:tc>
          <w:tcPr>
            <w:tcW w:w="981" w:type="dxa"/>
          </w:tcPr>
          <w:p w14:paraId="5E486B08">
            <w:pPr>
              <w:jc w:val="center"/>
              <w:rPr>
                <w:rFonts w:ascii="宋体" w:hAnsi="宋体" w:eastAsia="宋体" w:cs="宋体"/>
                <w:sz w:val="28"/>
                <w:szCs w:val="28"/>
              </w:rPr>
            </w:pPr>
          </w:p>
        </w:tc>
        <w:tc>
          <w:tcPr>
            <w:tcW w:w="1446" w:type="dxa"/>
          </w:tcPr>
          <w:p w14:paraId="3F39EF9E">
            <w:pPr>
              <w:jc w:val="center"/>
              <w:rPr>
                <w:rFonts w:ascii="宋体" w:hAnsi="宋体" w:eastAsia="宋体" w:cs="宋体"/>
                <w:sz w:val="28"/>
                <w:szCs w:val="28"/>
              </w:rPr>
            </w:pPr>
          </w:p>
        </w:tc>
        <w:tc>
          <w:tcPr>
            <w:tcW w:w="1360" w:type="dxa"/>
          </w:tcPr>
          <w:p w14:paraId="4B1A6DEF">
            <w:pPr>
              <w:jc w:val="center"/>
              <w:rPr>
                <w:rFonts w:ascii="宋体" w:hAnsi="宋体" w:eastAsia="宋体" w:cs="宋体"/>
                <w:sz w:val="28"/>
                <w:szCs w:val="28"/>
              </w:rPr>
            </w:pPr>
          </w:p>
        </w:tc>
        <w:tc>
          <w:tcPr>
            <w:tcW w:w="1831" w:type="dxa"/>
          </w:tcPr>
          <w:p w14:paraId="267F7C9C">
            <w:pPr>
              <w:jc w:val="center"/>
              <w:rPr>
                <w:rFonts w:ascii="宋体" w:hAnsi="宋体" w:eastAsia="宋体" w:cs="宋体"/>
                <w:sz w:val="28"/>
                <w:szCs w:val="28"/>
              </w:rPr>
            </w:pPr>
          </w:p>
        </w:tc>
      </w:tr>
      <w:tr w14:paraId="7FA91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4" w:type="dxa"/>
          </w:tcPr>
          <w:p w14:paraId="616D2A33">
            <w:pPr>
              <w:jc w:val="center"/>
              <w:rPr>
                <w:rFonts w:ascii="宋体" w:hAnsi="宋体" w:eastAsia="宋体" w:cs="宋体"/>
                <w:sz w:val="28"/>
                <w:szCs w:val="28"/>
              </w:rPr>
            </w:pPr>
          </w:p>
        </w:tc>
        <w:tc>
          <w:tcPr>
            <w:tcW w:w="1897" w:type="dxa"/>
          </w:tcPr>
          <w:p w14:paraId="40E25E2C">
            <w:pPr>
              <w:jc w:val="center"/>
              <w:rPr>
                <w:rFonts w:ascii="宋体" w:hAnsi="宋体" w:eastAsia="宋体" w:cs="宋体"/>
                <w:sz w:val="28"/>
                <w:szCs w:val="28"/>
              </w:rPr>
            </w:pPr>
          </w:p>
        </w:tc>
        <w:tc>
          <w:tcPr>
            <w:tcW w:w="941" w:type="dxa"/>
          </w:tcPr>
          <w:p w14:paraId="46A66BAD">
            <w:pPr>
              <w:jc w:val="center"/>
              <w:rPr>
                <w:rFonts w:ascii="宋体" w:hAnsi="宋体" w:eastAsia="宋体" w:cs="宋体"/>
                <w:sz w:val="28"/>
                <w:szCs w:val="28"/>
              </w:rPr>
            </w:pPr>
          </w:p>
        </w:tc>
        <w:tc>
          <w:tcPr>
            <w:tcW w:w="981" w:type="dxa"/>
          </w:tcPr>
          <w:p w14:paraId="0325D22E">
            <w:pPr>
              <w:jc w:val="center"/>
              <w:rPr>
                <w:rFonts w:ascii="宋体" w:hAnsi="宋体" w:eastAsia="宋体" w:cs="宋体"/>
                <w:sz w:val="28"/>
                <w:szCs w:val="28"/>
              </w:rPr>
            </w:pPr>
          </w:p>
        </w:tc>
        <w:tc>
          <w:tcPr>
            <w:tcW w:w="1446" w:type="dxa"/>
          </w:tcPr>
          <w:p w14:paraId="0CFB456E">
            <w:pPr>
              <w:jc w:val="center"/>
              <w:rPr>
                <w:rFonts w:ascii="宋体" w:hAnsi="宋体" w:eastAsia="宋体" w:cs="宋体"/>
                <w:sz w:val="28"/>
                <w:szCs w:val="28"/>
              </w:rPr>
            </w:pPr>
          </w:p>
        </w:tc>
        <w:tc>
          <w:tcPr>
            <w:tcW w:w="1360" w:type="dxa"/>
          </w:tcPr>
          <w:p w14:paraId="7F39037C">
            <w:pPr>
              <w:jc w:val="center"/>
              <w:rPr>
                <w:rFonts w:ascii="宋体" w:hAnsi="宋体" w:eastAsia="宋体" w:cs="宋体"/>
                <w:sz w:val="28"/>
                <w:szCs w:val="28"/>
              </w:rPr>
            </w:pPr>
          </w:p>
        </w:tc>
        <w:tc>
          <w:tcPr>
            <w:tcW w:w="1831" w:type="dxa"/>
          </w:tcPr>
          <w:p w14:paraId="2F2AC80B">
            <w:pPr>
              <w:jc w:val="center"/>
              <w:rPr>
                <w:rFonts w:ascii="宋体" w:hAnsi="宋体" w:eastAsia="宋体" w:cs="宋体"/>
                <w:sz w:val="28"/>
                <w:szCs w:val="28"/>
              </w:rPr>
            </w:pPr>
          </w:p>
        </w:tc>
      </w:tr>
      <w:tr w14:paraId="2D10A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4" w:type="dxa"/>
          </w:tcPr>
          <w:p w14:paraId="0C1ABBC3">
            <w:pPr>
              <w:jc w:val="center"/>
              <w:rPr>
                <w:rFonts w:ascii="宋体" w:hAnsi="宋体" w:eastAsia="宋体" w:cs="宋体"/>
                <w:sz w:val="28"/>
                <w:szCs w:val="28"/>
              </w:rPr>
            </w:pPr>
          </w:p>
        </w:tc>
        <w:tc>
          <w:tcPr>
            <w:tcW w:w="1897" w:type="dxa"/>
          </w:tcPr>
          <w:p w14:paraId="68702238">
            <w:pPr>
              <w:jc w:val="center"/>
              <w:rPr>
                <w:rFonts w:ascii="宋体" w:hAnsi="宋体" w:eastAsia="宋体" w:cs="宋体"/>
                <w:sz w:val="28"/>
                <w:szCs w:val="28"/>
              </w:rPr>
            </w:pPr>
          </w:p>
        </w:tc>
        <w:tc>
          <w:tcPr>
            <w:tcW w:w="941" w:type="dxa"/>
          </w:tcPr>
          <w:p w14:paraId="23451A7E">
            <w:pPr>
              <w:jc w:val="center"/>
              <w:rPr>
                <w:rFonts w:ascii="宋体" w:hAnsi="宋体" w:eastAsia="宋体" w:cs="宋体"/>
                <w:sz w:val="28"/>
                <w:szCs w:val="28"/>
              </w:rPr>
            </w:pPr>
          </w:p>
        </w:tc>
        <w:tc>
          <w:tcPr>
            <w:tcW w:w="981" w:type="dxa"/>
          </w:tcPr>
          <w:p w14:paraId="6572B2FD">
            <w:pPr>
              <w:jc w:val="center"/>
              <w:rPr>
                <w:rFonts w:ascii="宋体" w:hAnsi="宋体" w:eastAsia="宋体" w:cs="宋体"/>
                <w:sz w:val="28"/>
                <w:szCs w:val="28"/>
              </w:rPr>
            </w:pPr>
          </w:p>
        </w:tc>
        <w:tc>
          <w:tcPr>
            <w:tcW w:w="1446" w:type="dxa"/>
          </w:tcPr>
          <w:p w14:paraId="1AE15F23">
            <w:pPr>
              <w:jc w:val="center"/>
              <w:rPr>
                <w:rFonts w:ascii="宋体" w:hAnsi="宋体" w:eastAsia="宋体" w:cs="宋体"/>
                <w:sz w:val="28"/>
                <w:szCs w:val="28"/>
              </w:rPr>
            </w:pPr>
          </w:p>
        </w:tc>
        <w:tc>
          <w:tcPr>
            <w:tcW w:w="1360" w:type="dxa"/>
          </w:tcPr>
          <w:p w14:paraId="017D0948">
            <w:pPr>
              <w:jc w:val="center"/>
              <w:rPr>
                <w:rFonts w:ascii="宋体" w:hAnsi="宋体" w:eastAsia="宋体" w:cs="宋体"/>
                <w:sz w:val="28"/>
                <w:szCs w:val="28"/>
              </w:rPr>
            </w:pPr>
          </w:p>
        </w:tc>
        <w:tc>
          <w:tcPr>
            <w:tcW w:w="1831" w:type="dxa"/>
          </w:tcPr>
          <w:p w14:paraId="3310130D">
            <w:pPr>
              <w:jc w:val="center"/>
              <w:rPr>
                <w:rFonts w:ascii="宋体" w:hAnsi="宋体" w:eastAsia="宋体" w:cs="宋体"/>
                <w:sz w:val="28"/>
                <w:szCs w:val="28"/>
              </w:rPr>
            </w:pPr>
          </w:p>
        </w:tc>
      </w:tr>
      <w:tr w14:paraId="08C57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4" w:type="dxa"/>
          </w:tcPr>
          <w:p w14:paraId="0172EE27">
            <w:pPr>
              <w:jc w:val="center"/>
              <w:rPr>
                <w:rFonts w:ascii="宋体" w:hAnsi="宋体" w:eastAsia="宋体" w:cs="宋体"/>
                <w:sz w:val="28"/>
                <w:szCs w:val="28"/>
              </w:rPr>
            </w:pPr>
          </w:p>
        </w:tc>
        <w:tc>
          <w:tcPr>
            <w:tcW w:w="1897" w:type="dxa"/>
          </w:tcPr>
          <w:p w14:paraId="55635C08">
            <w:pPr>
              <w:jc w:val="center"/>
              <w:rPr>
                <w:rFonts w:ascii="宋体" w:hAnsi="宋体" w:eastAsia="宋体" w:cs="宋体"/>
                <w:sz w:val="28"/>
                <w:szCs w:val="28"/>
              </w:rPr>
            </w:pPr>
          </w:p>
        </w:tc>
        <w:tc>
          <w:tcPr>
            <w:tcW w:w="941" w:type="dxa"/>
          </w:tcPr>
          <w:p w14:paraId="67A75261">
            <w:pPr>
              <w:jc w:val="center"/>
              <w:rPr>
                <w:rFonts w:ascii="宋体" w:hAnsi="宋体" w:eastAsia="宋体" w:cs="宋体"/>
                <w:sz w:val="28"/>
                <w:szCs w:val="28"/>
              </w:rPr>
            </w:pPr>
          </w:p>
        </w:tc>
        <w:tc>
          <w:tcPr>
            <w:tcW w:w="981" w:type="dxa"/>
          </w:tcPr>
          <w:p w14:paraId="5FE13A21">
            <w:pPr>
              <w:jc w:val="center"/>
              <w:rPr>
                <w:rFonts w:ascii="宋体" w:hAnsi="宋体" w:eastAsia="宋体" w:cs="宋体"/>
                <w:sz w:val="28"/>
                <w:szCs w:val="28"/>
              </w:rPr>
            </w:pPr>
          </w:p>
        </w:tc>
        <w:tc>
          <w:tcPr>
            <w:tcW w:w="1446" w:type="dxa"/>
          </w:tcPr>
          <w:p w14:paraId="06238B98">
            <w:pPr>
              <w:jc w:val="center"/>
              <w:rPr>
                <w:rFonts w:ascii="宋体" w:hAnsi="宋体" w:eastAsia="宋体" w:cs="宋体"/>
                <w:sz w:val="28"/>
                <w:szCs w:val="28"/>
              </w:rPr>
            </w:pPr>
          </w:p>
        </w:tc>
        <w:tc>
          <w:tcPr>
            <w:tcW w:w="1360" w:type="dxa"/>
          </w:tcPr>
          <w:p w14:paraId="27B4E0D2">
            <w:pPr>
              <w:jc w:val="center"/>
              <w:rPr>
                <w:rFonts w:ascii="宋体" w:hAnsi="宋体" w:eastAsia="宋体" w:cs="宋体"/>
                <w:sz w:val="28"/>
                <w:szCs w:val="28"/>
              </w:rPr>
            </w:pPr>
          </w:p>
        </w:tc>
        <w:tc>
          <w:tcPr>
            <w:tcW w:w="1831" w:type="dxa"/>
          </w:tcPr>
          <w:p w14:paraId="4F21F8B4">
            <w:pPr>
              <w:jc w:val="center"/>
              <w:rPr>
                <w:rFonts w:ascii="宋体" w:hAnsi="宋体" w:eastAsia="宋体" w:cs="宋体"/>
                <w:sz w:val="28"/>
                <w:szCs w:val="28"/>
              </w:rPr>
            </w:pPr>
          </w:p>
        </w:tc>
      </w:tr>
      <w:tr w14:paraId="3B19C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4" w:type="dxa"/>
          </w:tcPr>
          <w:p w14:paraId="7700D907">
            <w:pPr>
              <w:jc w:val="center"/>
              <w:rPr>
                <w:rFonts w:ascii="宋体" w:hAnsi="宋体" w:eastAsia="宋体" w:cs="宋体"/>
                <w:sz w:val="28"/>
                <w:szCs w:val="28"/>
              </w:rPr>
            </w:pPr>
          </w:p>
        </w:tc>
        <w:tc>
          <w:tcPr>
            <w:tcW w:w="1897" w:type="dxa"/>
          </w:tcPr>
          <w:p w14:paraId="46C252B8">
            <w:pPr>
              <w:jc w:val="center"/>
              <w:rPr>
                <w:rFonts w:ascii="宋体" w:hAnsi="宋体" w:eastAsia="宋体" w:cs="宋体"/>
                <w:sz w:val="28"/>
                <w:szCs w:val="28"/>
              </w:rPr>
            </w:pPr>
          </w:p>
        </w:tc>
        <w:tc>
          <w:tcPr>
            <w:tcW w:w="941" w:type="dxa"/>
          </w:tcPr>
          <w:p w14:paraId="5F3E40A7">
            <w:pPr>
              <w:jc w:val="center"/>
              <w:rPr>
                <w:rFonts w:ascii="宋体" w:hAnsi="宋体" w:eastAsia="宋体" w:cs="宋体"/>
                <w:sz w:val="28"/>
                <w:szCs w:val="28"/>
              </w:rPr>
            </w:pPr>
          </w:p>
        </w:tc>
        <w:tc>
          <w:tcPr>
            <w:tcW w:w="981" w:type="dxa"/>
          </w:tcPr>
          <w:p w14:paraId="6D68B2F5">
            <w:pPr>
              <w:jc w:val="center"/>
              <w:rPr>
                <w:rFonts w:ascii="宋体" w:hAnsi="宋体" w:eastAsia="宋体" w:cs="宋体"/>
                <w:sz w:val="28"/>
                <w:szCs w:val="28"/>
              </w:rPr>
            </w:pPr>
          </w:p>
        </w:tc>
        <w:tc>
          <w:tcPr>
            <w:tcW w:w="1446" w:type="dxa"/>
          </w:tcPr>
          <w:p w14:paraId="2E838182">
            <w:pPr>
              <w:jc w:val="center"/>
              <w:rPr>
                <w:rFonts w:ascii="宋体" w:hAnsi="宋体" w:eastAsia="宋体" w:cs="宋体"/>
                <w:sz w:val="28"/>
                <w:szCs w:val="28"/>
              </w:rPr>
            </w:pPr>
          </w:p>
        </w:tc>
        <w:tc>
          <w:tcPr>
            <w:tcW w:w="1360" w:type="dxa"/>
          </w:tcPr>
          <w:p w14:paraId="5DC8EAD1">
            <w:pPr>
              <w:jc w:val="center"/>
              <w:rPr>
                <w:rFonts w:ascii="宋体" w:hAnsi="宋体" w:eastAsia="宋体" w:cs="宋体"/>
                <w:sz w:val="28"/>
                <w:szCs w:val="28"/>
              </w:rPr>
            </w:pPr>
          </w:p>
        </w:tc>
        <w:tc>
          <w:tcPr>
            <w:tcW w:w="1831" w:type="dxa"/>
          </w:tcPr>
          <w:p w14:paraId="6A8ECC08">
            <w:pPr>
              <w:jc w:val="center"/>
              <w:rPr>
                <w:rFonts w:ascii="宋体" w:hAnsi="宋体" w:eastAsia="宋体" w:cs="宋体"/>
                <w:sz w:val="28"/>
                <w:szCs w:val="28"/>
              </w:rPr>
            </w:pPr>
          </w:p>
        </w:tc>
      </w:tr>
      <w:tr w14:paraId="66AF5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4" w:type="dxa"/>
          </w:tcPr>
          <w:p w14:paraId="12661084">
            <w:pPr>
              <w:jc w:val="center"/>
              <w:rPr>
                <w:rFonts w:ascii="宋体" w:hAnsi="宋体" w:eastAsia="宋体" w:cs="宋体"/>
                <w:sz w:val="28"/>
                <w:szCs w:val="28"/>
              </w:rPr>
            </w:pPr>
          </w:p>
        </w:tc>
        <w:tc>
          <w:tcPr>
            <w:tcW w:w="1897" w:type="dxa"/>
          </w:tcPr>
          <w:p w14:paraId="7D9C32B5">
            <w:pPr>
              <w:jc w:val="center"/>
              <w:rPr>
                <w:rFonts w:ascii="宋体" w:hAnsi="宋体" w:eastAsia="宋体" w:cs="宋体"/>
                <w:sz w:val="28"/>
                <w:szCs w:val="28"/>
              </w:rPr>
            </w:pPr>
          </w:p>
        </w:tc>
        <w:tc>
          <w:tcPr>
            <w:tcW w:w="941" w:type="dxa"/>
          </w:tcPr>
          <w:p w14:paraId="1AB1ED2A">
            <w:pPr>
              <w:jc w:val="center"/>
              <w:rPr>
                <w:rFonts w:ascii="宋体" w:hAnsi="宋体" w:eastAsia="宋体" w:cs="宋体"/>
                <w:sz w:val="28"/>
                <w:szCs w:val="28"/>
              </w:rPr>
            </w:pPr>
          </w:p>
        </w:tc>
        <w:tc>
          <w:tcPr>
            <w:tcW w:w="981" w:type="dxa"/>
          </w:tcPr>
          <w:p w14:paraId="4B33BD57">
            <w:pPr>
              <w:jc w:val="center"/>
              <w:rPr>
                <w:rFonts w:ascii="宋体" w:hAnsi="宋体" w:eastAsia="宋体" w:cs="宋体"/>
                <w:sz w:val="28"/>
                <w:szCs w:val="28"/>
              </w:rPr>
            </w:pPr>
          </w:p>
        </w:tc>
        <w:tc>
          <w:tcPr>
            <w:tcW w:w="1446" w:type="dxa"/>
          </w:tcPr>
          <w:p w14:paraId="5A022764">
            <w:pPr>
              <w:jc w:val="center"/>
              <w:rPr>
                <w:rFonts w:ascii="宋体" w:hAnsi="宋体" w:eastAsia="宋体" w:cs="宋体"/>
                <w:sz w:val="28"/>
                <w:szCs w:val="28"/>
              </w:rPr>
            </w:pPr>
          </w:p>
        </w:tc>
        <w:tc>
          <w:tcPr>
            <w:tcW w:w="1360" w:type="dxa"/>
          </w:tcPr>
          <w:p w14:paraId="575E30A7">
            <w:pPr>
              <w:jc w:val="center"/>
              <w:rPr>
                <w:rFonts w:ascii="宋体" w:hAnsi="宋体" w:eastAsia="宋体" w:cs="宋体"/>
                <w:sz w:val="28"/>
                <w:szCs w:val="28"/>
              </w:rPr>
            </w:pPr>
          </w:p>
        </w:tc>
        <w:tc>
          <w:tcPr>
            <w:tcW w:w="1831" w:type="dxa"/>
          </w:tcPr>
          <w:p w14:paraId="57CF13EE">
            <w:pPr>
              <w:jc w:val="center"/>
              <w:rPr>
                <w:rFonts w:ascii="宋体" w:hAnsi="宋体" w:eastAsia="宋体" w:cs="宋体"/>
                <w:sz w:val="28"/>
                <w:szCs w:val="28"/>
              </w:rPr>
            </w:pPr>
          </w:p>
        </w:tc>
      </w:tr>
      <w:tr w14:paraId="3376E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4" w:type="dxa"/>
          </w:tcPr>
          <w:p w14:paraId="06B45C45">
            <w:pPr>
              <w:jc w:val="center"/>
              <w:rPr>
                <w:rFonts w:ascii="宋体" w:hAnsi="宋体" w:eastAsia="宋体" w:cs="宋体"/>
                <w:sz w:val="28"/>
                <w:szCs w:val="28"/>
              </w:rPr>
            </w:pPr>
          </w:p>
        </w:tc>
        <w:tc>
          <w:tcPr>
            <w:tcW w:w="1897" w:type="dxa"/>
          </w:tcPr>
          <w:p w14:paraId="51E2F3DC">
            <w:pPr>
              <w:jc w:val="center"/>
              <w:rPr>
                <w:rFonts w:ascii="宋体" w:hAnsi="宋体" w:eastAsia="宋体" w:cs="宋体"/>
                <w:sz w:val="28"/>
                <w:szCs w:val="28"/>
              </w:rPr>
            </w:pPr>
          </w:p>
        </w:tc>
        <w:tc>
          <w:tcPr>
            <w:tcW w:w="941" w:type="dxa"/>
          </w:tcPr>
          <w:p w14:paraId="601AF251">
            <w:pPr>
              <w:jc w:val="center"/>
              <w:rPr>
                <w:rFonts w:ascii="宋体" w:hAnsi="宋体" w:eastAsia="宋体" w:cs="宋体"/>
                <w:sz w:val="28"/>
                <w:szCs w:val="28"/>
              </w:rPr>
            </w:pPr>
          </w:p>
        </w:tc>
        <w:tc>
          <w:tcPr>
            <w:tcW w:w="981" w:type="dxa"/>
          </w:tcPr>
          <w:p w14:paraId="60A529C1">
            <w:pPr>
              <w:jc w:val="center"/>
              <w:rPr>
                <w:rFonts w:ascii="宋体" w:hAnsi="宋体" w:eastAsia="宋体" w:cs="宋体"/>
                <w:sz w:val="28"/>
                <w:szCs w:val="28"/>
              </w:rPr>
            </w:pPr>
          </w:p>
        </w:tc>
        <w:tc>
          <w:tcPr>
            <w:tcW w:w="1446" w:type="dxa"/>
          </w:tcPr>
          <w:p w14:paraId="7E3FACAD">
            <w:pPr>
              <w:jc w:val="center"/>
              <w:rPr>
                <w:rFonts w:ascii="宋体" w:hAnsi="宋体" w:eastAsia="宋体" w:cs="宋体"/>
                <w:sz w:val="28"/>
                <w:szCs w:val="28"/>
              </w:rPr>
            </w:pPr>
          </w:p>
        </w:tc>
        <w:tc>
          <w:tcPr>
            <w:tcW w:w="1360" w:type="dxa"/>
          </w:tcPr>
          <w:p w14:paraId="2BACDE47">
            <w:pPr>
              <w:jc w:val="center"/>
              <w:rPr>
                <w:rFonts w:ascii="宋体" w:hAnsi="宋体" w:eastAsia="宋体" w:cs="宋体"/>
                <w:sz w:val="28"/>
                <w:szCs w:val="28"/>
              </w:rPr>
            </w:pPr>
          </w:p>
        </w:tc>
        <w:tc>
          <w:tcPr>
            <w:tcW w:w="1831" w:type="dxa"/>
          </w:tcPr>
          <w:p w14:paraId="3CC2FAA6">
            <w:pPr>
              <w:jc w:val="center"/>
              <w:rPr>
                <w:rFonts w:ascii="宋体" w:hAnsi="宋体" w:eastAsia="宋体" w:cs="宋体"/>
                <w:sz w:val="28"/>
                <w:szCs w:val="28"/>
              </w:rPr>
            </w:pPr>
          </w:p>
        </w:tc>
      </w:tr>
      <w:tr w14:paraId="5A84F0D2">
        <w:tblPrEx>
          <w:tblCellMar>
            <w:top w:w="0" w:type="dxa"/>
            <w:left w:w="108" w:type="dxa"/>
            <w:bottom w:w="0" w:type="dxa"/>
            <w:right w:w="108" w:type="dxa"/>
          </w:tblCellMar>
        </w:tblPrEx>
        <w:tc>
          <w:tcPr>
            <w:tcW w:w="754" w:type="dxa"/>
          </w:tcPr>
          <w:p w14:paraId="06804D19">
            <w:pPr>
              <w:jc w:val="center"/>
              <w:rPr>
                <w:rFonts w:ascii="宋体" w:hAnsi="宋体" w:eastAsia="宋体" w:cs="宋体"/>
                <w:sz w:val="28"/>
                <w:szCs w:val="28"/>
              </w:rPr>
            </w:pPr>
          </w:p>
        </w:tc>
        <w:tc>
          <w:tcPr>
            <w:tcW w:w="1897" w:type="dxa"/>
          </w:tcPr>
          <w:p w14:paraId="0401A596">
            <w:pPr>
              <w:jc w:val="center"/>
              <w:rPr>
                <w:rFonts w:ascii="宋体" w:hAnsi="宋体" w:eastAsia="宋体" w:cs="宋体"/>
                <w:sz w:val="28"/>
                <w:szCs w:val="28"/>
              </w:rPr>
            </w:pPr>
          </w:p>
        </w:tc>
        <w:tc>
          <w:tcPr>
            <w:tcW w:w="941" w:type="dxa"/>
          </w:tcPr>
          <w:p w14:paraId="571F0120">
            <w:pPr>
              <w:jc w:val="center"/>
              <w:rPr>
                <w:rFonts w:ascii="宋体" w:hAnsi="宋体" w:eastAsia="宋体" w:cs="宋体"/>
                <w:sz w:val="28"/>
                <w:szCs w:val="28"/>
              </w:rPr>
            </w:pPr>
          </w:p>
        </w:tc>
        <w:tc>
          <w:tcPr>
            <w:tcW w:w="981" w:type="dxa"/>
          </w:tcPr>
          <w:p w14:paraId="113E3EDE">
            <w:pPr>
              <w:jc w:val="center"/>
              <w:rPr>
                <w:rFonts w:ascii="宋体" w:hAnsi="宋体" w:eastAsia="宋体" w:cs="宋体"/>
                <w:sz w:val="28"/>
                <w:szCs w:val="28"/>
              </w:rPr>
            </w:pPr>
          </w:p>
        </w:tc>
        <w:tc>
          <w:tcPr>
            <w:tcW w:w="1446" w:type="dxa"/>
          </w:tcPr>
          <w:p w14:paraId="387CF2F7">
            <w:pPr>
              <w:jc w:val="center"/>
              <w:rPr>
                <w:rFonts w:ascii="宋体" w:hAnsi="宋体" w:eastAsia="宋体" w:cs="宋体"/>
                <w:sz w:val="28"/>
                <w:szCs w:val="28"/>
              </w:rPr>
            </w:pPr>
          </w:p>
        </w:tc>
        <w:tc>
          <w:tcPr>
            <w:tcW w:w="1360" w:type="dxa"/>
          </w:tcPr>
          <w:p w14:paraId="13B9E0C9">
            <w:pPr>
              <w:jc w:val="center"/>
              <w:rPr>
                <w:rFonts w:ascii="宋体" w:hAnsi="宋体" w:eastAsia="宋体" w:cs="宋体"/>
                <w:sz w:val="28"/>
                <w:szCs w:val="28"/>
              </w:rPr>
            </w:pPr>
          </w:p>
        </w:tc>
        <w:tc>
          <w:tcPr>
            <w:tcW w:w="1831" w:type="dxa"/>
          </w:tcPr>
          <w:p w14:paraId="056E7AB4">
            <w:pPr>
              <w:jc w:val="center"/>
              <w:rPr>
                <w:rFonts w:ascii="宋体" w:hAnsi="宋体" w:eastAsia="宋体" w:cs="宋体"/>
                <w:sz w:val="28"/>
                <w:szCs w:val="28"/>
              </w:rPr>
            </w:pPr>
          </w:p>
        </w:tc>
      </w:tr>
      <w:tr w14:paraId="329CC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4" w:type="dxa"/>
          </w:tcPr>
          <w:p w14:paraId="28A815A3">
            <w:pPr>
              <w:jc w:val="center"/>
              <w:rPr>
                <w:rFonts w:ascii="宋体" w:hAnsi="宋体" w:eastAsia="宋体" w:cs="宋体"/>
                <w:sz w:val="28"/>
                <w:szCs w:val="28"/>
              </w:rPr>
            </w:pPr>
          </w:p>
        </w:tc>
        <w:tc>
          <w:tcPr>
            <w:tcW w:w="1897" w:type="dxa"/>
          </w:tcPr>
          <w:p w14:paraId="7BD53006">
            <w:pPr>
              <w:jc w:val="center"/>
              <w:rPr>
                <w:rFonts w:ascii="宋体" w:hAnsi="宋体" w:eastAsia="宋体" w:cs="宋体"/>
                <w:sz w:val="28"/>
                <w:szCs w:val="28"/>
              </w:rPr>
            </w:pPr>
          </w:p>
        </w:tc>
        <w:tc>
          <w:tcPr>
            <w:tcW w:w="941" w:type="dxa"/>
          </w:tcPr>
          <w:p w14:paraId="5BB9CECC">
            <w:pPr>
              <w:jc w:val="center"/>
              <w:rPr>
                <w:rFonts w:ascii="宋体" w:hAnsi="宋体" w:eastAsia="宋体" w:cs="宋体"/>
                <w:sz w:val="28"/>
                <w:szCs w:val="28"/>
              </w:rPr>
            </w:pPr>
          </w:p>
        </w:tc>
        <w:tc>
          <w:tcPr>
            <w:tcW w:w="981" w:type="dxa"/>
          </w:tcPr>
          <w:p w14:paraId="79ADB22A">
            <w:pPr>
              <w:jc w:val="center"/>
              <w:rPr>
                <w:rFonts w:ascii="宋体" w:hAnsi="宋体" w:eastAsia="宋体" w:cs="宋体"/>
                <w:sz w:val="28"/>
                <w:szCs w:val="28"/>
              </w:rPr>
            </w:pPr>
          </w:p>
        </w:tc>
        <w:tc>
          <w:tcPr>
            <w:tcW w:w="1446" w:type="dxa"/>
          </w:tcPr>
          <w:p w14:paraId="76E14168">
            <w:pPr>
              <w:jc w:val="center"/>
              <w:rPr>
                <w:rFonts w:ascii="宋体" w:hAnsi="宋体" w:eastAsia="宋体" w:cs="宋体"/>
                <w:sz w:val="28"/>
                <w:szCs w:val="28"/>
              </w:rPr>
            </w:pPr>
          </w:p>
        </w:tc>
        <w:tc>
          <w:tcPr>
            <w:tcW w:w="1360" w:type="dxa"/>
          </w:tcPr>
          <w:p w14:paraId="3A60F5DE">
            <w:pPr>
              <w:jc w:val="center"/>
              <w:rPr>
                <w:rFonts w:ascii="宋体" w:hAnsi="宋体" w:eastAsia="宋体" w:cs="宋体"/>
                <w:sz w:val="28"/>
                <w:szCs w:val="28"/>
              </w:rPr>
            </w:pPr>
          </w:p>
        </w:tc>
        <w:tc>
          <w:tcPr>
            <w:tcW w:w="1831" w:type="dxa"/>
          </w:tcPr>
          <w:p w14:paraId="644D6254">
            <w:pPr>
              <w:jc w:val="center"/>
              <w:rPr>
                <w:rFonts w:ascii="宋体" w:hAnsi="宋体" w:eastAsia="宋体" w:cs="宋体"/>
                <w:sz w:val="28"/>
                <w:szCs w:val="28"/>
              </w:rPr>
            </w:pPr>
          </w:p>
        </w:tc>
      </w:tr>
      <w:tr w14:paraId="7DF7A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4" w:type="dxa"/>
          </w:tcPr>
          <w:p w14:paraId="1B3B7912">
            <w:pPr>
              <w:jc w:val="center"/>
              <w:rPr>
                <w:rFonts w:ascii="宋体" w:hAnsi="宋体" w:eastAsia="宋体" w:cs="宋体"/>
                <w:sz w:val="28"/>
                <w:szCs w:val="28"/>
              </w:rPr>
            </w:pPr>
          </w:p>
        </w:tc>
        <w:tc>
          <w:tcPr>
            <w:tcW w:w="1897" w:type="dxa"/>
          </w:tcPr>
          <w:p w14:paraId="14E63A59">
            <w:pPr>
              <w:jc w:val="center"/>
              <w:rPr>
                <w:rFonts w:ascii="宋体" w:hAnsi="宋体" w:eastAsia="宋体" w:cs="宋体"/>
                <w:sz w:val="28"/>
                <w:szCs w:val="28"/>
              </w:rPr>
            </w:pPr>
          </w:p>
        </w:tc>
        <w:tc>
          <w:tcPr>
            <w:tcW w:w="941" w:type="dxa"/>
          </w:tcPr>
          <w:p w14:paraId="1A82A7CB">
            <w:pPr>
              <w:jc w:val="center"/>
              <w:rPr>
                <w:rFonts w:ascii="宋体" w:hAnsi="宋体" w:eastAsia="宋体" w:cs="宋体"/>
                <w:sz w:val="28"/>
                <w:szCs w:val="28"/>
              </w:rPr>
            </w:pPr>
          </w:p>
        </w:tc>
        <w:tc>
          <w:tcPr>
            <w:tcW w:w="981" w:type="dxa"/>
          </w:tcPr>
          <w:p w14:paraId="5930088B">
            <w:pPr>
              <w:jc w:val="center"/>
              <w:rPr>
                <w:rFonts w:ascii="宋体" w:hAnsi="宋体" w:eastAsia="宋体" w:cs="宋体"/>
                <w:sz w:val="28"/>
                <w:szCs w:val="28"/>
              </w:rPr>
            </w:pPr>
          </w:p>
        </w:tc>
        <w:tc>
          <w:tcPr>
            <w:tcW w:w="1446" w:type="dxa"/>
          </w:tcPr>
          <w:p w14:paraId="5A4591E4">
            <w:pPr>
              <w:jc w:val="center"/>
              <w:rPr>
                <w:rFonts w:ascii="宋体" w:hAnsi="宋体" w:eastAsia="宋体" w:cs="宋体"/>
                <w:sz w:val="28"/>
                <w:szCs w:val="28"/>
              </w:rPr>
            </w:pPr>
          </w:p>
        </w:tc>
        <w:tc>
          <w:tcPr>
            <w:tcW w:w="1360" w:type="dxa"/>
          </w:tcPr>
          <w:p w14:paraId="53F4F248">
            <w:pPr>
              <w:jc w:val="center"/>
              <w:rPr>
                <w:rFonts w:ascii="宋体" w:hAnsi="宋体" w:eastAsia="宋体" w:cs="宋体"/>
                <w:sz w:val="28"/>
                <w:szCs w:val="28"/>
              </w:rPr>
            </w:pPr>
          </w:p>
        </w:tc>
        <w:tc>
          <w:tcPr>
            <w:tcW w:w="1831" w:type="dxa"/>
          </w:tcPr>
          <w:p w14:paraId="6A0E46E1">
            <w:pPr>
              <w:jc w:val="center"/>
              <w:rPr>
                <w:rFonts w:ascii="宋体" w:hAnsi="宋体" w:eastAsia="宋体" w:cs="宋体"/>
                <w:sz w:val="28"/>
                <w:szCs w:val="28"/>
              </w:rPr>
            </w:pPr>
          </w:p>
        </w:tc>
      </w:tr>
      <w:tr w14:paraId="52016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4" w:type="dxa"/>
          </w:tcPr>
          <w:p w14:paraId="18DBA928">
            <w:pPr>
              <w:jc w:val="center"/>
              <w:rPr>
                <w:rFonts w:ascii="宋体" w:hAnsi="宋体" w:eastAsia="宋体" w:cs="宋体"/>
                <w:sz w:val="28"/>
                <w:szCs w:val="28"/>
              </w:rPr>
            </w:pPr>
          </w:p>
        </w:tc>
        <w:tc>
          <w:tcPr>
            <w:tcW w:w="1897" w:type="dxa"/>
          </w:tcPr>
          <w:p w14:paraId="2B80193D">
            <w:pPr>
              <w:jc w:val="center"/>
              <w:rPr>
                <w:rFonts w:ascii="宋体" w:hAnsi="宋体" w:eastAsia="宋体" w:cs="宋体"/>
                <w:sz w:val="28"/>
                <w:szCs w:val="28"/>
              </w:rPr>
            </w:pPr>
          </w:p>
        </w:tc>
        <w:tc>
          <w:tcPr>
            <w:tcW w:w="941" w:type="dxa"/>
          </w:tcPr>
          <w:p w14:paraId="18B71A76">
            <w:pPr>
              <w:jc w:val="center"/>
              <w:rPr>
                <w:rFonts w:ascii="宋体" w:hAnsi="宋体" w:eastAsia="宋体" w:cs="宋体"/>
                <w:sz w:val="28"/>
                <w:szCs w:val="28"/>
              </w:rPr>
            </w:pPr>
          </w:p>
        </w:tc>
        <w:tc>
          <w:tcPr>
            <w:tcW w:w="981" w:type="dxa"/>
          </w:tcPr>
          <w:p w14:paraId="06D09E5A">
            <w:pPr>
              <w:jc w:val="center"/>
              <w:rPr>
                <w:rFonts w:ascii="宋体" w:hAnsi="宋体" w:eastAsia="宋体" w:cs="宋体"/>
                <w:sz w:val="28"/>
                <w:szCs w:val="28"/>
              </w:rPr>
            </w:pPr>
          </w:p>
        </w:tc>
        <w:tc>
          <w:tcPr>
            <w:tcW w:w="1446" w:type="dxa"/>
          </w:tcPr>
          <w:p w14:paraId="14EB33DF">
            <w:pPr>
              <w:jc w:val="center"/>
              <w:rPr>
                <w:rFonts w:ascii="宋体" w:hAnsi="宋体" w:eastAsia="宋体" w:cs="宋体"/>
                <w:sz w:val="28"/>
                <w:szCs w:val="28"/>
              </w:rPr>
            </w:pPr>
          </w:p>
        </w:tc>
        <w:tc>
          <w:tcPr>
            <w:tcW w:w="1360" w:type="dxa"/>
          </w:tcPr>
          <w:p w14:paraId="1A6BB661">
            <w:pPr>
              <w:jc w:val="center"/>
              <w:rPr>
                <w:rFonts w:ascii="宋体" w:hAnsi="宋体" w:eastAsia="宋体" w:cs="宋体"/>
                <w:sz w:val="28"/>
                <w:szCs w:val="28"/>
              </w:rPr>
            </w:pPr>
          </w:p>
        </w:tc>
        <w:tc>
          <w:tcPr>
            <w:tcW w:w="1831" w:type="dxa"/>
          </w:tcPr>
          <w:p w14:paraId="116CA2AA">
            <w:pPr>
              <w:jc w:val="center"/>
              <w:rPr>
                <w:rFonts w:ascii="宋体" w:hAnsi="宋体" w:eastAsia="宋体" w:cs="宋体"/>
                <w:sz w:val="28"/>
                <w:szCs w:val="28"/>
              </w:rPr>
            </w:pPr>
          </w:p>
        </w:tc>
      </w:tr>
      <w:tr w14:paraId="7E4A5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4" w:type="dxa"/>
          </w:tcPr>
          <w:p w14:paraId="54CECC3C">
            <w:pPr>
              <w:jc w:val="center"/>
              <w:rPr>
                <w:rFonts w:ascii="宋体" w:hAnsi="宋体" w:eastAsia="宋体" w:cs="宋体"/>
                <w:sz w:val="28"/>
                <w:szCs w:val="28"/>
              </w:rPr>
            </w:pPr>
          </w:p>
        </w:tc>
        <w:tc>
          <w:tcPr>
            <w:tcW w:w="1897" w:type="dxa"/>
          </w:tcPr>
          <w:p w14:paraId="60215D12">
            <w:pPr>
              <w:jc w:val="center"/>
              <w:rPr>
                <w:rFonts w:ascii="宋体" w:hAnsi="宋体" w:eastAsia="宋体" w:cs="宋体"/>
                <w:sz w:val="28"/>
                <w:szCs w:val="28"/>
              </w:rPr>
            </w:pPr>
          </w:p>
        </w:tc>
        <w:tc>
          <w:tcPr>
            <w:tcW w:w="941" w:type="dxa"/>
          </w:tcPr>
          <w:p w14:paraId="11D08FE7">
            <w:pPr>
              <w:jc w:val="center"/>
              <w:rPr>
                <w:rFonts w:ascii="宋体" w:hAnsi="宋体" w:eastAsia="宋体" w:cs="宋体"/>
                <w:sz w:val="28"/>
                <w:szCs w:val="28"/>
              </w:rPr>
            </w:pPr>
          </w:p>
        </w:tc>
        <w:tc>
          <w:tcPr>
            <w:tcW w:w="981" w:type="dxa"/>
          </w:tcPr>
          <w:p w14:paraId="5CBAB394">
            <w:pPr>
              <w:jc w:val="center"/>
              <w:rPr>
                <w:rFonts w:ascii="宋体" w:hAnsi="宋体" w:eastAsia="宋体" w:cs="宋体"/>
                <w:sz w:val="28"/>
                <w:szCs w:val="28"/>
              </w:rPr>
            </w:pPr>
          </w:p>
        </w:tc>
        <w:tc>
          <w:tcPr>
            <w:tcW w:w="1446" w:type="dxa"/>
          </w:tcPr>
          <w:p w14:paraId="4E190C2B">
            <w:pPr>
              <w:jc w:val="center"/>
              <w:rPr>
                <w:rFonts w:ascii="宋体" w:hAnsi="宋体" w:eastAsia="宋体" w:cs="宋体"/>
                <w:sz w:val="28"/>
                <w:szCs w:val="28"/>
              </w:rPr>
            </w:pPr>
          </w:p>
        </w:tc>
        <w:tc>
          <w:tcPr>
            <w:tcW w:w="1360" w:type="dxa"/>
          </w:tcPr>
          <w:p w14:paraId="3A32AE54">
            <w:pPr>
              <w:jc w:val="center"/>
              <w:rPr>
                <w:rFonts w:ascii="宋体" w:hAnsi="宋体" w:eastAsia="宋体" w:cs="宋体"/>
                <w:sz w:val="28"/>
                <w:szCs w:val="28"/>
              </w:rPr>
            </w:pPr>
          </w:p>
        </w:tc>
        <w:tc>
          <w:tcPr>
            <w:tcW w:w="1831" w:type="dxa"/>
          </w:tcPr>
          <w:p w14:paraId="1B893401">
            <w:pPr>
              <w:jc w:val="center"/>
              <w:rPr>
                <w:rFonts w:ascii="宋体" w:hAnsi="宋体" w:eastAsia="宋体" w:cs="宋体"/>
                <w:sz w:val="28"/>
                <w:szCs w:val="28"/>
              </w:rPr>
            </w:pPr>
          </w:p>
        </w:tc>
      </w:tr>
      <w:tr w14:paraId="7D460005">
        <w:tblPrEx>
          <w:tblCellMar>
            <w:top w:w="0" w:type="dxa"/>
            <w:left w:w="108" w:type="dxa"/>
            <w:bottom w:w="0" w:type="dxa"/>
            <w:right w:w="108" w:type="dxa"/>
          </w:tblCellMar>
        </w:tblPrEx>
        <w:tc>
          <w:tcPr>
            <w:tcW w:w="754" w:type="dxa"/>
          </w:tcPr>
          <w:p w14:paraId="11347E0D">
            <w:pPr>
              <w:jc w:val="center"/>
              <w:rPr>
                <w:rFonts w:ascii="宋体" w:hAnsi="宋体" w:eastAsia="宋体" w:cs="宋体"/>
                <w:sz w:val="28"/>
                <w:szCs w:val="28"/>
              </w:rPr>
            </w:pPr>
          </w:p>
        </w:tc>
        <w:tc>
          <w:tcPr>
            <w:tcW w:w="1897" w:type="dxa"/>
          </w:tcPr>
          <w:p w14:paraId="05CBC45B">
            <w:pPr>
              <w:jc w:val="center"/>
              <w:rPr>
                <w:rFonts w:ascii="宋体" w:hAnsi="宋体" w:eastAsia="宋体" w:cs="宋体"/>
                <w:sz w:val="28"/>
                <w:szCs w:val="28"/>
              </w:rPr>
            </w:pPr>
          </w:p>
        </w:tc>
        <w:tc>
          <w:tcPr>
            <w:tcW w:w="941" w:type="dxa"/>
          </w:tcPr>
          <w:p w14:paraId="64D0DFA7">
            <w:pPr>
              <w:jc w:val="center"/>
              <w:rPr>
                <w:rFonts w:ascii="宋体" w:hAnsi="宋体" w:eastAsia="宋体" w:cs="宋体"/>
                <w:sz w:val="28"/>
                <w:szCs w:val="28"/>
              </w:rPr>
            </w:pPr>
          </w:p>
        </w:tc>
        <w:tc>
          <w:tcPr>
            <w:tcW w:w="981" w:type="dxa"/>
          </w:tcPr>
          <w:p w14:paraId="2319C8CB">
            <w:pPr>
              <w:jc w:val="center"/>
              <w:rPr>
                <w:rFonts w:ascii="宋体" w:hAnsi="宋体" w:eastAsia="宋体" w:cs="宋体"/>
                <w:sz w:val="28"/>
                <w:szCs w:val="28"/>
              </w:rPr>
            </w:pPr>
          </w:p>
        </w:tc>
        <w:tc>
          <w:tcPr>
            <w:tcW w:w="1446" w:type="dxa"/>
          </w:tcPr>
          <w:p w14:paraId="4B1D440A">
            <w:pPr>
              <w:jc w:val="center"/>
              <w:rPr>
                <w:rFonts w:ascii="宋体" w:hAnsi="宋体" w:eastAsia="宋体" w:cs="宋体"/>
                <w:sz w:val="28"/>
                <w:szCs w:val="28"/>
              </w:rPr>
            </w:pPr>
          </w:p>
        </w:tc>
        <w:tc>
          <w:tcPr>
            <w:tcW w:w="1360" w:type="dxa"/>
          </w:tcPr>
          <w:p w14:paraId="062AD4C6">
            <w:pPr>
              <w:jc w:val="center"/>
              <w:rPr>
                <w:rFonts w:ascii="宋体" w:hAnsi="宋体" w:eastAsia="宋体" w:cs="宋体"/>
                <w:sz w:val="28"/>
                <w:szCs w:val="28"/>
              </w:rPr>
            </w:pPr>
          </w:p>
        </w:tc>
        <w:tc>
          <w:tcPr>
            <w:tcW w:w="1831" w:type="dxa"/>
          </w:tcPr>
          <w:p w14:paraId="56460BD4">
            <w:pPr>
              <w:jc w:val="center"/>
              <w:rPr>
                <w:rFonts w:ascii="宋体" w:hAnsi="宋体" w:eastAsia="宋体" w:cs="宋体"/>
                <w:sz w:val="28"/>
                <w:szCs w:val="28"/>
              </w:rPr>
            </w:pPr>
          </w:p>
        </w:tc>
      </w:tr>
      <w:tr w14:paraId="501D9006">
        <w:tblPrEx>
          <w:tblCellMar>
            <w:top w:w="0" w:type="dxa"/>
            <w:left w:w="108" w:type="dxa"/>
            <w:bottom w:w="0" w:type="dxa"/>
            <w:right w:w="108" w:type="dxa"/>
          </w:tblCellMar>
        </w:tblPrEx>
        <w:tc>
          <w:tcPr>
            <w:tcW w:w="754" w:type="dxa"/>
          </w:tcPr>
          <w:p w14:paraId="1051167B">
            <w:pPr>
              <w:jc w:val="center"/>
              <w:rPr>
                <w:rFonts w:ascii="宋体" w:hAnsi="宋体" w:eastAsia="宋体" w:cs="宋体"/>
                <w:sz w:val="28"/>
                <w:szCs w:val="28"/>
              </w:rPr>
            </w:pPr>
          </w:p>
        </w:tc>
        <w:tc>
          <w:tcPr>
            <w:tcW w:w="1897" w:type="dxa"/>
          </w:tcPr>
          <w:p w14:paraId="0BF6667E">
            <w:pPr>
              <w:jc w:val="center"/>
              <w:rPr>
                <w:rFonts w:ascii="宋体" w:hAnsi="宋体" w:eastAsia="宋体" w:cs="宋体"/>
                <w:sz w:val="28"/>
                <w:szCs w:val="28"/>
              </w:rPr>
            </w:pPr>
          </w:p>
        </w:tc>
        <w:tc>
          <w:tcPr>
            <w:tcW w:w="941" w:type="dxa"/>
          </w:tcPr>
          <w:p w14:paraId="7A8AD132">
            <w:pPr>
              <w:jc w:val="center"/>
              <w:rPr>
                <w:rFonts w:ascii="宋体" w:hAnsi="宋体" w:eastAsia="宋体" w:cs="宋体"/>
                <w:sz w:val="28"/>
                <w:szCs w:val="28"/>
              </w:rPr>
            </w:pPr>
          </w:p>
        </w:tc>
        <w:tc>
          <w:tcPr>
            <w:tcW w:w="981" w:type="dxa"/>
          </w:tcPr>
          <w:p w14:paraId="4D22C982">
            <w:pPr>
              <w:jc w:val="center"/>
              <w:rPr>
                <w:rFonts w:ascii="宋体" w:hAnsi="宋体" w:eastAsia="宋体" w:cs="宋体"/>
                <w:sz w:val="28"/>
                <w:szCs w:val="28"/>
              </w:rPr>
            </w:pPr>
          </w:p>
        </w:tc>
        <w:tc>
          <w:tcPr>
            <w:tcW w:w="1446" w:type="dxa"/>
          </w:tcPr>
          <w:p w14:paraId="17AC68B9">
            <w:pPr>
              <w:jc w:val="center"/>
              <w:rPr>
                <w:rFonts w:ascii="宋体" w:hAnsi="宋体" w:eastAsia="宋体" w:cs="宋体"/>
                <w:sz w:val="28"/>
                <w:szCs w:val="28"/>
              </w:rPr>
            </w:pPr>
          </w:p>
        </w:tc>
        <w:tc>
          <w:tcPr>
            <w:tcW w:w="1360" w:type="dxa"/>
          </w:tcPr>
          <w:p w14:paraId="5F526348">
            <w:pPr>
              <w:jc w:val="center"/>
              <w:rPr>
                <w:rFonts w:ascii="宋体" w:hAnsi="宋体" w:eastAsia="宋体" w:cs="宋体"/>
                <w:sz w:val="28"/>
                <w:szCs w:val="28"/>
              </w:rPr>
            </w:pPr>
          </w:p>
        </w:tc>
        <w:tc>
          <w:tcPr>
            <w:tcW w:w="1831" w:type="dxa"/>
          </w:tcPr>
          <w:p w14:paraId="33F766C0">
            <w:pPr>
              <w:jc w:val="center"/>
              <w:rPr>
                <w:rFonts w:ascii="宋体" w:hAnsi="宋体" w:eastAsia="宋体" w:cs="宋体"/>
                <w:sz w:val="28"/>
                <w:szCs w:val="28"/>
              </w:rPr>
            </w:pPr>
          </w:p>
        </w:tc>
      </w:tr>
      <w:tr w14:paraId="0BC76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4" w:type="dxa"/>
          </w:tcPr>
          <w:p w14:paraId="01FF4D5D">
            <w:pPr>
              <w:jc w:val="center"/>
              <w:rPr>
                <w:rFonts w:ascii="宋体" w:hAnsi="宋体" w:eastAsia="宋体" w:cs="宋体"/>
                <w:sz w:val="28"/>
                <w:szCs w:val="28"/>
              </w:rPr>
            </w:pPr>
          </w:p>
        </w:tc>
        <w:tc>
          <w:tcPr>
            <w:tcW w:w="1897" w:type="dxa"/>
          </w:tcPr>
          <w:p w14:paraId="331BA106">
            <w:pPr>
              <w:jc w:val="center"/>
              <w:rPr>
                <w:rFonts w:ascii="宋体" w:hAnsi="宋体" w:eastAsia="宋体" w:cs="宋体"/>
                <w:sz w:val="28"/>
                <w:szCs w:val="28"/>
              </w:rPr>
            </w:pPr>
          </w:p>
        </w:tc>
        <w:tc>
          <w:tcPr>
            <w:tcW w:w="941" w:type="dxa"/>
          </w:tcPr>
          <w:p w14:paraId="428DFFF9">
            <w:pPr>
              <w:jc w:val="center"/>
              <w:rPr>
                <w:rFonts w:ascii="宋体" w:hAnsi="宋体" w:eastAsia="宋体" w:cs="宋体"/>
                <w:sz w:val="28"/>
                <w:szCs w:val="28"/>
              </w:rPr>
            </w:pPr>
          </w:p>
        </w:tc>
        <w:tc>
          <w:tcPr>
            <w:tcW w:w="981" w:type="dxa"/>
          </w:tcPr>
          <w:p w14:paraId="16DD3C67">
            <w:pPr>
              <w:jc w:val="center"/>
              <w:rPr>
                <w:rFonts w:ascii="宋体" w:hAnsi="宋体" w:eastAsia="宋体" w:cs="宋体"/>
                <w:sz w:val="28"/>
                <w:szCs w:val="28"/>
              </w:rPr>
            </w:pPr>
          </w:p>
        </w:tc>
        <w:tc>
          <w:tcPr>
            <w:tcW w:w="1446" w:type="dxa"/>
          </w:tcPr>
          <w:p w14:paraId="77459376">
            <w:pPr>
              <w:jc w:val="center"/>
              <w:rPr>
                <w:rFonts w:ascii="宋体" w:hAnsi="宋体" w:eastAsia="宋体" w:cs="宋体"/>
                <w:sz w:val="28"/>
                <w:szCs w:val="28"/>
              </w:rPr>
            </w:pPr>
          </w:p>
        </w:tc>
        <w:tc>
          <w:tcPr>
            <w:tcW w:w="1360" w:type="dxa"/>
          </w:tcPr>
          <w:p w14:paraId="7F684BC3">
            <w:pPr>
              <w:jc w:val="center"/>
              <w:rPr>
                <w:rFonts w:ascii="宋体" w:hAnsi="宋体" w:eastAsia="宋体" w:cs="宋体"/>
                <w:sz w:val="28"/>
                <w:szCs w:val="28"/>
              </w:rPr>
            </w:pPr>
          </w:p>
        </w:tc>
        <w:tc>
          <w:tcPr>
            <w:tcW w:w="1831" w:type="dxa"/>
          </w:tcPr>
          <w:p w14:paraId="2126CD78">
            <w:pPr>
              <w:jc w:val="center"/>
              <w:rPr>
                <w:rFonts w:ascii="宋体" w:hAnsi="宋体" w:eastAsia="宋体" w:cs="宋体"/>
                <w:sz w:val="28"/>
                <w:szCs w:val="28"/>
              </w:rPr>
            </w:pPr>
          </w:p>
        </w:tc>
      </w:tr>
      <w:tr w14:paraId="20055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4" w:type="dxa"/>
          </w:tcPr>
          <w:p w14:paraId="146328D0">
            <w:pPr>
              <w:jc w:val="center"/>
              <w:rPr>
                <w:rFonts w:ascii="宋体" w:hAnsi="宋体" w:eastAsia="宋体" w:cs="宋体"/>
                <w:sz w:val="28"/>
                <w:szCs w:val="28"/>
              </w:rPr>
            </w:pPr>
          </w:p>
        </w:tc>
        <w:tc>
          <w:tcPr>
            <w:tcW w:w="1897" w:type="dxa"/>
          </w:tcPr>
          <w:p w14:paraId="67A6C77D">
            <w:pPr>
              <w:jc w:val="center"/>
              <w:rPr>
                <w:rFonts w:ascii="宋体" w:hAnsi="宋体" w:eastAsia="宋体" w:cs="宋体"/>
                <w:sz w:val="28"/>
                <w:szCs w:val="28"/>
              </w:rPr>
            </w:pPr>
          </w:p>
        </w:tc>
        <w:tc>
          <w:tcPr>
            <w:tcW w:w="941" w:type="dxa"/>
          </w:tcPr>
          <w:p w14:paraId="7B6302D5">
            <w:pPr>
              <w:jc w:val="center"/>
              <w:rPr>
                <w:rFonts w:ascii="宋体" w:hAnsi="宋体" w:eastAsia="宋体" w:cs="宋体"/>
                <w:sz w:val="28"/>
                <w:szCs w:val="28"/>
              </w:rPr>
            </w:pPr>
          </w:p>
        </w:tc>
        <w:tc>
          <w:tcPr>
            <w:tcW w:w="981" w:type="dxa"/>
          </w:tcPr>
          <w:p w14:paraId="66393A72">
            <w:pPr>
              <w:jc w:val="center"/>
              <w:rPr>
                <w:rFonts w:ascii="宋体" w:hAnsi="宋体" w:eastAsia="宋体" w:cs="宋体"/>
                <w:sz w:val="28"/>
                <w:szCs w:val="28"/>
              </w:rPr>
            </w:pPr>
          </w:p>
        </w:tc>
        <w:tc>
          <w:tcPr>
            <w:tcW w:w="1446" w:type="dxa"/>
          </w:tcPr>
          <w:p w14:paraId="337956D4">
            <w:pPr>
              <w:jc w:val="center"/>
              <w:rPr>
                <w:rFonts w:ascii="宋体" w:hAnsi="宋体" w:eastAsia="宋体" w:cs="宋体"/>
                <w:sz w:val="28"/>
                <w:szCs w:val="28"/>
              </w:rPr>
            </w:pPr>
          </w:p>
        </w:tc>
        <w:tc>
          <w:tcPr>
            <w:tcW w:w="1360" w:type="dxa"/>
          </w:tcPr>
          <w:p w14:paraId="2DB4B063">
            <w:pPr>
              <w:jc w:val="center"/>
              <w:rPr>
                <w:rFonts w:ascii="宋体" w:hAnsi="宋体" w:eastAsia="宋体" w:cs="宋体"/>
                <w:sz w:val="28"/>
                <w:szCs w:val="28"/>
              </w:rPr>
            </w:pPr>
          </w:p>
        </w:tc>
        <w:tc>
          <w:tcPr>
            <w:tcW w:w="1831" w:type="dxa"/>
          </w:tcPr>
          <w:p w14:paraId="5C877FAA">
            <w:pPr>
              <w:jc w:val="center"/>
              <w:rPr>
                <w:rFonts w:ascii="宋体" w:hAnsi="宋体" w:eastAsia="宋体" w:cs="宋体"/>
                <w:sz w:val="28"/>
                <w:szCs w:val="28"/>
              </w:rPr>
            </w:pPr>
          </w:p>
        </w:tc>
      </w:tr>
      <w:tr w14:paraId="062E6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4" w:type="dxa"/>
          </w:tcPr>
          <w:p w14:paraId="0B691639">
            <w:pPr>
              <w:jc w:val="center"/>
              <w:rPr>
                <w:rFonts w:ascii="宋体" w:hAnsi="宋体" w:eastAsia="宋体" w:cs="宋体"/>
                <w:sz w:val="28"/>
                <w:szCs w:val="28"/>
              </w:rPr>
            </w:pPr>
          </w:p>
        </w:tc>
        <w:tc>
          <w:tcPr>
            <w:tcW w:w="1897" w:type="dxa"/>
          </w:tcPr>
          <w:p w14:paraId="53840AAC">
            <w:pPr>
              <w:jc w:val="center"/>
              <w:rPr>
                <w:rFonts w:ascii="宋体" w:hAnsi="宋体" w:eastAsia="宋体" w:cs="宋体"/>
                <w:sz w:val="28"/>
                <w:szCs w:val="28"/>
              </w:rPr>
            </w:pPr>
          </w:p>
        </w:tc>
        <w:tc>
          <w:tcPr>
            <w:tcW w:w="941" w:type="dxa"/>
          </w:tcPr>
          <w:p w14:paraId="38391312">
            <w:pPr>
              <w:jc w:val="center"/>
              <w:rPr>
                <w:rFonts w:ascii="宋体" w:hAnsi="宋体" w:eastAsia="宋体" w:cs="宋体"/>
                <w:sz w:val="28"/>
                <w:szCs w:val="28"/>
              </w:rPr>
            </w:pPr>
          </w:p>
        </w:tc>
        <w:tc>
          <w:tcPr>
            <w:tcW w:w="981" w:type="dxa"/>
          </w:tcPr>
          <w:p w14:paraId="67D446C9">
            <w:pPr>
              <w:jc w:val="center"/>
              <w:rPr>
                <w:rFonts w:ascii="宋体" w:hAnsi="宋体" w:eastAsia="宋体" w:cs="宋体"/>
                <w:sz w:val="28"/>
                <w:szCs w:val="28"/>
              </w:rPr>
            </w:pPr>
          </w:p>
        </w:tc>
        <w:tc>
          <w:tcPr>
            <w:tcW w:w="1446" w:type="dxa"/>
          </w:tcPr>
          <w:p w14:paraId="32DDED8A">
            <w:pPr>
              <w:jc w:val="center"/>
              <w:rPr>
                <w:rFonts w:ascii="宋体" w:hAnsi="宋体" w:eastAsia="宋体" w:cs="宋体"/>
                <w:sz w:val="28"/>
                <w:szCs w:val="28"/>
              </w:rPr>
            </w:pPr>
          </w:p>
        </w:tc>
        <w:tc>
          <w:tcPr>
            <w:tcW w:w="1360" w:type="dxa"/>
          </w:tcPr>
          <w:p w14:paraId="1B85A2E9">
            <w:pPr>
              <w:jc w:val="center"/>
              <w:rPr>
                <w:rFonts w:ascii="宋体" w:hAnsi="宋体" w:eastAsia="宋体" w:cs="宋体"/>
                <w:sz w:val="28"/>
                <w:szCs w:val="28"/>
              </w:rPr>
            </w:pPr>
          </w:p>
        </w:tc>
        <w:tc>
          <w:tcPr>
            <w:tcW w:w="1831" w:type="dxa"/>
          </w:tcPr>
          <w:p w14:paraId="6ACAF98F">
            <w:pPr>
              <w:jc w:val="center"/>
              <w:rPr>
                <w:rFonts w:ascii="宋体" w:hAnsi="宋体" w:eastAsia="宋体" w:cs="宋体"/>
                <w:sz w:val="28"/>
                <w:szCs w:val="28"/>
              </w:rPr>
            </w:pPr>
          </w:p>
        </w:tc>
      </w:tr>
      <w:tr w14:paraId="2876D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4" w:type="dxa"/>
          </w:tcPr>
          <w:p w14:paraId="178F1FE8">
            <w:pPr>
              <w:jc w:val="center"/>
              <w:rPr>
                <w:rFonts w:ascii="宋体" w:hAnsi="宋体" w:eastAsia="宋体" w:cs="宋体"/>
                <w:sz w:val="28"/>
                <w:szCs w:val="28"/>
              </w:rPr>
            </w:pPr>
            <w:r>
              <w:rPr>
                <w:rFonts w:hint="eastAsia" w:ascii="宋体" w:hAnsi="宋体" w:eastAsia="宋体" w:cs="宋体"/>
                <w:sz w:val="24"/>
                <w:szCs w:val="24"/>
                <w:lang w:val="en-US" w:eastAsia="zh-CN"/>
              </w:rPr>
              <w:t>合计</w:t>
            </w:r>
          </w:p>
        </w:tc>
        <w:tc>
          <w:tcPr>
            <w:tcW w:w="1897" w:type="dxa"/>
          </w:tcPr>
          <w:p w14:paraId="4E82177D">
            <w:pPr>
              <w:jc w:val="center"/>
              <w:rPr>
                <w:rFonts w:hint="eastAsia" w:ascii="宋体" w:hAnsi="宋体" w:eastAsia="宋体" w:cs="宋体"/>
                <w:sz w:val="24"/>
                <w:szCs w:val="24"/>
                <w:lang w:val="en-US" w:eastAsia="zh-CN"/>
              </w:rPr>
            </w:pPr>
          </w:p>
        </w:tc>
        <w:tc>
          <w:tcPr>
            <w:tcW w:w="941" w:type="dxa"/>
          </w:tcPr>
          <w:p w14:paraId="570A311B">
            <w:pPr>
              <w:jc w:val="center"/>
              <w:rPr>
                <w:rFonts w:ascii="宋体" w:hAnsi="宋体" w:eastAsia="宋体" w:cs="宋体"/>
                <w:sz w:val="28"/>
                <w:szCs w:val="28"/>
              </w:rPr>
            </w:pPr>
          </w:p>
        </w:tc>
        <w:tc>
          <w:tcPr>
            <w:tcW w:w="981" w:type="dxa"/>
          </w:tcPr>
          <w:p w14:paraId="7987DA55">
            <w:pPr>
              <w:jc w:val="center"/>
              <w:rPr>
                <w:rFonts w:ascii="宋体" w:hAnsi="宋体" w:eastAsia="宋体" w:cs="宋体"/>
                <w:sz w:val="28"/>
                <w:szCs w:val="28"/>
              </w:rPr>
            </w:pPr>
          </w:p>
        </w:tc>
        <w:tc>
          <w:tcPr>
            <w:tcW w:w="1446" w:type="dxa"/>
          </w:tcPr>
          <w:p w14:paraId="36F2DD90">
            <w:pPr>
              <w:jc w:val="center"/>
              <w:rPr>
                <w:rFonts w:ascii="宋体" w:hAnsi="宋体" w:eastAsia="宋体" w:cs="宋体"/>
                <w:sz w:val="28"/>
                <w:szCs w:val="28"/>
              </w:rPr>
            </w:pPr>
          </w:p>
        </w:tc>
        <w:tc>
          <w:tcPr>
            <w:tcW w:w="1360" w:type="dxa"/>
          </w:tcPr>
          <w:p w14:paraId="199A31DC">
            <w:pPr>
              <w:jc w:val="center"/>
              <w:rPr>
                <w:rFonts w:ascii="宋体" w:hAnsi="宋体" w:eastAsia="宋体" w:cs="宋体"/>
                <w:sz w:val="28"/>
                <w:szCs w:val="28"/>
              </w:rPr>
            </w:pPr>
          </w:p>
        </w:tc>
        <w:tc>
          <w:tcPr>
            <w:tcW w:w="1831" w:type="dxa"/>
          </w:tcPr>
          <w:p w14:paraId="62446E2F">
            <w:pPr>
              <w:jc w:val="center"/>
              <w:rPr>
                <w:rFonts w:ascii="宋体" w:hAnsi="宋体" w:eastAsia="宋体" w:cs="宋体"/>
                <w:sz w:val="28"/>
                <w:szCs w:val="28"/>
              </w:rPr>
            </w:pPr>
          </w:p>
        </w:tc>
      </w:tr>
    </w:tbl>
    <w:p w14:paraId="78288687">
      <w:r>
        <w:rPr>
          <w:rFonts w:hint="eastAsia"/>
        </w:rPr>
        <w:t xml:space="preserve">主要领导：         </w:t>
      </w:r>
      <w:r>
        <w:rPr>
          <w:rFonts w:hint="eastAsia"/>
          <w:lang w:val="en-US" w:eastAsia="zh-CN"/>
        </w:rPr>
        <w:t xml:space="preserve">  </w:t>
      </w:r>
      <w:r>
        <w:rPr>
          <w:rFonts w:hint="eastAsia"/>
        </w:rPr>
        <w:t xml:space="preserve"> 填表人：          联系电话：</w:t>
      </w:r>
    </w:p>
    <w:p w14:paraId="54850D32">
      <w:pPr>
        <w:rPr>
          <w:rFonts w:hint="eastAsia" w:ascii="宋体" w:hAnsi="宋体" w:eastAsia="宋体" w:cs="宋体"/>
          <w:sz w:val="32"/>
          <w:szCs w:val="32"/>
        </w:rPr>
      </w:pPr>
    </w:p>
    <w:p w14:paraId="64C67EC3">
      <w:r>
        <w:rPr>
          <w:rFonts w:hint="eastAsia" w:ascii="宋体" w:hAnsi="宋体" w:eastAsia="宋体" w:cs="宋体"/>
          <w:sz w:val="32"/>
          <w:szCs w:val="32"/>
        </w:rPr>
        <w:t>附件3-2：</w:t>
      </w:r>
    </w:p>
    <w:p w14:paraId="0B7B6BE2">
      <w:pPr>
        <w:jc w:val="center"/>
        <w:rPr>
          <w:rFonts w:ascii="宋体" w:hAnsi="宋体" w:eastAsia="宋体" w:cs="宋体"/>
          <w:b/>
          <w:bCs/>
          <w:sz w:val="44"/>
          <w:szCs w:val="44"/>
        </w:rPr>
      </w:pPr>
      <w:r>
        <w:rPr>
          <w:rFonts w:hint="eastAsia" w:ascii="宋体" w:hAnsi="宋体" w:eastAsia="宋体" w:cs="宋体"/>
          <w:b/>
          <w:bCs/>
          <w:sz w:val="44"/>
          <w:szCs w:val="44"/>
        </w:rPr>
        <w:t>奈曼旗202</w:t>
      </w:r>
      <w:r>
        <w:rPr>
          <w:rFonts w:hint="eastAsia" w:ascii="宋体" w:hAnsi="宋体" w:eastAsia="宋体" w:cs="宋体"/>
          <w:b/>
          <w:bCs/>
          <w:sz w:val="44"/>
          <w:szCs w:val="44"/>
          <w:lang w:val="en-US" w:eastAsia="zh-CN"/>
        </w:rPr>
        <w:t>5</w:t>
      </w:r>
      <w:r>
        <w:rPr>
          <w:rFonts w:hint="eastAsia" w:ascii="宋体" w:hAnsi="宋体" w:eastAsia="宋体" w:cs="宋体"/>
          <w:b/>
          <w:bCs/>
          <w:sz w:val="44"/>
          <w:szCs w:val="44"/>
        </w:rPr>
        <w:t>年合法大豆种植情况汇总表</w:t>
      </w:r>
    </w:p>
    <w:p w14:paraId="41FABA92">
      <w:pPr>
        <w:pStyle w:val="5"/>
        <w:ind w:firstLine="0" w:firstLineChars="0"/>
        <w:jc w:val="center"/>
      </w:pPr>
      <w:r>
        <w:rPr>
          <w:rFonts w:hint="eastAsia" w:ascii="宋体" w:hAnsi="宋体" w:eastAsia="宋体" w:cs="宋体"/>
          <w:sz w:val="32"/>
          <w:szCs w:val="32"/>
        </w:rPr>
        <w:t>苏木乡镇（场）：                 填报时间：  年  月  日</w:t>
      </w:r>
    </w:p>
    <w:tbl>
      <w:tblPr>
        <w:tblStyle w:val="8"/>
        <w:tblW w:w="9432" w:type="dxa"/>
        <w:tblInd w:w="-4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5"/>
        <w:gridCol w:w="1844"/>
        <w:gridCol w:w="993"/>
        <w:gridCol w:w="981"/>
        <w:gridCol w:w="1514"/>
        <w:gridCol w:w="1478"/>
        <w:gridCol w:w="1867"/>
      </w:tblGrid>
      <w:tr w14:paraId="72FFA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tcPr>
          <w:p w14:paraId="667155DD">
            <w:pPr>
              <w:jc w:val="center"/>
              <w:rPr>
                <w:rFonts w:ascii="宋体" w:hAnsi="宋体" w:eastAsia="宋体" w:cs="宋体"/>
                <w:sz w:val="21"/>
                <w:szCs w:val="21"/>
              </w:rPr>
            </w:pPr>
            <w:r>
              <w:rPr>
                <w:rFonts w:hint="eastAsia" w:ascii="宋体" w:hAnsi="宋体" w:eastAsia="宋体" w:cs="宋体"/>
                <w:sz w:val="21"/>
                <w:szCs w:val="21"/>
              </w:rPr>
              <w:t>序号</w:t>
            </w:r>
          </w:p>
        </w:tc>
        <w:tc>
          <w:tcPr>
            <w:tcW w:w="1844" w:type="dxa"/>
          </w:tcPr>
          <w:p w14:paraId="2C3FF8F2">
            <w:pPr>
              <w:jc w:val="center"/>
              <w:rPr>
                <w:rFonts w:ascii="宋体" w:hAnsi="宋体" w:eastAsia="宋体" w:cs="宋体"/>
                <w:sz w:val="21"/>
                <w:szCs w:val="21"/>
              </w:rPr>
            </w:pPr>
            <w:r>
              <w:rPr>
                <w:rFonts w:hint="eastAsia" w:ascii="宋体" w:hAnsi="宋体" w:eastAsia="宋体" w:cs="宋体"/>
                <w:sz w:val="21"/>
                <w:szCs w:val="21"/>
              </w:rPr>
              <w:t>嘎查村</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（分场）</w:t>
            </w:r>
          </w:p>
        </w:tc>
        <w:tc>
          <w:tcPr>
            <w:tcW w:w="993" w:type="dxa"/>
          </w:tcPr>
          <w:p w14:paraId="511B3A5A">
            <w:pPr>
              <w:jc w:val="center"/>
              <w:rPr>
                <w:rFonts w:ascii="宋体" w:hAnsi="宋体" w:eastAsia="宋体" w:cs="宋体"/>
                <w:sz w:val="21"/>
                <w:szCs w:val="21"/>
              </w:rPr>
            </w:pPr>
            <w:r>
              <w:rPr>
                <w:rFonts w:hint="eastAsia" w:ascii="宋体" w:hAnsi="宋体" w:eastAsia="宋体" w:cs="宋体"/>
                <w:sz w:val="21"/>
                <w:szCs w:val="21"/>
              </w:rPr>
              <w:t>户数</w:t>
            </w:r>
          </w:p>
        </w:tc>
        <w:tc>
          <w:tcPr>
            <w:tcW w:w="981" w:type="dxa"/>
          </w:tcPr>
          <w:p w14:paraId="692B5277">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人数</w:t>
            </w:r>
          </w:p>
        </w:tc>
        <w:tc>
          <w:tcPr>
            <w:tcW w:w="1514" w:type="dxa"/>
          </w:tcPr>
          <w:p w14:paraId="2FBFAD6F">
            <w:pPr>
              <w:jc w:val="center"/>
              <w:rPr>
                <w:rFonts w:ascii="宋体" w:hAnsi="宋体" w:eastAsia="宋体" w:cs="宋体"/>
                <w:sz w:val="21"/>
                <w:szCs w:val="21"/>
              </w:rPr>
            </w:pPr>
            <w:r>
              <w:rPr>
                <w:rFonts w:hint="eastAsia" w:ascii="宋体" w:hAnsi="宋体" w:eastAsia="宋体" w:cs="宋体"/>
                <w:sz w:val="21"/>
                <w:szCs w:val="21"/>
              </w:rPr>
              <w:t>种植面积</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（亩）</w:t>
            </w:r>
          </w:p>
        </w:tc>
        <w:tc>
          <w:tcPr>
            <w:tcW w:w="1478" w:type="dxa"/>
          </w:tcPr>
          <w:p w14:paraId="64E10A68">
            <w:pPr>
              <w:jc w:val="center"/>
              <w:rPr>
                <w:rFonts w:ascii="宋体" w:hAnsi="宋体" w:eastAsia="宋体" w:cs="宋体"/>
                <w:sz w:val="21"/>
                <w:szCs w:val="21"/>
              </w:rPr>
            </w:pPr>
            <w:r>
              <w:rPr>
                <w:rFonts w:hint="eastAsia" w:ascii="宋体" w:hAnsi="宋体" w:eastAsia="宋体" w:cs="宋体"/>
                <w:sz w:val="21"/>
                <w:szCs w:val="21"/>
              </w:rPr>
              <w:t>补贴标准</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（元/亩）</w:t>
            </w:r>
          </w:p>
        </w:tc>
        <w:tc>
          <w:tcPr>
            <w:tcW w:w="1867" w:type="dxa"/>
          </w:tcPr>
          <w:p w14:paraId="422320CD">
            <w:pPr>
              <w:jc w:val="center"/>
              <w:rPr>
                <w:rFonts w:hint="eastAsia" w:ascii="宋体" w:hAnsi="宋体" w:eastAsia="宋体" w:cs="宋体"/>
                <w:sz w:val="21"/>
                <w:szCs w:val="21"/>
              </w:rPr>
            </w:pPr>
            <w:r>
              <w:rPr>
                <w:rFonts w:hint="eastAsia" w:ascii="宋体" w:hAnsi="宋体" w:eastAsia="宋体" w:cs="宋体"/>
                <w:sz w:val="21"/>
                <w:szCs w:val="21"/>
              </w:rPr>
              <w:t>补贴金额</w:t>
            </w:r>
          </w:p>
          <w:p w14:paraId="7DE3D661">
            <w:pPr>
              <w:jc w:val="center"/>
              <w:rPr>
                <w:rFonts w:ascii="宋体" w:hAnsi="宋体" w:eastAsia="宋体" w:cs="宋体"/>
                <w:sz w:val="21"/>
                <w:szCs w:val="21"/>
              </w:rPr>
            </w:pPr>
            <w:r>
              <w:rPr>
                <w:rFonts w:hint="eastAsia" w:ascii="宋体" w:hAnsi="宋体" w:eastAsia="宋体" w:cs="宋体"/>
                <w:sz w:val="21"/>
                <w:szCs w:val="21"/>
              </w:rPr>
              <w:t>（元）</w:t>
            </w:r>
          </w:p>
        </w:tc>
      </w:tr>
      <w:tr w14:paraId="79BE3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tcPr>
          <w:p w14:paraId="7C4C60A3">
            <w:pPr>
              <w:jc w:val="center"/>
              <w:rPr>
                <w:rFonts w:ascii="宋体" w:hAnsi="宋体" w:eastAsia="宋体" w:cs="宋体"/>
                <w:sz w:val="28"/>
                <w:szCs w:val="28"/>
              </w:rPr>
            </w:pPr>
          </w:p>
        </w:tc>
        <w:tc>
          <w:tcPr>
            <w:tcW w:w="1844" w:type="dxa"/>
          </w:tcPr>
          <w:p w14:paraId="17279A8D">
            <w:pPr>
              <w:jc w:val="center"/>
              <w:rPr>
                <w:rFonts w:ascii="宋体" w:hAnsi="宋体" w:eastAsia="宋体" w:cs="宋体"/>
                <w:sz w:val="28"/>
                <w:szCs w:val="28"/>
              </w:rPr>
            </w:pPr>
          </w:p>
        </w:tc>
        <w:tc>
          <w:tcPr>
            <w:tcW w:w="993" w:type="dxa"/>
          </w:tcPr>
          <w:p w14:paraId="1F6DD62A">
            <w:pPr>
              <w:jc w:val="center"/>
              <w:rPr>
                <w:rFonts w:ascii="宋体" w:hAnsi="宋体" w:eastAsia="宋体" w:cs="宋体"/>
                <w:sz w:val="28"/>
                <w:szCs w:val="28"/>
              </w:rPr>
            </w:pPr>
          </w:p>
        </w:tc>
        <w:tc>
          <w:tcPr>
            <w:tcW w:w="981" w:type="dxa"/>
          </w:tcPr>
          <w:p w14:paraId="111133BA">
            <w:pPr>
              <w:jc w:val="center"/>
              <w:rPr>
                <w:rFonts w:ascii="宋体" w:hAnsi="宋体" w:eastAsia="宋体" w:cs="宋体"/>
                <w:sz w:val="28"/>
                <w:szCs w:val="28"/>
              </w:rPr>
            </w:pPr>
          </w:p>
        </w:tc>
        <w:tc>
          <w:tcPr>
            <w:tcW w:w="1514" w:type="dxa"/>
          </w:tcPr>
          <w:p w14:paraId="5C5E564F">
            <w:pPr>
              <w:jc w:val="center"/>
              <w:rPr>
                <w:rFonts w:ascii="宋体" w:hAnsi="宋体" w:eastAsia="宋体" w:cs="宋体"/>
                <w:sz w:val="28"/>
                <w:szCs w:val="28"/>
              </w:rPr>
            </w:pPr>
          </w:p>
        </w:tc>
        <w:tc>
          <w:tcPr>
            <w:tcW w:w="1478" w:type="dxa"/>
          </w:tcPr>
          <w:p w14:paraId="05A3DC08">
            <w:pPr>
              <w:jc w:val="center"/>
              <w:rPr>
                <w:rFonts w:ascii="宋体" w:hAnsi="宋体" w:eastAsia="宋体" w:cs="宋体"/>
                <w:sz w:val="28"/>
                <w:szCs w:val="28"/>
              </w:rPr>
            </w:pPr>
          </w:p>
        </w:tc>
        <w:tc>
          <w:tcPr>
            <w:tcW w:w="1867" w:type="dxa"/>
          </w:tcPr>
          <w:p w14:paraId="5713B97D">
            <w:pPr>
              <w:jc w:val="center"/>
              <w:rPr>
                <w:rFonts w:ascii="宋体" w:hAnsi="宋体" w:eastAsia="宋体" w:cs="宋体"/>
                <w:sz w:val="28"/>
                <w:szCs w:val="28"/>
              </w:rPr>
            </w:pPr>
          </w:p>
        </w:tc>
      </w:tr>
      <w:tr w14:paraId="316F1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tcPr>
          <w:p w14:paraId="5A0B470B">
            <w:pPr>
              <w:jc w:val="center"/>
              <w:rPr>
                <w:rFonts w:ascii="宋体" w:hAnsi="宋体" w:eastAsia="宋体" w:cs="宋体"/>
                <w:sz w:val="28"/>
                <w:szCs w:val="28"/>
              </w:rPr>
            </w:pPr>
          </w:p>
        </w:tc>
        <w:tc>
          <w:tcPr>
            <w:tcW w:w="1844" w:type="dxa"/>
          </w:tcPr>
          <w:p w14:paraId="51F3F3AE">
            <w:pPr>
              <w:jc w:val="center"/>
              <w:rPr>
                <w:rFonts w:ascii="宋体" w:hAnsi="宋体" w:eastAsia="宋体" w:cs="宋体"/>
                <w:sz w:val="28"/>
                <w:szCs w:val="28"/>
              </w:rPr>
            </w:pPr>
          </w:p>
        </w:tc>
        <w:tc>
          <w:tcPr>
            <w:tcW w:w="993" w:type="dxa"/>
          </w:tcPr>
          <w:p w14:paraId="77349B62">
            <w:pPr>
              <w:jc w:val="center"/>
              <w:rPr>
                <w:rFonts w:ascii="宋体" w:hAnsi="宋体" w:eastAsia="宋体" w:cs="宋体"/>
                <w:sz w:val="28"/>
                <w:szCs w:val="28"/>
              </w:rPr>
            </w:pPr>
          </w:p>
        </w:tc>
        <w:tc>
          <w:tcPr>
            <w:tcW w:w="981" w:type="dxa"/>
          </w:tcPr>
          <w:p w14:paraId="368C5172">
            <w:pPr>
              <w:jc w:val="center"/>
              <w:rPr>
                <w:rFonts w:ascii="宋体" w:hAnsi="宋体" w:eastAsia="宋体" w:cs="宋体"/>
                <w:sz w:val="28"/>
                <w:szCs w:val="28"/>
              </w:rPr>
            </w:pPr>
          </w:p>
        </w:tc>
        <w:tc>
          <w:tcPr>
            <w:tcW w:w="1514" w:type="dxa"/>
          </w:tcPr>
          <w:p w14:paraId="62DFFAC5">
            <w:pPr>
              <w:jc w:val="center"/>
              <w:rPr>
                <w:rFonts w:ascii="宋体" w:hAnsi="宋体" w:eastAsia="宋体" w:cs="宋体"/>
                <w:sz w:val="28"/>
                <w:szCs w:val="28"/>
              </w:rPr>
            </w:pPr>
          </w:p>
        </w:tc>
        <w:tc>
          <w:tcPr>
            <w:tcW w:w="1478" w:type="dxa"/>
          </w:tcPr>
          <w:p w14:paraId="2883B7D9">
            <w:pPr>
              <w:jc w:val="center"/>
              <w:rPr>
                <w:rFonts w:ascii="宋体" w:hAnsi="宋体" w:eastAsia="宋体" w:cs="宋体"/>
                <w:sz w:val="28"/>
                <w:szCs w:val="28"/>
              </w:rPr>
            </w:pPr>
          </w:p>
        </w:tc>
        <w:tc>
          <w:tcPr>
            <w:tcW w:w="1867" w:type="dxa"/>
          </w:tcPr>
          <w:p w14:paraId="717EDE2C">
            <w:pPr>
              <w:jc w:val="center"/>
              <w:rPr>
                <w:rFonts w:ascii="宋体" w:hAnsi="宋体" w:eastAsia="宋体" w:cs="宋体"/>
                <w:sz w:val="28"/>
                <w:szCs w:val="28"/>
              </w:rPr>
            </w:pPr>
          </w:p>
        </w:tc>
      </w:tr>
      <w:tr w14:paraId="1CA48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tcPr>
          <w:p w14:paraId="1EADC267">
            <w:pPr>
              <w:jc w:val="center"/>
              <w:rPr>
                <w:rFonts w:ascii="宋体" w:hAnsi="宋体" w:eastAsia="宋体" w:cs="宋体"/>
                <w:sz w:val="28"/>
                <w:szCs w:val="28"/>
              </w:rPr>
            </w:pPr>
          </w:p>
        </w:tc>
        <w:tc>
          <w:tcPr>
            <w:tcW w:w="1844" w:type="dxa"/>
          </w:tcPr>
          <w:p w14:paraId="36BCE24F">
            <w:pPr>
              <w:jc w:val="center"/>
              <w:rPr>
                <w:rFonts w:ascii="宋体" w:hAnsi="宋体" w:eastAsia="宋体" w:cs="宋体"/>
                <w:sz w:val="28"/>
                <w:szCs w:val="28"/>
              </w:rPr>
            </w:pPr>
          </w:p>
        </w:tc>
        <w:tc>
          <w:tcPr>
            <w:tcW w:w="993" w:type="dxa"/>
          </w:tcPr>
          <w:p w14:paraId="0073D877">
            <w:pPr>
              <w:jc w:val="center"/>
              <w:rPr>
                <w:rFonts w:ascii="宋体" w:hAnsi="宋体" w:eastAsia="宋体" w:cs="宋体"/>
                <w:sz w:val="28"/>
                <w:szCs w:val="28"/>
              </w:rPr>
            </w:pPr>
          </w:p>
        </w:tc>
        <w:tc>
          <w:tcPr>
            <w:tcW w:w="981" w:type="dxa"/>
          </w:tcPr>
          <w:p w14:paraId="23A409B2">
            <w:pPr>
              <w:jc w:val="center"/>
              <w:rPr>
                <w:rFonts w:ascii="宋体" w:hAnsi="宋体" w:eastAsia="宋体" w:cs="宋体"/>
                <w:sz w:val="28"/>
                <w:szCs w:val="28"/>
              </w:rPr>
            </w:pPr>
          </w:p>
        </w:tc>
        <w:tc>
          <w:tcPr>
            <w:tcW w:w="1514" w:type="dxa"/>
          </w:tcPr>
          <w:p w14:paraId="24D14264">
            <w:pPr>
              <w:jc w:val="center"/>
              <w:rPr>
                <w:rFonts w:ascii="宋体" w:hAnsi="宋体" w:eastAsia="宋体" w:cs="宋体"/>
                <w:sz w:val="28"/>
                <w:szCs w:val="28"/>
              </w:rPr>
            </w:pPr>
          </w:p>
        </w:tc>
        <w:tc>
          <w:tcPr>
            <w:tcW w:w="1478" w:type="dxa"/>
          </w:tcPr>
          <w:p w14:paraId="4419969D">
            <w:pPr>
              <w:jc w:val="center"/>
              <w:rPr>
                <w:rFonts w:ascii="宋体" w:hAnsi="宋体" w:eastAsia="宋体" w:cs="宋体"/>
                <w:sz w:val="28"/>
                <w:szCs w:val="28"/>
              </w:rPr>
            </w:pPr>
          </w:p>
        </w:tc>
        <w:tc>
          <w:tcPr>
            <w:tcW w:w="1867" w:type="dxa"/>
          </w:tcPr>
          <w:p w14:paraId="6C955AF1">
            <w:pPr>
              <w:jc w:val="center"/>
              <w:rPr>
                <w:rFonts w:ascii="宋体" w:hAnsi="宋体" w:eastAsia="宋体" w:cs="宋体"/>
                <w:sz w:val="28"/>
                <w:szCs w:val="28"/>
              </w:rPr>
            </w:pPr>
          </w:p>
        </w:tc>
      </w:tr>
      <w:tr w14:paraId="3BB15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tcPr>
          <w:p w14:paraId="1455C0D3">
            <w:pPr>
              <w:jc w:val="center"/>
              <w:rPr>
                <w:rFonts w:ascii="宋体" w:hAnsi="宋体" w:eastAsia="宋体" w:cs="宋体"/>
                <w:sz w:val="28"/>
                <w:szCs w:val="28"/>
              </w:rPr>
            </w:pPr>
          </w:p>
        </w:tc>
        <w:tc>
          <w:tcPr>
            <w:tcW w:w="1844" w:type="dxa"/>
          </w:tcPr>
          <w:p w14:paraId="085ED7F8">
            <w:pPr>
              <w:jc w:val="center"/>
              <w:rPr>
                <w:rFonts w:ascii="宋体" w:hAnsi="宋体" w:eastAsia="宋体" w:cs="宋体"/>
                <w:sz w:val="28"/>
                <w:szCs w:val="28"/>
              </w:rPr>
            </w:pPr>
          </w:p>
        </w:tc>
        <w:tc>
          <w:tcPr>
            <w:tcW w:w="993" w:type="dxa"/>
          </w:tcPr>
          <w:p w14:paraId="354AC400">
            <w:pPr>
              <w:jc w:val="center"/>
              <w:rPr>
                <w:rFonts w:ascii="宋体" w:hAnsi="宋体" w:eastAsia="宋体" w:cs="宋体"/>
                <w:sz w:val="28"/>
                <w:szCs w:val="28"/>
              </w:rPr>
            </w:pPr>
          </w:p>
        </w:tc>
        <w:tc>
          <w:tcPr>
            <w:tcW w:w="981" w:type="dxa"/>
          </w:tcPr>
          <w:p w14:paraId="7096FB77">
            <w:pPr>
              <w:jc w:val="center"/>
              <w:rPr>
                <w:rFonts w:ascii="宋体" w:hAnsi="宋体" w:eastAsia="宋体" w:cs="宋体"/>
                <w:sz w:val="28"/>
                <w:szCs w:val="28"/>
              </w:rPr>
            </w:pPr>
          </w:p>
        </w:tc>
        <w:tc>
          <w:tcPr>
            <w:tcW w:w="1514" w:type="dxa"/>
          </w:tcPr>
          <w:p w14:paraId="3D45CD18">
            <w:pPr>
              <w:jc w:val="center"/>
              <w:rPr>
                <w:rFonts w:ascii="宋体" w:hAnsi="宋体" w:eastAsia="宋体" w:cs="宋体"/>
                <w:sz w:val="28"/>
                <w:szCs w:val="28"/>
              </w:rPr>
            </w:pPr>
          </w:p>
        </w:tc>
        <w:tc>
          <w:tcPr>
            <w:tcW w:w="1478" w:type="dxa"/>
          </w:tcPr>
          <w:p w14:paraId="1529D0C6">
            <w:pPr>
              <w:jc w:val="center"/>
              <w:rPr>
                <w:rFonts w:ascii="宋体" w:hAnsi="宋体" w:eastAsia="宋体" w:cs="宋体"/>
                <w:sz w:val="28"/>
                <w:szCs w:val="28"/>
              </w:rPr>
            </w:pPr>
          </w:p>
        </w:tc>
        <w:tc>
          <w:tcPr>
            <w:tcW w:w="1867" w:type="dxa"/>
          </w:tcPr>
          <w:p w14:paraId="2C35F32D">
            <w:pPr>
              <w:jc w:val="center"/>
              <w:rPr>
                <w:rFonts w:ascii="宋体" w:hAnsi="宋体" w:eastAsia="宋体" w:cs="宋体"/>
                <w:sz w:val="28"/>
                <w:szCs w:val="28"/>
              </w:rPr>
            </w:pPr>
          </w:p>
        </w:tc>
      </w:tr>
      <w:tr w14:paraId="43B8B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tcPr>
          <w:p w14:paraId="295C3F03">
            <w:pPr>
              <w:jc w:val="center"/>
              <w:rPr>
                <w:rFonts w:ascii="宋体" w:hAnsi="宋体" w:eastAsia="宋体" w:cs="宋体"/>
                <w:sz w:val="28"/>
                <w:szCs w:val="28"/>
              </w:rPr>
            </w:pPr>
          </w:p>
        </w:tc>
        <w:tc>
          <w:tcPr>
            <w:tcW w:w="1844" w:type="dxa"/>
          </w:tcPr>
          <w:p w14:paraId="4B305EA8">
            <w:pPr>
              <w:jc w:val="center"/>
              <w:rPr>
                <w:rFonts w:ascii="宋体" w:hAnsi="宋体" w:eastAsia="宋体" w:cs="宋体"/>
                <w:sz w:val="28"/>
                <w:szCs w:val="28"/>
              </w:rPr>
            </w:pPr>
          </w:p>
        </w:tc>
        <w:tc>
          <w:tcPr>
            <w:tcW w:w="993" w:type="dxa"/>
          </w:tcPr>
          <w:p w14:paraId="40907228">
            <w:pPr>
              <w:jc w:val="center"/>
              <w:rPr>
                <w:rFonts w:ascii="宋体" w:hAnsi="宋体" w:eastAsia="宋体" w:cs="宋体"/>
                <w:sz w:val="28"/>
                <w:szCs w:val="28"/>
              </w:rPr>
            </w:pPr>
          </w:p>
        </w:tc>
        <w:tc>
          <w:tcPr>
            <w:tcW w:w="981" w:type="dxa"/>
          </w:tcPr>
          <w:p w14:paraId="03912E42">
            <w:pPr>
              <w:jc w:val="center"/>
              <w:rPr>
                <w:rFonts w:ascii="宋体" w:hAnsi="宋体" w:eastAsia="宋体" w:cs="宋体"/>
                <w:sz w:val="28"/>
                <w:szCs w:val="28"/>
              </w:rPr>
            </w:pPr>
          </w:p>
        </w:tc>
        <w:tc>
          <w:tcPr>
            <w:tcW w:w="1514" w:type="dxa"/>
          </w:tcPr>
          <w:p w14:paraId="69973834">
            <w:pPr>
              <w:jc w:val="center"/>
              <w:rPr>
                <w:rFonts w:ascii="宋体" w:hAnsi="宋体" w:eastAsia="宋体" w:cs="宋体"/>
                <w:sz w:val="28"/>
                <w:szCs w:val="28"/>
              </w:rPr>
            </w:pPr>
          </w:p>
        </w:tc>
        <w:tc>
          <w:tcPr>
            <w:tcW w:w="1478" w:type="dxa"/>
          </w:tcPr>
          <w:p w14:paraId="1AF2C0EB">
            <w:pPr>
              <w:jc w:val="center"/>
              <w:rPr>
                <w:rFonts w:ascii="宋体" w:hAnsi="宋体" w:eastAsia="宋体" w:cs="宋体"/>
                <w:sz w:val="28"/>
                <w:szCs w:val="28"/>
              </w:rPr>
            </w:pPr>
          </w:p>
        </w:tc>
        <w:tc>
          <w:tcPr>
            <w:tcW w:w="1867" w:type="dxa"/>
          </w:tcPr>
          <w:p w14:paraId="74BDBF03">
            <w:pPr>
              <w:jc w:val="center"/>
              <w:rPr>
                <w:rFonts w:ascii="宋体" w:hAnsi="宋体" w:eastAsia="宋体" w:cs="宋体"/>
                <w:sz w:val="28"/>
                <w:szCs w:val="28"/>
              </w:rPr>
            </w:pPr>
          </w:p>
        </w:tc>
      </w:tr>
      <w:tr w14:paraId="6B382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tcPr>
          <w:p w14:paraId="2483A725">
            <w:pPr>
              <w:jc w:val="center"/>
              <w:rPr>
                <w:rFonts w:ascii="宋体" w:hAnsi="宋体" w:eastAsia="宋体" w:cs="宋体"/>
                <w:sz w:val="28"/>
                <w:szCs w:val="28"/>
              </w:rPr>
            </w:pPr>
          </w:p>
        </w:tc>
        <w:tc>
          <w:tcPr>
            <w:tcW w:w="1844" w:type="dxa"/>
          </w:tcPr>
          <w:p w14:paraId="72CDDB18">
            <w:pPr>
              <w:jc w:val="center"/>
              <w:rPr>
                <w:rFonts w:ascii="宋体" w:hAnsi="宋体" w:eastAsia="宋体" w:cs="宋体"/>
                <w:sz w:val="28"/>
                <w:szCs w:val="28"/>
              </w:rPr>
            </w:pPr>
          </w:p>
        </w:tc>
        <w:tc>
          <w:tcPr>
            <w:tcW w:w="993" w:type="dxa"/>
          </w:tcPr>
          <w:p w14:paraId="7122BDA9">
            <w:pPr>
              <w:jc w:val="center"/>
              <w:rPr>
                <w:rFonts w:ascii="宋体" w:hAnsi="宋体" w:eastAsia="宋体" w:cs="宋体"/>
                <w:sz w:val="28"/>
                <w:szCs w:val="28"/>
              </w:rPr>
            </w:pPr>
          </w:p>
        </w:tc>
        <w:tc>
          <w:tcPr>
            <w:tcW w:w="981" w:type="dxa"/>
          </w:tcPr>
          <w:p w14:paraId="1597E12A">
            <w:pPr>
              <w:jc w:val="center"/>
              <w:rPr>
                <w:rFonts w:ascii="宋体" w:hAnsi="宋体" w:eastAsia="宋体" w:cs="宋体"/>
                <w:sz w:val="28"/>
                <w:szCs w:val="28"/>
              </w:rPr>
            </w:pPr>
          </w:p>
        </w:tc>
        <w:tc>
          <w:tcPr>
            <w:tcW w:w="1514" w:type="dxa"/>
          </w:tcPr>
          <w:p w14:paraId="239466A1">
            <w:pPr>
              <w:jc w:val="center"/>
              <w:rPr>
                <w:rFonts w:ascii="宋体" w:hAnsi="宋体" w:eastAsia="宋体" w:cs="宋体"/>
                <w:sz w:val="28"/>
                <w:szCs w:val="28"/>
              </w:rPr>
            </w:pPr>
          </w:p>
        </w:tc>
        <w:tc>
          <w:tcPr>
            <w:tcW w:w="1478" w:type="dxa"/>
          </w:tcPr>
          <w:p w14:paraId="11B023F1">
            <w:pPr>
              <w:jc w:val="center"/>
              <w:rPr>
                <w:rFonts w:ascii="宋体" w:hAnsi="宋体" w:eastAsia="宋体" w:cs="宋体"/>
                <w:sz w:val="28"/>
                <w:szCs w:val="28"/>
              </w:rPr>
            </w:pPr>
          </w:p>
        </w:tc>
        <w:tc>
          <w:tcPr>
            <w:tcW w:w="1867" w:type="dxa"/>
          </w:tcPr>
          <w:p w14:paraId="03E7BB54">
            <w:pPr>
              <w:jc w:val="center"/>
              <w:rPr>
                <w:rFonts w:ascii="宋体" w:hAnsi="宋体" w:eastAsia="宋体" w:cs="宋体"/>
                <w:sz w:val="28"/>
                <w:szCs w:val="28"/>
              </w:rPr>
            </w:pPr>
          </w:p>
        </w:tc>
      </w:tr>
      <w:tr w14:paraId="0D022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tcPr>
          <w:p w14:paraId="56E8AE89">
            <w:pPr>
              <w:jc w:val="center"/>
              <w:rPr>
                <w:rFonts w:ascii="宋体" w:hAnsi="宋体" w:eastAsia="宋体" w:cs="宋体"/>
                <w:sz w:val="28"/>
                <w:szCs w:val="28"/>
              </w:rPr>
            </w:pPr>
          </w:p>
        </w:tc>
        <w:tc>
          <w:tcPr>
            <w:tcW w:w="1844" w:type="dxa"/>
          </w:tcPr>
          <w:p w14:paraId="07F4CE95">
            <w:pPr>
              <w:jc w:val="center"/>
              <w:rPr>
                <w:rFonts w:ascii="宋体" w:hAnsi="宋体" w:eastAsia="宋体" w:cs="宋体"/>
                <w:sz w:val="28"/>
                <w:szCs w:val="28"/>
              </w:rPr>
            </w:pPr>
          </w:p>
        </w:tc>
        <w:tc>
          <w:tcPr>
            <w:tcW w:w="993" w:type="dxa"/>
          </w:tcPr>
          <w:p w14:paraId="4F935C3B">
            <w:pPr>
              <w:jc w:val="center"/>
              <w:rPr>
                <w:rFonts w:ascii="宋体" w:hAnsi="宋体" w:eastAsia="宋体" w:cs="宋体"/>
                <w:sz w:val="28"/>
                <w:szCs w:val="28"/>
              </w:rPr>
            </w:pPr>
          </w:p>
        </w:tc>
        <w:tc>
          <w:tcPr>
            <w:tcW w:w="981" w:type="dxa"/>
          </w:tcPr>
          <w:p w14:paraId="017A6A3B">
            <w:pPr>
              <w:jc w:val="center"/>
              <w:rPr>
                <w:rFonts w:ascii="宋体" w:hAnsi="宋体" w:eastAsia="宋体" w:cs="宋体"/>
                <w:sz w:val="28"/>
                <w:szCs w:val="28"/>
              </w:rPr>
            </w:pPr>
          </w:p>
        </w:tc>
        <w:tc>
          <w:tcPr>
            <w:tcW w:w="1514" w:type="dxa"/>
          </w:tcPr>
          <w:p w14:paraId="5C55EAEC">
            <w:pPr>
              <w:jc w:val="center"/>
              <w:rPr>
                <w:rFonts w:ascii="宋体" w:hAnsi="宋体" w:eastAsia="宋体" w:cs="宋体"/>
                <w:sz w:val="28"/>
                <w:szCs w:val="28"/>
              </w:rPr>
            </w:pPr>
          </w:p>
        </w:tc>
        <w:tc>
          <w:tcPr>
            <w:tcW w:w="1478" w:type="dxa"/>
          </w:tcPr>
          <w:p w14:paraId="1B435F99">
            <w:pPr>
              <w:jc w:val="center"/>
              <w:rPr>
                <w:rFonts w:ascii="宋体" w:hAnsi="宋体" w:eastAsia="宋体" w:cs="宋体"/>
                <w:sz w:val="28"/>
                <w:szCs w:val="28"/>
              </w:rPr>
            </w:pPr>
          </w:p>
        </w:tc>
        <w:tc>
          <w:tcPr>
            <w:tcW w:w="1867" w:type="dxa"/>
          </w:tcPr>
          <w:p w14:paraId="0FEE8594">
            <w:pPr>
              <w:jc w:val="center"/>
              <w:rPr>
                <w:rFonts w:ascii="宋体" w:hAnsi="宋体" w:eastAsia="宋体" w:cs="宋体"/>
                <w:sz w:val="28"/>
                <w:szCs w:val="28"/>
              </w:rPr>
            </w:pPr>
          </w:p>
        </w:tc>
      </w:tr>
      <w:tr w14:paraId="3C3B7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tcPr>
          <w:p w14:paraId="63DBDCCD">
            <w:pPr>
              <w:jc w:val="center"/>
              <w:rPr>
                <w:rFonts w:ascii="宋体" w:hAnsi="宋体" w:eastAsia="宋体" w:cs="宋体"/>
                <w:sz w:val="28"/>
                <w:szCs w:val="28"/>
              </w:rPr>
            </w:pPr>
          </w:p>
        </w:tc>
        <w:tc>
          <w:tcPr>
            <w:tcW w:w="1844" w:type="dxa"/>
          </w:tcPr>
          <w:p w14:paraId="09D7371F">
            <w:pPr>
              <w:jc w:val="center"/>
              <w:rPr>
                <w:rFonts w:ascii="宋体" w:hAnsi="宋体" w:eastAsia="宋体" w:cs="宋体"/>
                <w:sz w:val="28"/>
                <w:szCs w:val="28"/>
              </w:rPr>
            </w:pPr>
          </w:p>
        </w:tc>
        <w:tc>
          <w:tcPr>
            <w:tcW w:w="993" w:type="dxa"/>
          </w:tcPr>
          <w:p w14:paraId="212CE24C">
            <w:pPr>
              <w:jc w:val="center"/>
              <w:rPr>
                <w:rFonts w:ascii="宋体" w:hAnsi="宋体" w:eastAsia="宋体" w:cs="宋体"/>
                <w:sz w:val="28"/>
                <w:szCs w:val="28"/>
              </w:rPr>
            </w:pPr>
          </w:p>
        </w:tc>
        <w:tc>
          <w:tcPr>
            <w:tcW w:w="981" w:type="dxa"/>
          </w:tcPr>
          <w:p w14:paraId="1F345135">
            <w:pPr>
              <w:jc w:val="center"/>
              <w:rPr>
                <w:rFonts w:ascii="宋体" w:hAnsi="宋体" w:eastAsia="宋体" w:cs="宋体"/>
                <w:sz w:val="28"/>
                <w:szCs w:val="28"/>
              </w:rPr>
            </w:pPr>
          </w:p>
        </w:tc>
        <w:tc>
          <w:tcPr>
            <w:tcW w:w="1514" w:type="dxa"/>
          </w:tcPr>
          <w:p w14:paraId="78FE5C93">
            <w:pPr>
              <w:jc w:val="center"/>
              <w:rPr>
                <w:rFonts w:ascii="宋体" w:hAnsi="宋体" w:eastAsia="宋体" w:cs="宋体"/>
                <w:sz w:val="28"/>
                <w:szCs w:val="28"/>
              </w:rPr>
            </w:pPr>
          </w:p>
        </w:tc>
        <w:tc>
          <w:tcPr>
            <w:tcW w:w="1478" w:type="dxa"/>
          </w:tcPr>
          <w:p w14:paraId="4AAEA51A">
            <w:pPr>
              <w:jc w:val="center"/>
              <w:rPr>
                <w:rFonts w:ascii="宋体" w:hAnsi="宋体" w:eastAsia="宋体" w:cs="宋体"/>
                <w:sz w:val="28"/>
                <w:szCs w:val="28"/>
              </w:rPr>
            </w:pPr>
          </w:p>
        </w:tc>
        <w:tc>
          <w:tcPr>
            <w:tcW w:w="1867" w:type="dxa"/>
          </w:tcPr>
          <w:p w14:paraId="064FE9FF">
            <w:pPr>
              <w:jc w:val="center"/>
              <w:rPr>
                <w:rFonts w:ascii="宋体" w:hAnsi="宋体" w:eastAsia="宋体" w:cs="宋体"/>
                <w:sz w:val="28"/>
                <w:szCs w:val="28"/>
              </w:rPr>
            </w:pPr>
          </w:p>
        </w:tc>
      </w:tr>
      <w:tr w14:paraId="4001B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tcPr>
          <w:p w14:paraId="11E849E0">
            <w:pPr>
              <w:jc w:val="center"/>
              <w:rPr>
                <w:rFonts w:ascii="宋体" w:hAnsi="宋体" w:eastAsia="宋体" w:cs="宋体"/>
                <w:sz w:val="28"/>
                <w:szCs w:val="28"/>
              </w:rPr>
            </w:pPr>
          </w:p>
        </w:tc>
        <w:tc>
          <w:tcPr>
            <w:tcW w:w="1844" w:type="dxa"/>
          </w:tcPr>
          <w:p w14:paraId="6E0DF653">
            <w:pPr>
              <w:jc w:val="center"/>
              <w:rPr>
                <w:rFonts w:ascii="宋体" w:hAnsi="宋体" w:eastAsia="宋体" w:cs="宋体"/>
                <w:sz w:val="28"/>
                <w:szCs w:val="28"/>
              </w:rPr>
            </w:pPr>
          </w:p>
        </w:tc>
        <w:tc>
          <w:tcPr>
            <w:tcW w:w="993" w:type="dxa"/>
          </w:tcPr>
          <w:p w14:paraId="34CB8095">
            <w:pPr>
              <w:jc w:val="center"/>
              <w:rPr>
                <w:rFonts w:ascii="宋体" w:hAnsi="宋体" w:eastAsia="宋体" w:cs="宋体"/>
                <w:sz w:val="28"/>
                <w:szCs w:val="28"/>
              </w:rPr>
            </w:pPr>
          </w:p>
        </w:tc>
        <w:tc>
          <w:tcPr>
            <w:tcW w:w="981" w:type="dxa"/>
          </w:tcPr>
          <w:p w14:paraId="48321951">
            <w:pPr>
              <w:jc w:val="center"/>
              <w:rPr>
                <w:rFonts w:ascii="宋体" w:hAnsi="宋体" w:eastAsia="宋体" w:cs="宋体"/>
                <w:sz w:val="28"/>
                <w:szCs w:val="28"/>
              </w:rPr>
            </w:pPr>
          </w:p>
        </w:tc>
        <w:tc>
          <w:tcPr>
            <w:tcW w:w="1514" w:type="dxa"/>
          </w:tcPr>
          <w:p w14:paraId="42C84B1B">
            <w:pPr>
              <w:jc w:val="center"/>
              <w:rPr>
                <w:rFonts w:ascii="宋体" w:hAnsi="宋体" w:eastAsia="宋体" w:cs="宋体"/>
                <w:sz w:val="28"/>
                <w:szCs w:val="28"/>
              </w:rPr>
            </w:pPr>
          </w:p>
        </w:tc>
        <w:tc>
          <w:tcPr>
            <w:tcW w:w="1478" w:type="dxa"/>
          </w:tcPr>
          <w:p w14:paraId="29237794">
            <w:pPr>
              <w:jc w:val="center"/>
              <w:rPr>
                <w:rFonts w:ascii="宋体" w:hAnsi="宋体" w:eastAsia="宋体" w:cs="宋体"/>
                <w:sz w:val="28"/>
                <w:szCs w:val="28"/>
              </w:rPr>
            </w:pPr>
          </w:p>
        </w:tc>
        <w:tc>
          <w:tcPr>
            <w:tcW w:w="1867" w:type="dxa"/>
          </w:tcPr>
          <w:p w14:paraId="0184169B">
            <w:pPr>
              <w:jc w:val="center"/>
              <w:rPr>
                <w:rFonts w:ascii="宋体" w:hAnsi="宋体" w:eastAsia="宋体" w:cs="宋体"/>
                <w:sz w:val="28"/>
                <w:szCs w:val="28"/>
              </w:rPr>
            </w:pPr>
          </w:p>
        </w:tc>
      </w:tr>
      <w:tr w14:paraId="40462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tcPr>
          <w:p w14:paraId="70976DD1">
            <w:pPr>
              <w:jc w:val="center"/>
              <w:rPr>
                <w:rFonts w:ascii="宋体" w:hAnsi="宋体" w:eastAsia="宋体" w:cs="宋体"/>
                <w:sz w:val="28"/>
                <w:szCs w:val="28"/>
              </w:rPr>
            </w:pPr>
          </w:p>
        </w:tc>
        <w:tc>
          <w:tcPr>
            <w:tcW w:w="1844" w:type="dxa"/>
          </w:tcPr>
          <w:p w14:paraId="30F47B72">
            <w:pPr>
              <w:jc w:val="center"/>
              <w:rPr>
                <w:rFonts w:ascii="宋体" w:hAnsi="宋体" w:eastAsia="宋体" w:cs="宋体"/>
                <w:sz w:val="28"/>
                <w:szCs w:val="28"/>
              </w:rPr>
            </w:pPr>
          </w:p>
        </w:tc>
        <w:tc>
          <w:tcPr>
            <w:tcW w:w="993" w:type="dxa"/>
          </w:tcPr>
          <w:p w14:paraId="64E435BF">
            <w:pPr>
              <w:jc w:val="center"/>
              <w:rPr>
                <w:rFonts w:ascii="宋体" w:hAnsi="宋体" w:eastAsia="宋体" w:cs="宋体"/>
                <w:sz w:val="28"/>
                <w:szCs w:val="28"/>
              </w:rPr>
            </w:pPr>
          </w:p>
        </w:tc>
        <w:tc>
          <w:tcPr>
            <w:tcW w:w="981" w:type="dxa"/>
          </w:tcPr>
          <w:p w14:paraId="2DD751A0">
            <w:pPr>
              <w:jc w:val="center"/>
              <w:rPr>
                <w:rFonts w:ascii="宋体" w:hAnsi="宋体" w:eastAsia="宋体" w:cs="宋体"/>
                <w:sz w:val="28"/>
                <w:szCs w:val="28"/>
              </w:rPr>
            </w:pPr>
          </w:p>
        </w:tc>
        <w:tc>
          <w:tcPr>
            <w:tcW w:w="1514" w:type="dxa"/>
          </w:tcPr>
          <w:p w14:paraId="045FC11D">
            <w:pPr>
              <w:jc w:val="center"/>
              <w:rPr>
                <w:rFonts w:ascii="宋体" w:hAnsi="宋体" w:eastAsia="宋体" w:cs="宋体"/>
                <w:sz w:val="28"/>
                <w:szCs w:val="28"/>
              </w:rPr>
            </w:pPr>
          </w:p>
        </w:tc>
        <w:tc>
          <w:tcPr>
            <w:tcW w:w="1478" w:type="dxa"/>
          </w:tcPr>
          <w:p w14:paraId="5365C3B1">
            <w:pPr>
              <w:jc w:val="center"/>
              <w:rPr>
                <w:rFonts w:ascii="宋体" w:hAnsi="宋体" w:eastAsia="宋体" w:cs="宋体"/>
                <w:sz w:val="28"/>
                <w:szCs w:val="28"/>
              </w:rPr>
            </w:pPr>
          </w:p>
        </w:tc>
        <w:tc>
          <w:tcPr>
            <w:tcW w:w="1867" w:type="dxa"/>
          </w:tcPr>
          <w:p w14:paraId="28EF6578">
            <w:pPr>
              <w:jc w:val="center"/>
              <w:rPr>
                <w:rFonts w:ascii="宋体" w:hAnsi="宋体" w:eastAsia="宋体" w:cs="宋体"/>
                <w:sz w:val="28"/>
                <w:szCs w:val="28"/>
              </w:rPr>
            </w:pPr>
          </w:p>
        </w:tc>
      </w:tr>
      <w:tr w14:paraId="1CC45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tcPr>
          <w:p w14:paraId="4B3A5F7D">
            <w:pPr>
              <w:jc w:val="center"/>
              <w:rPr>
                <w:rFonts w:ascii="宋体" w:hAnsi="宋体" w:eastAsia="宋体" w:cs="宋体"/>
                <w:sz w:val="28"/>
                <w:szCs w:val="28"/>
              </w:rPr>
            </w:pPr>
          </w:p>
        </w:tc>
        <w:tc>
          <w:tcPr>
            <w:tcW w:w="1844" w:type="dxa"/>
          </w:tcPr>
          <w:p w14:paraId="632440B4">
            <w:pPr>
              <w:jc w:val="center"/>
              <w:rPr>
                <w:rFonts w:ascii="宋体" w:hAnsi="宋体" w:eastAsia="宋体" w:cs="宋体"/>
                <w:sz w:val="28"/>
                <w:szCs w:val="28"/>
              </w:rPr>
            </w:pPr>
          </w:p>
        </w:tc>
        <w:tc>
          <w:tcPr>
            <w:tcW w:w="993" w:type="dxa"/>
          </w:tcPr>
          <w:p w14:paraId="543F1AEC">
            <w:pPr>
              <w:jc w:val="center"/>
              <w:rPr>
                <w:rFonts w:ascii="宋体" w:hAnsi="宋体" w:eastAsia="宋体" w:cs="宋体"/>
                <w:sz w:val="28"/>
                <w:szCs w:val="28"/>
              </w:rPr>
            </w:pPr>
          </w:p>
        </w:tc>
        <w:tc>
          <w:tcPr>
            <w:tcW w:w="981" w:type="dxa"/>
          </w:tcPr>
          <w:p w14:paraId="4A7A443D">
            <w:pPr>
              <w:jc w:val="center"/>
              <w:rPr>
                <w:rFonts w:ascii="宋体" w:hAnsi="宋体" w:eastAsia="宋体" w:cs="宋体"/>
                <w:sz w:val="28"/>
                <w:szCs w:val="28"/>
              </w:rPr>
            </w:pPr>
          </w:p>
        </w:tc>
        <w:tc>
          <w:tcPr>
            <w:tcW w:w="1514" w:type="dxa"/>
          </w:tcPr>
          <w:p w14:paraId="6AC95CA1">
            <w:pPr>
              <w:jc w:val="center"/>
              <w:rPr>
                <w:rFonts w:ascii="宋体" w:hAnsi="宋体" w:eastAsia="宋体" w:cs="宋体"/>
                <w:sz w:val="28"/>
                <w:szCs w:val="28"/>
              </w:rPr>
            </w:pPr>
          </w:p>
        </w:tc>
        <w:tc>
          <w:tcPr>
            <w:tcW w:w="1478" w:type="dxa"/>
          </w:tcPr>
          <w:p w14:paraId="774B460F">
            <w:pPr>
              <w:jc w:val="center"/>
              <w:rPr>
                <w:rFonts w:ascii="宋体" w:hAnsi="宋体" w:eastAsia="宋体" w:cs="宋体"/>
                <w:sz w:val="28"/>
                <w:szCs w:val="28"/>
              </w:rPr>
            </w:pPr>
          </w:p>
        </w:tc>
        <w:tc>
          <w:tcPr>
            <w:tcW w:w="1867" w:type="dxa"/>
          </w:tcPr>
          <w:p w14:paraId="177A3E3C">
            <w:pPr>
              <w:jc w:val="center"/>
              <w:rPr>
                <w:rFonts w:ascii="宋体" w:hAnsi="宋体" w:eastAsia="宋体" w:cs="宋体"/>
                <w:sz w:val="28"/>
                <w:szCs w:val="28"/>
              </w:rPr>
            </w:pPr>
          </w:p>
        </w:tc>
      </w:tr>
      <w:tr w14:paraId="586B4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tcPr>
          <w:p w14:paraId="28E1B50A">
            <w:pPr>
              <w:jc w:val="center"/>
              <w:rPr>
                <w:rFonts w:ascii="宋体" w:hAnsi="宋体" w:eastAsia="宋体" w:cs="宋体"/>
                <w:sz w:val="28"/>
                <w:szCs w:val="28"/>
              </w:rPr>
            </w:pPr>
          </w:p>
        </w:tc>
        <w:tc>
          <w:tcPr>
            <w:tcW w:w="1844" w:type="dxa"/>
          </w:tcPr>
          <w:p w14:paraId="4FEED094">
            <w:pPr>
              <w:jc w:val="center"/>
              <w:rPr>
                <w:rFonts w:ascii="宋体" w:hAnsi="宋体" w:eastAsia="宋体" w:cs="宋体"/>
                <w:sz w:val="28"/>
                <w:szCs w:val="28"/>
              </w:rPr>
            </w:pPr>
          </w:p>
        </w:tc>
        <w:tc>
          <w:tcPr>
            <w:tcW w:w="993" w:type="dxa"/>
          </w:tcPr>
          <w:p w14:paraId="444ABA25">
            <w:pPr>
              <w:jc w:val="center"/>
              <w:rPr>
                <w:rFonts w:ascii="宋体" w:hAnsi="宋体" w:eastAsia="宋体" w:cs="宋体"/>
                <w:sz w:val="28"/>
                <w:szCs w:val="28"/>
              </w:rPr>
            </w:pPr>
          </w:p>
        </w:tc>
        <w:tc>
          <w:tcPr>
            <w:tcW w:w="981" w:type="dxa"/>
          </w:tcPr>
          <w:p w14:paraId="54540C34">
            <w:pPr>
              <w:jc w:val="center"/>
              <w:rPr>
                <w:rFonts w:ascii="宋体" w:hAnsi="宋体" w:eastAsia="宋体" w:cs="宋体"/>
                <w:sz w:val="28"/>
                <w:szCs w:val="28"/>
              </w:rPr>
            </w:pPr>
          </w:p>
        </w:tc>
        <w:tc>
          <w:tcPr>
            <w:tcW w:w="1514" w:type="dxa"/>
          </w:tcPr>
          <w:p w14:paraId="09B43F43">
            <w:pPr>
              <w:jc w:val="center"/>
              <w:rPr>
                <w:rFonts w:ascii="宋体" w:hAnsi="宋体" w:eastAsia="宋体" w:cs="宋体"/>
                <w:sz w:val="28"/>
                <w:szCs w:val="28"/>
              </w:rPr>
            </w:pPr>
          </w:p>
        </w:tc>
        <w:tc>
          <w:tcPr>
            <w:tcW w:w="1478" w:type="dxa"/>
          </w:tcPr>
          <w:p w14:paraId="02E88E99">
            <w:pPr>
              <w:jc w:val="center"/>
              <w:rPr>
                <w:rFonts w:ascii="宋体" w:hAnsi="宋体" w:eastAsia="宋体" w:cs="宋体"/>
                <w:sz w:val="28"/>
                <w:szCs w:val="28"/>
              </w:rPr>
            </w:pPr>
          </w:p>
        </w:tc>
        <w:tc>
          <w:tcPr>
            <w:tcW w:w="1867" w:type="dxa"/>
          </w:tcPr>
          <w:p w14:paraId="5589B633">
            <w:pPr>
              <w:jc w:val="center"/>
              <w:rPr>
                <w:rFonts w:ascii="宋体" w:hAnsi="宋体" w:eastAsia="宋体" w:cs="宋体"/>
                <w:sz w:val="28"/>
                <w:szCs w:val="28"/>
              </w:rPr>
            </w:pPr>
          </w:p>
        </w:tc>
      </w:tr>
      <w:tr w14:paraId="5F0BD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tcPr>
          <w:p w14:paraId="61488D12">
            <w:pPr>
              <w:jc w:val="center"/>
              <w:rPr>
                <w:rFonts w:ascii="宋体" w:hAnsi="宋体" w:eastAsia="宋体" w:cs="宋体"/>
                <w:sz w:val="28"/>
                <w:szCs w:val="28"/>
              </w:rPr>
            </w:pPr>
          </w:p>
        </w:tc>
        <w:tc>
          <w:tcPr>
            <w:tcW w:w="1844" w:type="dxa"/>
          </w:tcPr>
          <w:p w14:paraId="462C92B3">
            <w:pPr>
              <w:jc w:val="center"/>
              <w:rPr>
                <w:rFonts w:ascii="宋体" w:hAnsi="宋体" w:eastAsia="宋体" w:cs="宋体"/>
                <w:sz w:val="28"/>
                <w:szCs w:val="28"/>
              </w:rPr>
            </w:pPr>
          </w:p>
        </w:tc>
        <w:tc>
          <w:tcPr>
            <w:tcW w:w="993" w:type="dxa"/>
          </w:tcPr>
          <w:p w14:paraId="3DEF34A3">
            <w:pPr>
              <w:jc w:val="center"/>
              <w:rPr>
                <w:rFonts w:ascii="宋体" w:hAnsi="宋体" w:eastAsia="宋体" w:cs="宋体"/>
                <w:sz w:val="28"/>
                <w:szCs w:val="28"/>
              </w:rPr>
            </w:pPr>
          </w:p>
        </w:tc>
        <w:tc>
          <w:tcPr>
            <w:tcW w:w="981" w:type="dxa"/>
          </w:tcPr>
          <w:p w14:paraId="44D121C1">
            <w:pPr>
              <w:jc w:val="center"/>
              <w:rPr>
                <w:rFonts w:ascii="宋体" w:hAnsi="宋体" w:eastAsia="宋体" w:cs="宋体"/>
                <w:sz w:val="28"/>
                <w:szCs w:val="28"/>
              </w:rPr>
            </w:pPr>
          </w:p>
        </w:tc>
        <w:tc>
          <w:tcPr>
            <w:tcW w:w="1514" w:type="dxa"/>
          </w:tcPr>
          <w:p w14:paraId="36F57815">
            <w:pPr>
              <w:jc w:val="center"/>
              <w:rPr>
                <w:rFonts w:ascii="宋体" w:hAnsi="宋体" w:eastAsia="宋体" w:cs="宋体"/>
                <w:sz w:val="28"/>
                <w:szCs w:val="28"/>
              </w:rPr>
            </w:pPr>
          </w:p>
        </w:tc>
        <w:tc>
          <w:tcPr>
            <w:tcW w:w="1478" w:type="dxa"/>
          </w:tcPr>
          <w:p w14:paraId="43376BA1">
            <w:pPr>
              <w:jc w:val="center"/>
              <w:rPr>
                <w:rFonts w:ascii="宋体" w:hAnsi="宋体" w:eastAsia="宋体" w:cs="宋体"/>
                <w:sz w:val="28"/>
                <w:szCs w:val="28"/>
              </w:rPr>
            </w:pPr>
          </w:p>
        </w:tc>
        <w:tc>
          <w:tcPr>
            <w:tcW w:w="1867" w:type="dxa"/>
          </w:tcPr>
          <w:p w14:paraId="78FF5F1C">
            <w:pPr>
              <w:jc w:val="center"/>
              <w:rPr>
                <w:rFonts w:ascii="宋体" w:hAnsi="宋体" w:eastAsia="宋体" w:cs="宋体"/>
                <w:sz w:val="28"/>
                <w:szCs w:val="28"/>
              </w:rPr>
            </w:pPr>
          </w:p>
        </w:tc>
      </w:tr>
      <w:tr w14:paraId="56F0E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tcPr>
          <w:p w14:paraId="74500632">
            <w:pPr>
              <w:jc w:val="center"/>
              <w:rPr>
                <w:rFonts w:ascii="宋体" w:hAnsi="宋体" w:eastAsia="宋体" w:cs="宋体"/>
                <w:sz w:val="28"/>
                <w:szCs w:val="28"/>
              </w:rPr>
            </w:pPr>
          </w:p>
        </w:tc>
        <w:tc>
          <w:tcPr>
            <w:tcW w:w="1844" w:type="dxa"/>
          </w:tcPr>
          <w:p w14:paraId="7E891CAB">
            <w:pPr>
              <w:jc w:val="center"/>
              <w:rPr>
                <w:rFonts w:ascii="宋体" w:hAnsi="宋体" w:eastAsia="宋体" w:cs="宋体"/>
                <w:sz w:val="28"/>
                <w:szCs w:val="28"/>
              </w:rPr>
            </w:pPr>
          </w:p>
        </w:tc>
        <w:tc>
          <w:tcPr>
            <w:tcW w:w="993" w:type="dxa"/>
          </w:tcPr>
          <w:p w14:paraId="0588340F">
            <w:pPr>
              <w:jc w:val="center"/>
              <w:rPr>
                <w:rFonts w:ascii="宋体" w:hAnsi="宋体" w:eastAsia="宋体" w:cs="宋体"/>
                <w:sz w:val="28"/>
                <w:szCs w:val="28"/>
              </w:rPr>
            </w:pPr>
          </w:p>
        </w:tc>
        <w:tc>
          <w:tcPr>
            <w:tcW w:w="981" w:type="dxa"/>
          </w:tcPr>
          <w:p w14:paraId="40C8DE43">
            <w:pPr>
              <w:jc w:val="center"/>
              <w:rPr>
                <w:rFonts w:ascii="宋体" w:hAnsi="宋体" w:eastAsia="宋体" w:cs="宋体"/>
                <w:sz w:val="28"/>
                <w:szCs w:val="28"/>
              </w:rPr>
            </w:pPr>
          </w:p>
        </w:tc>
        <w:tc>
          <w:tcPr>
            <w:tcW w:w="1514" w:type="dxa"/>
          </w:tcPr>
          <w:p w14:paraId="2AD4EA52">
            <w:pPr>
              <w:jc w:val="center"/>
              <w:rPr>
                <w:rFonts w:ascii="宋体" w:hAnsi="宋体" w:eastAsia="宋体" w:cs="宋体"/>
                <w:sz w:val="28"/>
                <w:szCs w:val="28"/>
              </w:rPr>
            </w:pPr>
          </w:p>
        </w:tc>
        <w:tc>
          <w:tcPr>
            <w:tcW w:w="1478" w:type="dxa"/>
          </w:tcPr>
          <w:p w14:paraId="6BF07759">
            <w:pPr>
              <w:jc w:val="center"/>
              <w:rPr>
                <w:rFonts w:ascii="宋体" w:hAnsi="宋体" w:eastAsia="宋体" w:cs="宋体"/>
                <w:sz w:val="28"/>
                <w:szCs w:val="28"/>
              </w:rPr>
            </w:pPr>
          </w:p>
        </w:tc>
        <w:tc>
          <w:tcPr>
            <w:tcW w:w="1867" w:type="dxa"/>
          </w:tcPr>
          <w:p w14:paraId="22DC6303">
            <w:pPr>
              <w:jc w:val="center"/>
              <w:rPr>
                <w:rFonts w:ascii="宋体" w:hAnsi="宋体" w:eastAsia="宋体" w:cs="宋体"/>
                <w:sz w:val="28"/>
                <w:szCs w:val="28"/>
              </w:rPr>
            </w:pPr>
          </w:p>
        </w:tc>
      </w:tr>
      <w:tr w14:paraId="7ED28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tcPr>
          <w:p w14:paraId="57C56C66">
            <w:pPr>
              <w:jc w:val="center"/>
              <w:rPr>
                <w:rFonts w:ascii="宋体" w:hAnsi="宋体" w:eastAsia="宋体" w:cs="宋体"/>
                <w:sz w:val="28"/>
                <w:szCs w:val="28"/>
              </w:rPr>
            </w:pPr>
          </w:p>
        </w:tc>
        <w:tc>
          <w:tcPr>
            <w:tcW w:w="1844" w:type="dxa"/>
          </w:tcPr>
          <w:p w14:paraId="233B4E82">
            <w:pPr>
              <w:jc w:val="center"/>
              <w:rPr>
                <w:rFonts w:ascii="宋体" w:hAnsi="宋体" w:eastAsia="宋体" w:cs="宋体"/>
                <w:sz w:val="28"/>
                <w:szCs w:val="28"/>
              </w:rPr>
            </w:pPr>
          </w:p>
        </w:tc>
        <w:tc>
          <w:tcPr>
            <w:tcW w:w="993" w:type="dxa"/>
          </w:tcPr>
          <w:p w14:paraId="13C704B4">
            <w:pPr>
              <w:jc w:val="center"/>
              <w:rPr>
                <w:rFonts w:ascii="宋体" w:hAnsi="宋体" w:eastAsia="宋体" w:cs="宋体"/>
                <w:sz w:val="28"/>
                <w:szCs w:val="28"/>
              </w:rPr>
            </w:pPr>
          </w:p>
        </w:tc>
        <w:tc>
          <w:tcPr>
            <w:tcW w:w="981" w:type="dxa"/>
          </w:tcPr>
          <w:p w14:paraId="51EC8244">
            <w:pPr>
              <w:jc w:val="center"/>
              <w:rPr>
                <w:rFonts w:ascii="宋体" w:hAnsi="宋体" w:eastAsia="宋体" w:cs="宋体"/>
                <w:sz w:val="28"/>
                <w:szCs w:val="28"/>
              </w:rPr>
            </w:pPr>
          </w:p>
        </w:tc>
        <w:tc>
          <w:tcPr>
            <w:tcW w:w="1514" w:type="dxa"/>
          </w:tcPr>
          <w:p w14:paraId="4F772753">
            <w:pPr>
              <w:jc w:val="center"/>
              <w:rPr>
                <w:rFonts w:ascii="宋体" w:hAnsi="宋体" w:eastAsia="宋体" w:cs="宋体"/>
                <w:sz w:val="28"/>
                <w:szCs w:val="28"/>
              </w:rPr>
            </w:pPr>
          </w:p>
        </w:tc>
        <w:tc>
          <w:tcPr>
            <w:tcW w:w="1478" w:type="dxa"/>
          </w:tcPr>
          <w:p w14:paraId="2EC97D2F">
            <w:pPr>
              <w:jc w:val="center"/>
              <w:rPr>
                <w:rFonts w:ascii="宋体" w:hAnsi="宋体" w:eastAsia="宋体" w:cs="宋体"/>
                <w:sz w:val="28"/>
                <w:szCs w:val="28"/>
              </w:rPr>
            </w:pPr>
          </w:p>
        </w:tc>
        <w:tc>
          <w:tcPr>
            <w:tcW w:w="1867" w:type="dxa"/>
          </w:tcPr>
          <w:p w14:paraId="66C2DFE4">
            <w:pPr>
              <w:jc w:val="center"/>
              <w:rPr>
                <w:rFonts w:ascii="宋体" w:hAnsi="宋体" w:eastAsia="宋体" w:cs="宋体"/>
                <w:sz w:val="28"/>
                <w:szCs w:val="28"/>
              </w:rPr>
            </w:pPr>
          </w:p>
        </w:tc>
      </w:tr>
      <w:tr w14:paraId="6AF3F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tcPr>
          <w:p w14:paraId="3F7F41FF">
            <w:pPr>
              <w:jc w:val="center"/>
              <w:rPr>
                <w:rFonts w:ascii="宋体" w:hAnsi="宋体" w:eastAsia="宋体" w:cs="宋体"/>
                <w:sz w:val="28"/>
                <w:szCs w:val="28"/>
              </w:rPr>
            </w:pPr>
          </w:p>
        </w:tc>
        <w:tc>
          <w:tcPr>
            <w:tcW w:w="1844" w:type="dxa"/>
          </w:tcPr>
          <w:p w14:paraId="7854E591">
            <w:pPr>
              <w:jc w:val="center"/>
              <w:rPr>
                <w:rFonts w:ascii="宋体" w:hAnsi="宋体" w:eastAsia="宋体" w:cs="宋体"/>
                <w:sz w:val="28"/>
                <w:szCs w:val="28"/>
              </w:rPr>
            </w:pPr>
          </w:p>
        </w:tc>
        <w:tc>
          <w:tcPr>
            <w:tcW w:w="993" w:type="dxa"/>
          </w:tcPr>
          <w:p w14:paraId="32A862B4">
            <w:pPr>
              <w:jc w:val="center"/>
              <w:rPr>
                <w:rFonts w:ascii="宋体" w:hAnsi="宋体" w:eastAsia="宋体" w:cs="宋体"/>
                <w:sz w:val="28"/>
                <w:szCs w:val="28"/>
              </w:rPr>
            </w:pPr>
          </w:p>
        </w:tc>
        <w:tc>
          <w:tcPr>
            <w:tcW w:w="981" w:type="dxa"/>
          </w:tcPr>
          <w:p w14:paraId="60B0974C">
            <w:pPr>
              <w:jc w:val="center"/>
              <w:rPr>
                <w:rFonts w:ascii="宋体" w:hAnsi="宋体" w:eastAsia="宋体" w:cs="宋体"/>
                <w:sz w:val="28"/>
                <w:szCs w:val="28"/>
              </w:rPr>
            </w:pPr>
          </w:p>
        </w:tc>
        <w:tc>
          <w:tcPr>
            <w:tcW w:w="1514" w:type="dxa"/>
          </w:tcPr>
          <w:p w14:paraId="3DD95D99">
            <w:pPr>
              <w:jc w:val="center"/>
              <w:rPr>
                <w:rFonts w:ascii="宋体" w:hAnsi="宋体" w:eastAsia="宋体" w:cs="宋体"/>
                <w:sz w:val="28"/>
                <w:szCs w:val="28"/>
              </w:rPr>
            </w:pPr>
          </w:p>
        </w:tc>
        <w:tc>
          <w:tcPr>
            <w:tcW w:w="1478" w:type="dxa"/>
          </w:tcPr>
          <w:p w14:paraId="13E5004C">
            <w:pPr>
              <w:jc w:val="center"/>
              <w:rPr>
                <w:rFonts w:ascii="宋体" w:hAnsi="宋体" w:eastAsia="宋体" w:cs="宋体"/>
                <w:sz w:val="28"/>
                <w:szCs w:val="28"/>
              </w:rPr>
            </w:pPr>
          </w:p>
        </w:tc>
        <w:tc>
          <w:tcPr>
            <w:tcW w:w="1867" w:type="dxa"/>
          </w:tcPr>
          <w:p w14:paraId="0F6978B7">
            <w:pPr>
              <w:jc w:val="center"/>
              <w:rPr>
                <w:rFonts w:ascii="宋体" w:hAnsi="宋体" w:eastAsia="宋体" w:cs="宋体"/>
                <w:sz w:val="28"/>
                <w:szCs w:val="28"/>
              </w:rPr>
            </w:pPr>
          </w:p>
        </w:tc>
      </w:tr>
      <w:tr w14:paraId="031E3CE5">
        <w:tblPrEx>
          <w:tblCellMar>
            <w:top w:w="0" w:type="dxa"/>
            <w:left w:w="108" w:type="dxa"/>
            <w:bottom w:w="0" w:type="dxa"/>
            <w:right w:w="108" w:type="dxa"/>
          </w:tblCellMar>
        </w:tblPrEx>
        <w:tc>
          <w:tcPr>
            <w:tcW w:w="755" w:type="dxa"/>
          </w:tcPr>
          <w:p w14:paraId="6D55C023">
            <w:pPr>
              <w:jc w:val="center"/>
              <w:rPr>
                <w:rFonts w:ascii="宋体" w:hAnsi="宋体" w:eastAsia="宋体" w:cs="宋体"/>
                <w:sz w:val="28"/>
                <w:szCs w:val="28"/>
              </w:rPr>
            </w:pPr>
          </w:p>
        </w:tc>
        <w:tc>
          <w:tcPr>
            <w:tcW w:w="1844" w:type="dxa"/>
          </w:tcPr>
          <w:p w14:paraId="7CFCDB74">
            <w:pPr>
              <w:jc w:val="center"/>
              <w:rPr>
                <w:rFonts w:ascii="宋体" w:hAnsi="宋体" w:eastAsia="宋体" w:cs="宋体"/>
                <w:sz w:val="28"/>
                <w:szCs w:val="28"/>
              </w:rPr>
            </w:pPr>
          </w:p>
        </w:tc>
        <w:tc>
          <w:tcPr>
            <w:tcW w:w="993" w:type="dxa"/>
          </w:tcPr>
          <w:p w14:paraId="68898D22">
            <w:pPr>
              <w:jc w:val="center"/>
              <w:rPr>
                <w:rFonts w:ascii="宋体" w:hAnsi="宋体" w:eastAsia="宋体" w:cs="宋体"/>
                <w:sz w:val="28"/>
                <w:szCs w:val="28"/>
              </w:rPr>
            </w:pPr>
          </w:p>
        </w:tc>
        <w:tc>
          <w:tcPr>
            <w:tcW w:w="981" w:type="dxa"/>
          </w:tcPr>
          <w:p w14:paraId="7A19D194">
            <w:pPr>
              <w:jc w:val="center"/>
              <w:rPr>
                <w:rFonts w:ascii="宋体" w:hAnsi="宋体" w:eastAsia="宋体" w:cs="宋体"/>
                <w:sz w:val="28"/>
                <w:szCs w:val="28"/>
              </w:rPr>
            </w:pPr>
          </w:p>
        </w:tc>
        <w:tc>
          <w:tcPr>
            <w:tcW w:w="1514" w:type="dxa"/>
          </w:tcPr>
          <w:p w14:paraId="0F304624">
            <w:pPr>
              <w:jc w:val="center"/>
              <w:rPr>
                <w:rFonts w:ascii="宋体" w:hAnsi="宋体" w:eastAsia="宋体" w:cs="宋体"/>
                <w:sz w:val="28"/>
                <w:szCs w:val="28"/>
              </w:rPr>
            </w:pPr>
          </w:p>
        </w:tc>
        <w:tc>
          <w:tcPr>
            <w:tcW w:w="1478" w:type="dxa"/>
          </w:tcPr>
          <w:p w14:paraId="69F6B75E">
            <w:pPr>
              <w:jc w:val="center"/>
              <w:rPr>
                <w:rFonts w:ascii="宋体" w:hAnsi="宋体" w:eastAsia="宋体" w:cs="宋体"/>
                <w:sz w:val="28"/>
                <w:szCs w:val="28"/>
              </w:rPr>
            </w:pPr>
          </w:p>
        </w:tc>
        <w:tc>
          <w:tcPr>
            <w:tcW w:w="1867" w:type="dxa"/>
          </w:tcPr>
          <w:p w14:paraId="5D173026">
            <w:pPr>
              <w:jc w:val="center"/>
              <w:rPr>
                <w:rFonts w:ascii="宋体" w:hAnsi="宋体" w:eastAsia="宋体" w:cs="宋体"/>
                <w:sz w:val="28"/>
                <w:szCs w:val="28"/>
              </w:rPr>
            </w:pPr>
          </w:p>
        </w:tc>
      </w:tr>
      <w:tr w14:paraId="3CC08EDE">
        <w:tblPrEx>
          <w:tblCellMar>
            <w:top w:w="0" w:type="dxa"/>
            <w:left w:w="108" w:type="dxa"/>
            <w:bottom w:w="0" w:type="dxa"/>
            <w:right w:w="108" w:type="dxa"/>
          </w:tblCellMar>
        </w:tblPrEx>
        <w:tc>
          <w:tcPr>
            <w:tcW w:w="755" w:type="dxa"/>
          </w:tcPr>
          <w:p w14:paraId="27E0DE41">
            <w:pPr>
              <w:jc w:val="center"/>
              <w:rPr>
                <w:rFonts w:ascii="宋体" w:hAnsi="宋体" w:eastAsia="宋体" w:cs="宋体"/>
                <w:sz w:val="28"/>
                <w:szCs w:val="28"/>
              </w:rPr>
            </w:pPr>
          </w:p>
        </w:tc>
        <w:tc>
          <w:tcPr>
            <w:tcW w:w="1844" w:type="dxa"/>
          </w:tcPr>
          <w:p w14:paraId="7C94DE90">
            <w:pPr>
              <w:jc w:val="center"/>
              <w:rPr>
                <w:rFonts w:ascii="宋体" w:hAnsi="宋体" w:eastAsia="宋体" w:cs="宋体"/>
                <w:sz w:val="28"/>
                <w:szCs w:val="28"/>
              </w:rPr>
            </w:pPr>
          </w:p>
        </w:tc>
        <w:tc>
          <w:tcPr>
            <w:tcW w:w="993" w:type="dxa"/>
          </w:tcPr>
          <w:p w14:paraId="713D130A">
            <w:pPr>
              <w:jc w:val="center"/>
              <w:rPr>
                <w:rFonts w:ascii="宋体" w:hAnsi="宋体" w:eastAsia="宋体" w:cs="宋体"/>
                <w:sz w:val="28"/>
                <w:szCs w:val="28"/>
              </w:rPr>
            </w:pPr>
          </w:p>
        </w:tc>
        <w:tc>
          <w:tcPr>
            <w:tcW w:w="981" w:type="dxa"/>
          </w:tcPr>
          <w:p w14:paraId="6125FB03">
            <w:pPr>
              <w:jc w:val="center"/>
              <w:rPr>
                <w:rFonts w:ascii="宋体" w:hAnsi="宋体" w:eastAsia="宋体" w:cs="宋体"/>
                <w:sz w:val="28"/>
                <w:szCs w:val="28"/>
              </w:rPr>
            </w:pPr>
          </w:p>
        </w:tc>
        <w:tc>
          <w:tcPr>
            <w:tcW w:w="1514" w:type="dxa"/>
          </w:tcPr>
          <w:p w14:paraId="128B91DA">
            <w:pPr>
              <w:jc w:val="center"/>
              <w:rPr>
                <w:rFonts w:ascii="宋体" w:hAnsi="宋体" w:eastAsia="宋体" w:cs="宋体"/>
                <w:sz w:val="28"/>
                <w:szCs w:val="28"/>
              </w:rPr>
            </w:pPr>
          </w:p>
        </w:tc>
        <w:tc>
          <w:tcPr>
            <w:tcW w:w="1478" w:type="dxa"/>
          </w:tcPr>
          <w:p w14:paraId="7907B1DE">
            <w:pPr>
              <w:jc w:val="center"/>
              <w:rPr>
                <w:rFonts w:ascii="宋体" w:hAnsi="宋体" w:eastAsia="宋体" w:cs="宋体"/>
                <w:sz w:val="28"/>
                <w:szCs w:val="28"/>
              </w:rPr>
            </w:pPr>
          </w:p>
        </w:tc>
        <w:tc>
          <w:tcPr>
            <w:tcW w:w="1867" w:type="dxa"/>
          </w:tcPr>
          <w:p w14:paraId="12A2580C">
            <w:pPr>
              <w:jc w:val="center"/>
              <w:rPr>
                <w:rFonts w:ascii="宋体" w:hAnsi="宋体" w:eastAsia="宋体" w:cs="宋体"/>
                <w:sz w:val="28"/>
                <w:szCs w:val="28"/>
              </w:rPr>
            </w:pPr>
          </w:p>
        </w:tc>
      </w:tr>
      <w:tr w14:paraId="25761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tcPr>
          <w:p w14:paraId="1A12E022">
            <w:pPr>
              <w:jc w:val="center"/>
              <w:rPr>
                <w:rFonts w:ascii="宋体" w:hAnsi="宋体" w:eastAsia="宋体" w:cs="宋体"/>
                <w:sz w:val="28"/>
                <w:szCs w:val="28"/>
              </w:rPr>
            </w:pPr>
          </w:p>
        </w:tc>
        <w:tc>
          <w:tcPr>
            <w:tcW w:w="1844" w:type="dxa"/>
          </w:tcPr>
          <w:p w14:paraId="4553050A">
            <w:pPr>
              <w:jc w:val="center"/>
              <w:rPr>
                <w:rFonts w:ascii="宋体" w:hAnsi="宋体" w:eastAsia="宋体" w:cs="宋体"/>
                <w:sz w:val="28"/>
                <w:szCs w:val="28"/>
              </w:rPr>
            </w:pPr>
          </w:p>
        </w:tc>
        <w:tc>
          <w:tcPr>
            <w:tcW w:w="993" w:type="dxa"/>
          </w:tcPr>
          <w:p w14:paraId="4FA70642">
            <w:pPr>
              <w:jc w:val="center"/>
              <w:rPr>
                <w:rFonts w:ascii="宋体" w:hAnsi="宋体" w:eastAsia="宋体" w:cs="宋体"/>
                <w:sz w:val="28"/>
                <w:szCs w:val="28"/>
              </w:rPr>
            </w:pPr>
          </w:p>
        </w:tc>
        <w:tc>
          <w:tcPr>
            <w:tcW w:w="981" w:type="dxa"/>
          </w:tcPr>
          <w:p w14:paraId="032CB485">
            <w:pPr>
              <w:jc w:val="center"/>
              <w:rPr>
                <w:rFonts w:ascii="宋体" w:hAnsi="宋体" w:eastAsia="宋体" w:cs="宋体"/>
                <w:sz w:val="28"/>
                <w:szCs w:val="28"/>
              </w:rPr>
            </w:pPr>
          </w:p>
        </w:tc>
        <w:tc>
          <w:tcPr>
            <w:tcW w:w="1514" w:type="dxa"/>
          </w:tcPr>
          <w:p w14:paraId="6CB21C9F">
            <w:pPr>
              <w:jc w:val="center"/>
              <w:rPr>
                <w:rFonts w:ascii="宋体" w:hAnsi="宋体" w:eastAsia="宋体" w:cs="宋体"/>
                <w:sz w:val="28"/>
                <w:szCs w:val="28"/>
              </w:rPr>
            </w:pPr>
          </w:p>
        </w:tc>
        <w:tc>
          <w:tcPr>
            <w:tcW w:w="1478" w:type="dxa"/>
          </w:tcPr>
          <w:p w14:paraId="2A020D79">
            <w:pPr>
              <w:jc w:val="center"/>
              <w:rPr>
                <w:rFonts w:ascii="宋体" w:hAnsi="宋体" w:eastAsia="宋体" w:cs="宋体"/>
                <w:sz w:val="28"/>
                <w:szCs w:val="28"/>
              </w:rPr>
            </w:pPr>
          </w:p>
        </w:tc>
        <w:tc>
          <w:tcPr>
            <w:tcW w:w="1867" w:type="dxa"/>
          </w:tcPr>
          <w:p w14:paraId="53C1797A">
            <w:pPr>
              <w:jc w:val="center"/>
              <w:rPr>
                <w:rFonts w:ascii="宋体" w:hAnsi="宋体" w:eastAsia="宋体" w:cs="宋体"/>
                <w:sz w:val="28"/>
                <w:szCs w:val="28"/>
              </w:rPr>
            </w:pPr>
          </w:p>
        </w:tc>
      </w:tr>
      <w:tr w14:paraId="65F7F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tcPr>
          <w:p w14:paraId="2FB39D91">
            <w:pPr>
              <w:jc w:val="center"/>
              <w:rPr>
                <w:rFonts w:ascii="宋体" w:hAnsi="宋体" w:eastAsia="宋体" w:cs="宋体"/>
                <w:sz w:val="28"/>
                <w:szCs w:val="28"/>
              </w:rPr>
            </w:pPr>
          </w:p>
        </w:tc>
        <w:tc>
          <w:tcPr>
            <w:tcW w:w="1844" w:type="dxa"/>
          </w:tcPr>
          <w:p w14:paraId="749D1B09">
            <w:pPr>
              <w:jc w:val="center"/>
              <w:rPr>
                <w:rFonts w:ascii="宋体" w:hAnsi="宋体" w:eastAsia="宋体" w:cs="宋体"/>
                <w:sz w:val="28"/>
                <w:szCs w:val="28"/>
              </w:rPr>
            </w:pPr>
          </w:p>
        </w:tc>
        <w:tc>
          <w:tcPr>
            <w:tcW w:w="993" w:type="dxa"/>
          </w:tcPr>
          <w:p w14:paraId="23C1A10D">
            <w:pPr>
              <w:jc w:val="center"/>
              <w:rPr>
                <w:rFonts w:ascii="宋体" w:hAnsi="宋体" w:eastAsia="宋体" w:cs="宋体"/>
                <w:sz w:val="28"/>
                <w:szCs w:val="28"/>
              </w:rPr>
            </w:pPr>
          </w:p>
        </w:tc>
        <w:tc>
          <w:tcPr>
            <w:tcW w:w="981" w:type="dxa"/>
          </w:tcPr>
          <w:p w14:paraId="54934CED">
            <w:pPr>
              <w:jc w:val="center"/>
              <w:rPr>
                <w:rFonts w:ascii="宋体" w:hAnsi="宋体" w:eastAsia="宋体" w:cs="宋体"/>
                <w:sz w:val="28"/>
                <w:szCs w:val="28"/>
              </w:rPr>
            </w:pPr>
          </w:p>
        </w:tc>
        <w:tc>
          <w:tcPr>
            <w:tcW w:w="1514" w:type="dxa"/>
          </w:tcPr>
          <w:p w14:paraId="3EA14EC5">
            <w:pPr>
              <w:jc w:val="center"/>
              <w:rPr>
                <w:rFonts w:ascii="宋体" w:hAnsi="宋体" w:eastAsia="宋体" w:cs="宋体"/>
                <w:sz w:val="28"/>
                <w:szCs w:val="28"/>
              </w:rPr>
            </w:pPr>
          </w:p>
        </w:tc>
        <w:tc>
          <w:tcPr>
            <w:tcW w:w="1478" w:type="dxa"/>
          </w:tcPr>
          <w:p w14:paraId="3A4F7693">
            <w:pPr>
              <w:jc w:val="center"/>
              <w:rPr>
                <w:rFonts w:ascii="宋体" w:hAnsi="宋体" w:eastAsia="宋体" w:cs="宋体"/>
                <w:sz w:val="28"/>
                <w:szCs w:val="28"/>
              </w:rPr>
            </w:pPr>
          </w:p>
        </w:tc>
        <w:tc>
          <w:tcPr>
            <w:tcW w:w="1867" w:type="dxa"/>
          </w:tcPr>
          <w:p w14:paraId="47A48283">
            <w:pPr>
              <w:jc w:val="center"/>
              <w:rPr>
                <w:rFonts w:ascii="宋体" w:hAnsi="宋体" w:eastAsia="宋体" w:cs="宋体"/>
                <w:sz w:val="28"/>
                <w:szCs w:val="28"/>
              </w:rPr>
            </w:pPr>
          </w:p>
        </w:tc>
      </w:tr>
      <w:tr w14:paraId="4F8F5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tcPr>
          <w:p w14:paraId="4DB7DF60">
            <w:pPr>
              <w:jc w:val="center"/>
              <w:rPr>
                <w:rFonts w:ascii="宋体" w:hAnsi="宋体" w:eastAsia="宋体" w:cs="宋体"/>
                <w:sz w:val="28"/>
                <w:szCs w:val="28"/>
              </w:rPr>
            </w:pPr>
          </w:p>
        </w:tc>
        <w:tc>
          <w:tcPr>
            <w:tcW w:w="1844" w:type="dxa"/>
          </w:tcPr>
          <w:p w14:paraId="26905A07">
            <w:pPr>
              <w:jc w:val="center"/>
              <w:rPr>
                <w:rFonts w:ascii="宋体" w:hAnsi="宋体" w:eastAsia="宋体" w:cs="宋体"/>
                <w:sz w:val="28"/>
                <w:szCs w:val="28"/>
              </w:rPr>
            </w:pPr>
          </w:p>
        </w:tc>
        <w:tc>
          <w:tcPr>
            <w:tcW w:w="993" w:type="dxa"/>
          </w:tcPr>
          <w:p w14:paraId="3A5797F6">
            <w:pPr>
              <w:jc w:val="center"/>
              <w:rPr>
                <w:rFonts w:ascii="宋体" w:hAnsi="宋体" w:eastAsia="宋体" w:cs="宋体"/>
                <w:sz w:val="28"/>
                <w:szCs w:val="28"/>
              </w:rPr>
            </w:pPr>
          </w:p>
        </w:tc>
        <w:tc>
          <w:tcPr>
            <w:tcW w:w="981" w:type="dxa"/>
          </w:tcPr>
          <w:p w14:paraId="654D63D8">
            <w:pPr>
              <w:jc w:val="center"/>
              <w:rPr>
                <w:rFonts w:ascii="宋体" w:hAnsi="宋体" w:eastAsia="宋体" w:cs="宋体"/>
                <w:sz w:val="28"/>
                <w:szCs w:val="28"/>
              </w:rPr>
            </w:pPr>
          </w:p>
        </w:tc>
        <w:tc>
          <w:tcPr>
            <w:tcW w:w="1514" w:type="dxa"/>
          </w:tcPr>
          <w:p w14:paraId="55C00F4C">
            <w:pPr>
              <w:jc w:val="center"/>
              <w:rPr>
                <w:rFonts w:ascii="宋体" w:hAnsi="宋体" w:eastAsia="宋体" w:cs="宋体"/>
                <w:sz w:val="28"/>
                <w:szCs w:val="28"/>
              </w:rPr>
            </w:pPr>
          </w:p>
        </w:tc>
        <w:tc>
          <w:tcPr>
            <w:tcW w:w="1478" w:type="dxa"/>
          </w:tcPr>
          <w:p w14:paraId="7A817EB4">
            <w:pPr>
              <w:jc w:val="center"/>
              <w:rPr>
                <w:rFonts w:ascii="宋体" w:hAnsi="宋体" w:eastAsia="宋体" w:cs="宋体"/>
                <w:sz w:val="28"/>
                <w:szCs w:val="28"/>
              </w:rPr>
            </w:pPr>
          </w:p>
        </w:tc>
        <w:tc>
          <w:tcPr>
            <w:tcW w:w="1867" w:type="dxa"/>
          </w:tcPr>
          <w:p w14:paraId="16F75956">
            <w:pPr>
              <w:jc w:val="center"/>
              <w:rPr>
                <w:rFonts w:ascii="宋体" w:hAnsi="宋体" w:eastAsia="宋体" w:cs="宋体"/>
                <w:sz w:val="28"/>
                <w:szCs w:val="28"/>
              </w:rPr>
            </w:pPr>
          </w:p>
        </w:tc>
      </w:tr>
      <w:tr w14:paraId="4E647A95">
        <w:tblPrEx>
          <w:tblCellMar>
            <w:top w:w="0" w:type="dxa"/>
            <w:left w:w="108" w:type="dxa"/>
            <w:bottom w:w="0" w:type="dxa"/>
            <w:right w:w="108" w:type="dxa"/>
          </w:tblCellMar>
        </w:tblPrEx>
        <w:tc>
          <w:tcPr>
            <w:tcW w:w="755" w:type="dxa"/>
          </w:tcPr>
          <w:p w14:paraId="13811D66">
            <w:pPr>
              <w:jc w:val="center"/>
              <w:rPr>
                <w:rFonts w:ascii="宋体" w:hAnsi="宋体" w:eastAsia="宋体" w:cs="宋体"/>
                <w:sz w:val="28"/>
                <w:szCs w:val="28"/>
              </w:rPr>
            </w:pPr>
          </w:p>
        </w:tc>
        <w:tc>
          <w:tcPr>
            <w:tcW w:w="1844" w:type="dxa"/>
          </w:tcPr>
          <w:p w14:paraId="24864E5E">
            <w:pPr>
              <w:jc w:val="center"/>
              <w:rPr>
                <w:rFonts w:ascii="宋体" w:hAnsi="宋体" w:eastAsia="宋体" w:cs="宋体"/>
                <w:sz w:val="28"/>
                <w:szCs w:val="28"/>
              </w:rPr>
            </w:pPr>
          </w:p>
        </w:tc>
        <w:tc>
          <w:tcPr>
            <w:tcW w:w="993" w:type="dxa"/>
          </w:tcPr>
          <w:p w14:paraId="01E12268">
            <w:pPr>
              <w:jc w:val="center"/>
              <w:rPr>
                <w:rFonts w:ascii="宋体" w:hAnsi="宋体" w:eastAsia="宋体" w:cs="宋体"/>
                <w:sz w:val="28"/>
                <w:szCs w:val="28"/>
              </w:rPr>
            </w:pPr>
          </w:p>
        </w:tc>
        <w:tc>
          <w:tcPr>
            <w:tcW w:w="981" w:type="dxa"/>
          </w:tcPr>
          <w:p w14:paraId="393C04AA">
            <w:pPr>
              <w:jc w:val="center"/>
              <w:rPr>
                <w:rFonts w:ascii="宋体" w:hAnsi="宋体" w:eastAsia="宋体" w:cs="宋体"/>
                <w:sz w:val="28"/>
                <w:szCs w:val="28"/>
              </w:rPr>
            </w:pPr>
          </w:p>
        </w:tc>
        <w:tc>
          <w:tcPr>
            <w:tcW w:w="1514" w:type="dxa"/>
          </w:tcPr>
          <w:p w14:paraId="4053B2E0">
            <w:pPr>
              <w:jc w:val="center"/>
              <w:rPr>
                <w:rFonts w:ascii="宋体" w:hAnsi="宋体" w:eastAsia="宋体" w:cs="宋体"/>
                <w:sz w:val="28"/>
                <w:szCs w:val="28"/>
              </w:rPr>
            </w:pPr>
          </w:p>
        </w:tc>
        <w:tc>
          <w:tcPr>
            <w:tcW w:w="1478" w:type="dxa"/>
          </w:tcPr>
          <w:p w14:paraId="4972B8E1">
            <w:pPr>
              <w:jc w:val="center"/>
              <w:rPr>
                <w:rFonts w:ascii="宋体" w:hAnsi="宋体" w:eastAsia="宋体" w:cs="宋体"/>
                <w:sz w:val="28"/>
                <w:szCs w:val="28"/>
              </w:rPr>
            </w:pPr>
          </w:p>
        </w:tc>
        <w:tc>
          <w:tcPr>
            <w:tcW w:w="1867" w:type="dxa"/>
          </w:tcPr>
          <w:p w14:paraId="6842B652">
            <w:pPr>
              <w:jc w:val="center"/>
              <w:rPr>
                <w:rFonts w:ascii="宋体" w:hAnsi="宋体" w:eastAsia="宋体" w:cs="宋体"/>
                <w:sz w:val="28"/>
                <w:szCs w:val="28"/>
              </w:rPr>
            </w:pPr>
          </w:p>
        </w:tc>
      </w:tr>
      <w:tr w14:paraId="13B53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tcPr>
          <w:p w14:paraId="3234FFCE">
            <w:pPr>
              <w:jc w:val="center"/>
              <w:rPr>
                <w:rFonts w:hint="eastAsia" w:ascii="宋体" w:hAnsi="宋体" w:eastAsia="宋体" w:cs="宋体"/>
                <w:sz w:val="28"/>
                <w:szCs w:val="28"/>
                <w:lang w:val="en-US" w:eastAsia="zh-CN"/>
              </w:rPr>
            </w:pPr>
            <w:r>
              <w:rPr>
                <w:rFonts w:hint="eastAsia" w:ascii="宋体" w:hAnsi="宋体" w:eastAsia="宋体" w:cs="宋体"/>
                <w:sz w:val="24"/>
                <w:szCs w:val="24"/>
                <w:lang w:val="en-US" w:eastAsia="zh-CN"/>
              </w:rPr>
              <w:t>合计</w:t>
            </w:r>
          </w:p>
        </w:tc>
        <w:tc>
          <w:tcPr>
            <w:tcW w:w="1844" w:type="dxa"/>
          </w:tcPr>
          <w:p w14:paraId="59938336">
            <w:pPr>
              <w:jc w:val="center"/>
              <w:rPr>
                <w:rFonts w:hint="eastAsia" w:ascii="宋体" w:hAnsi="宋体" w:eastAsia="宋体" w:cs="宋体"/>
                <w:sz w:val="28"/>
                <w:szCs w:val="28"/>
                <w:lang w:val="en-US" w:eastAsia="zh-CN"/>
              </w:rPr>
            </w:pPr>
          </w:p>
        </w:tc>
        <w:tc>
          <w:tcPr>
            <w:tcW w:w="993" w:type="dxa"/>
          </w:tcPr>
          <w:p w14:paraId="359ED54D">
            <w:pPr>
              <w:jc w:val="center"/>
              <w:rPr>
                <w:rFonts w:ascii="宋体" w:hAnsi="宋体" w:eastAsia="宋体" w:cs="宋体"/>
                <w:sz w:val="28"/>
                <w:szCs w:val="28"/>
              </w:rPr>
            </w:pPr>
          </w:p>
        </w:tc>
        <w:tc>
          <w:tcPr>
            <w:tcW w:w="981" w:type="dxa"/>
          </w:tcPr>
          <w:p w14:paraId="615A31EC">
            <w:pPr>
              <w:jc w:val="center"/>
              <w:rPr>
                <w:rFonts w:ascii="宋体" w:hAnsi="宋体" w:eastAsia="宋体" w:cs="宋体"/>
                <w:sz w:val="28"/>
                <w:szCs w:val="28"/>
              </w:rPr>
            </w:pPr>
          </w:p>
        </w:tc>
        <w:tc>
          <w:tcPr>
            <w:tcW w:w="1514" w:type="dxa"/>
          </w:tcPr>
          <w:p w14:paraId="04FBBFC4">
            <w:pPr>
              <w:jc w:val="center"/>
              <w:rPr>
                <w:rFonts w:ascii="宋体" w:hAnsi="宋体" w:eastAsia="宋体" w:cs="宋体"/>
                <w:sz w:val="28"/>
                <w:szCs w:val="28"/>
              </w:rPr>
            </w:pPr>
          </w:p>
        </w:tc>
        <w:tc>
          <w:tcPr>
            <w:tcW w:w="1478" w:type="dxa"/>
          </w:tcPr>
          <w:p w14:paraId="4CB50FE1">
            <w:pPr>
              <w:jc w:val="center"/>
              <w:rPr>
                <w:rFonts w:ascii="宋体" w:hAnsi="宋体" w:eastAsia="宋体" w:cs="宋体"/>
                <w:sz w:val="28"/>
                <w:szCs w:val="28"/>
              </w:rPr>
            </w:pPr>
          </w:p>
        </w:tc>
        <w:tc>
          <w:tcPr>
            <w:tcW w:w="1867" w:type="dxa"/>
          </w:tcPr>
          <w:p w14:paraId="37E3695D">
            <w:pPr>
              <w:jc w:val="center"/>
              <w:rPr>
                <w:rFonts w:ascii="宋体" w:hAnsi="宋体" w:eastAsia="宋体" w:cs="宋体"/>
                <w:sz w:val="28"/>
                <w:szCs w:val="28"/>
              </w:rPr>
            </w:pPr>
          </w:p>
        </w:tc>
      </w:tr>
    </w:tbl>
    <w:p w14:paraId="1CDCD44B">
      <w:r>
        <w:rPr>
          <w:rFonts w:hint="eastAsia"/>
        </w:rPr>
        <w:t xml:space="preserve">主要领导：         </w:t>
      </w:r>
      <w:r>
        <w:rPr>
          <w:rFonts w:hint="eastAsia"/>
          <w:lang w:val="en-US" w:eastAsia="zh-CN"/>
        </w:rPr>
        <w:t xml:space="preserve">    </w:t>
      </w:r>
      <w:r>
        <w:rPr>
          <w:rFonts w:hint="eastAsia"/>
        </w:rPr>
        <w:t>填表人：        联系电话：</w:t>
      </w:r>
    </w:p>
    <w:p w14:paraId="25FA7A12">
      <w:pPr>
        <w:rPr>
          <w:rFonts w:hint="eastAsia" w:ascii="宋体" w:hAnsi="宋体" w:eastAsia="宋体" w:cs="宋体"/>
          <w:sz w:val="32"/>
          <w:szCs w:val="32"/>
        </w:rPr>
      </w:pPr>
    </w:p>
    <w:p w14:paraId="5BE3EEFB">
      <w:pPr>
        <w:rPr>
          <w:rFonts w:ascii="宋体" w:hAnsi="宋体" w:eastAsia="宋体" w:cs="宋体"/>
          <w:sz w:val="32"/>
          <w:szCs w:val="32"/>
        </w:rPr>
      </w:pPr>
      <w:r>
        <w:rPr>
          <w:rFonts w:hint="eastAsia" w:ascii="宋体" w:hAnsi="宋体" w:eastAsia="宋体" w:cs="宋体"/>
          <w:sz w:val="32"/>
          <w:szCs w:val="32"/>
        </w:rPr>
        <w:t>附件3-3：</w:t>
      </w:r>
    </w:p>
    <w:p w14:paraId="46A2BA5C">
      <w:pPr>
        <w:jc w:val="center"/>
        <w:rPr>
          <w:rFonts w:ascii="宋体" w:hAnsi="宋体" w:eastAsia="宋体" w:cs="宋体"/>
          <w:b/>
          <w:bCs/>
          <w:sz w:val="44"/>
          <w:szCs w:val="44"/>
        </w:rPr>
      </w:pPr>
      <w:r>
        <w:rPr>
          <w:rFonts w:hint="eastAsia" w:ascii="宋体" w:hAnsi="宋体" w:eastAsia="宋体" w:cs="宋体"/>
          <w:b/>
          <w:bCs/>
          <w:sz w:val="44"/>
          <w:szCs w:val="44"/>
        </w:rPr>
        <w:t>奈曼旗202</w:t>
      </w:r>
      <w:r>
        <w:rPr>
          <w:rFonts w:hint="eastAsia" w:ascii="宋体" w:hAnsi="宋体" w:eastAsia="宋体" w:cs="宋体"/>
          <w:b/>
          <w:bCs/>
          <w:sz w:val="44"/>
          <w:szCs w:val="44"/>
          <w:lang w:val="en-US" w:eastAsia="zh-CN"/>
        </w:rPr>
        <w:t>5</w:t>
      </w:r>
      <w:r>
        <w:rPr>
          <w:rFonts w:hint="eastAsia" w:ascii="宋体" w:hAnsi="宋体" w:eastAsia="宋体" w:cs="宋体"/>
          <w:b/>
          <w:bCs/>
          <w:sz w:val="44"/>
          <w:szCs w:val="44"/>
        </w:rPr>
        <w:t>年合法马铃薯种植情况汇总表</w:t>
      </w:r>
    </w:p>
    <w:p w14:paraId="4C669CE4">
      <w:pPr>
        <w:pStyle w:val="5"/>
        <w:ind w:firstLine="0" w:firstLineChars="0"/>
        <w:jc w:val="center"/>
      </w:pPr>
      <w:r>
        <w:rPr>
          <w:rFonts w:hint="eastAsia" w:ascii="宋体" w:hAnsi="宋体" w:eastAsia="宋体" w:cs="宋体"/>
          <w:sz w:val="32"/>
          <w:szCs w:val="32"/>
        </w:rPr>
        <w:t>苏木乡镇（场）：                 填报时间：  年  月  日</w:t>
      </w:r>
    </w:p>
    <w:tbl>
      <w:tblPr>
        <w:tblStyle w:val="8"/>
        <w:tblW w:w="9432" w:type="dxa"/>
        <w:tblInd w:w="-4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1843"/>
        <w:gridCol w:w="981"/>
        <w:gridCol w:w="900"/>
        <w:gridCol w:w="1541"/>
        <w:gridCol w:w="1547"/>
        <w:gridCol w:w="1866"/>
      </w:tblGrid>
      <w:tr w14:paraId="2F33D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4" w:type="dxa"/>
          </w:tcPr>
          <w:p w14:paraId="048B751B">
            <w:pPr>
              <w:jc w:val="center"/>
              <w:rPr>
                <w:rFonts w:ascii="宋体" w:hAnsi="宋体" w:eastAsia="宋体" w:cs="宋体"/>
                <w:sz w:val="21"/>
                <w:szCs w:val="21"/>
              </w:rPr>
            </w:pPr>
            <w:r>
              <w:rPr>
                <w:rFonts w:hint="eastAsia" w:ascii="宋体" w:hAnsi="宋体" w:eastAsia="宋体" w:cs="宋体"/>
                <w:sz w:val="21"/>
                <w:szCs w:val="21"/>
              </w:rPr>
              <w:t>序号</w:t>
            </w:r>
          </w:p>
        </w:tc>
        <w:tc>
          <w:tcPr>
            <w:tcW w:w="1843" w:type="dxa"/>
          </w:tcPr>
          <w:p w14:paraId="258D26E3">
            <w:pPr>
              <w:jc w:val="center"/>
              <w:rPr>
                <w:rFonts w:ascii="宋体" w:hAnsi="宋体" w:eastAsia="宋体" w:cs="宋体"/>
                <w:sz w:val="21"/>
                <w:szCs w:val="21"/>
              </w:rPr>
            </w:pPr>
            <w:r>
              <w:rPr>
                <w:rFonts w:hint="eastAsia" w:ascii="宋体" w:hAnsi="宋体" w:eastAsia="宋体" w:cs="宋体"/>
                <w:sz w:val="21"/>
                <w:szCs w:val="21"/>
              </w:rPr>
              <w:t>嘎查村</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（分场）</w:t>
            </w:r>
          </w:p>
        </w:tc>
        <w:tc>
          <w:tcPr>
            <w:tcW w:w="981" w:type="dxa"/>
          </w:tcPr>
          <w:p w14:paraId="15F59EA2">
            <w:pPr>
              <w:jc w:val="center"/>
              <w:rPr>
                <w:rFonts w:ascii="宋体" w:hAnsi="宋体" w:eastAsia="宋体" w:cs="宋体"/>
                <w:sz w:val="21"/>
                <w:szCs w:val="21"/>
              </w:rPr>
            </w:pPr>
            <w:r>
              <w:rPr>
                <w:rFonts w:hint="eastAsia" w:ascii="宋体" w:hAnsi="宋体" w:eastAsia="宋体" w:cs="宋体"/>
                <w:sz w:val="21"/>
                <w:szCs w:val="21"/>
              </w:rPr>
              <w:t>户数</w:t>
            </w:r>
          </w:p>
        </w:tc>
        <w:tc>
          <w:tcPr>
            <w:tcW w:w="900" w:type="dxa"/>
          </w:tcPr>
          <w:p w14:paraId="376989A1">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人数</w:t>
            </w:r>
          </w:p>
        </w:tc>
        <w:tc>
          <w:tcPr>
            <w:tcW w:w="1541" w:type="dxa"/>
          </w:tcPr>
          <w:p w14:paraId="3F2C011B">
            <w:pPr>
              <w:jc w:val="center"/>
              <w:rPr>
                <w:rFonts w:ascii="宋体" w:hAnsi="宋体" w:eastAsia="宋体" w:cs="宋体"/>
                <w:sz w:val="21"/>
                <w:szCs w:val="21"/>
              </w:rPr>
            </w:pPr>
            <w:r>
              <w:rPr>
                <w:rFonts w:hint="eastAsia" w:ascii="宋体" w:hAnsi="宋体" w:eastAsia="宋体" w:cs="宋体"/>
                <w:sz w:val="21"/>
                <w:szCs w:val="21"/>
              </w:rPr>
              <w:t>种植面积</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（亩）</w:t>
            </w:r>
          </w:p>
        </w:tc>
        <w:tc>
          <w:tcPr>
            <w:tcW w:w="1547" w:type="dxa"/>
          </w:tcPr>
          <w:p w14:paraId="60E54A4B">
            <w:pPr>
              <w:jc w:val="center"/>
              <w:rPr>
                <w:rFonts w:hint="eastAsia" w:ascii="宋体" w:hAnsi="宋体" w:eastAsia="宋体" w:cs="宋体"/>
                <w:sz w:val="21"/>
                <w:szCs w:val="21"/>
              </w:rPr>
            </w:pPr>
            <w:r>
              <w:rPr>
                <w:rFonts w:hint="eastAsia" w:ascii="宋体" w:hAnsi="宋体" w:eastAsia="宋体" w:cs="宋体"/>
                <w:sz w:val="21"/>
                <w:szCs w:val="21"/>
              </w:rPr>
              <w:t>补贴标准</w:t>
            </w:r>
          </w:p>
          <w:p w14:paraId="0EEA2F24">
            <w:pPr>
              <w:jc w:val="center"/>
              <w:rPr>
                <w:rFonts w:ascii="宋体" w:hAnsi="宋体" w:eastAsia="宋体" w:cs="宋体"/>
                <w:sz w:val="21"/>
                <w:szCs w:val="21"/>
              </w:rPr>
            </w:pPr>
            <w:r>
              <w:rPr>
                <w:rFonts w:hint="eastAsia" w:ascii="宋体" w:hAnsi="宋体" w:eastAsia="宋体" w:cs="宋体"/>
                <w:sz w:val="21"/>
                <w:szCs w:val="21"/>
              </w:rPr>
              <w:t>（元/亩）</w:t>
            </w:r>
          </w:p>
        </w:tc>
        <w:tc>
          <w:tcPr>
            <w:tcW w:w="1866" w:type="dxa"/>
          </w:tcPr>
          <w:p w14:paraId="76A9E1B7">
            <w:pPr>
              <w:jc w:val="center"/>
              <w:rPr>
                <w:rFonts w:hint="eastAsia" w:ascii="宋体" w:hAnsi="宋体" w:eastAsia="宋体" w:cs="宋体"/>
                <w:sz w:val="21"/>
                <w:szCs w:val="21"/>
              </w:rPr>
            </w:pPr>
            <w:r>
              <w:rPr>
                <w:rFonts w:hint="eastAsia" w:ascii="宋体" w:hAnsi="宋体" w:eastAsia="宋体" w:cs="宋体"/>
                <w:sz w:val="21"/>
                <w:szCs w:val="21"/>
              </w:rPr>
              <w:t>补贴金额</w:t>
            </w:r>
          </w:p>
          <w:p w14:paraId="5E9D97B0">
            <w:pPr>
              <w:jc w:val="center"/>
              <w:rPr>
                <w:rFonts w:ascii="宋体" w:hAnsi="宋体" w:eastAsia="宋体" w:cs="宋体"/>
                <w:sz w:val="21"/>
                <w:szCs w:val="21"/>
              </w:rPr>
            </w:pPr>
            <w:r>
              <w:rPr>
                <w:rFonts w:hint="eastAsia" w:ascii="宋体" w:hAnsi="宋体" w:eastAsia="宋体" w:cs="宋体"/>
                <w:sz w:val="21"/>
                <w:szCs w:val="21"/>
              </w:rPr>
              <w:t>（元）</w:t>
            </w:r>
          </w:p>
        </w:tc>
      </w:tr>
      <w:tr w14:paraId="39DD3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4" w:type="dxa"/>
          </w:tcPr>
          <w:p w14:paraId="1AC896FE">
            <w:pPr>
              <w:jc w:val="center"/>
              <w:rPr>
                <w:rFonts w:ascii="宋体" w:hAnsi="宋体" w:eastAsia="宋体" w:cs="宋体"/>
                <w:sz w:val="28"/>
                <w:szCs w:val="28"/>
              </w:rPr>
            </w:pPr>
          </w:p>
        </w:tc>
        <w:tc>
          <w:tcPr>
            <w:tcW w:w="1843" w:type="dxa"/>
          </w:tcPr>
          <w:p w14:paraId="00810194">
            <w:pPr>
              <w:jc w:val="center"/>
              <w:rPr>
                <w:rFonts w:ascii="宋体" w:hAnsi="宋体" w:eastAsia="宋体" w:cs="宋体"/>
                <w:sz w:val="28"/>
                <w:szCs w:val="28"/>
              </w:rPr>
            </w:pPr>
          </w:p>
        </w:tc>
        <w:tc>
          <w:tcPr>
            <w:tcW w:w="981" w:type="dxa"/>
          </w:tcPr>
          <w:p w14:paraId="63F843D9">
            <w:pPr>
              <w:jc w:val="center"/>
              <w:rPr>
                <w:rFonts w:ascii="宋体" w:hAnsi="宋体" w:eastAsia="宋体" w:cs="宋体"/>
                <w:sz w:val="28"/>
                <w:szCs w:val="28"/>
              </w:rPr>
            </w:pPr>
          </w:p>
        </w:tc>
        <w:tc>
          <w:tcPr>
            <w:tcW w:w="900" w:type="dxa"/>
          </w:tcPr>
          <w:p w14:paraId="7398200B">
            <w:pPr>
              <w:jc w:val="center"/>
              <w:rPr>
                <w:rFonts w:ascii="宋体" w:hAnsi="宋体" w:eastAsia="宋体" w:cs="宋体"/>
                <w:sz w:val="28"/>
                <w:szCs w:val="28"/>
              </w:rPr>
            </w:pPr>
          </w:p>
        </w:tc>
        <w:tc>
          <w:tcPr>
            <w:tcW w:w="1541" w:type="dxa"/>
          </w:tcPr>
          <w:p w14:paraId="32CB1EBF">
            <w:pPr>
              <w:jc w:val="center"/>
              <w:rPr>
                <w:rFonts w:ascii="宋体" w:hAnsi="宋体" w:eastAsia="宋体" w:cs="宋体"/>
                <w:sz w:val="28"/>
                <w:szCs w:val="28"/>
              </w:rPr>
            </w:pPr>
          </w:p>
        </w:tc>
        <w:tc>
          <w:tcPr>
            <w:tcW w:w="1547" w:type="dxa"/>
          </w:tcPr>
          <w:p w14:paraId="186F10FF">
            <w:pPr>
              <w:jc w:val="center"/>
              <w:rPr>
                <w:rFonts w:ascii="宋体" w:hAnsi="宋体" w:eastAsia="宋体" w:cs="宋体"/>
                <w:sz w:val="28"/>
                <w:szCs w:val="28"/>
              </w:rPr>
            </w:pPr>
          </w:p>
        </w:tc>
        <w:tc>
          <w:tcPr>
            <w:tcW w:w="1866" w:type="dxa"/>
          </w:tcPr>
          <w:p w14:paraId="5E135663">
            <w:pPr>
              <w:jc w:val="center"/>
              <w:rPr>
                <w:rFonts w:ascii="宋体" w:hAnsi="宋体" w:eastAsia="宋体" w:cs="宋体"/>
                <w:sz w:val="28"/>
                <w:szCs w:val="28"/>
              </w:rPr>
            </w:pPr>
          </w:p>
        </w:tc>
      </w:tr>
      <w:tr w14:paraId="2DEAF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4" w:type="dxa"/>
          </w:tcPr>
          <w:p w14:paraId="5F941F41">
            <w:pPr>
              <w:jc w:val="center"/>
              <w:rPr>
                <w:rFonts w:ascii="宋体" w:hAnsi="宋体" w:eastAsia="宋体" w:cs="宋体"/>
                <w:sz w:val="28"/>
                <w:szCs w:val="28"/>
              </w:rPr>
            </w:pPr>
          </w:p>
        </w:tc>
        <w:tc>
          <w:tcPr>
            <w:tcW w:w="1843" w:type="dxa"/>
          </w:tcPr>
          <w:p w14:paraId="16A6A5FB">
            <w:pPr>
              <w:jc w:val="center"/>
              <w:rPr>
                <w:rFonts w:ascii="宋体" w:hAnsi="宋体" w:eastAsia="宋体" w:cs="宋体"/>
                <w:sz w:val="28"/>
                <w:szCs w:val="28"/>
              </w:rPr>
            </w:pPr>
          </w:p>
        </w:tc>
        <w:tc>
          <w:tcPr>
            <w:tcW w:w="981" w:type="dxa"/>
          </w:tcPr>
          <w:p w14:paraId="78E7FD0C">
            <w:pPr>
              <w:jc w:val="center"/>
              <w:rPr>
                <w:rFonts w:ascii="宋体" w:hAnsi="宋体" w:eastAsia="宋体" w:cs="宋体"/>
                <w:sz w:val="28"/>
                <w:szCs w:val="28"/>
              </w:rPr>
            </w:pPr>
          </w:p>
        </w:tc>
        <w:tc>
          <w:tcPr>
            <w:tcW w:w="900" w:type="dxa"/>
          </w:tcPr>
          <w:p w14:paraId="4587F23C">
            <w:pPr>
              <w:jc w:val="center"/>
              <w:rPr>
                <w:rFonts w:ascii="宋体" w:hAnsi="宋体" w:eastAsia="宋体" w:cs="宋体"/>
                <w:sz w:val="28"/>
                <w:szCs w:val="28"/>
              </w:rPr>
            </w:pPr>
          </w:p>
        </w:tc>
        <w:tc>
          <w:tcPr>
            <w:tcW w:w="1541" w:type="dxa"/>
          </w:tcPr>
          <w:p w14:paraId="640B05D4">
            <w:pPr>
              <w:jc w:val="center"/>
              <w:rPr>
                <w:rFonts w:ascii="宋体" w:hAnsi="宋体" w:eastAsia="宋体" w:cs="宋体"/>
                <w:sz w:val="28"/>
                <w:szCs w:val="28"/>
              </w:rPr>
            </w:pPr>
          </w:p>
        </w:tc>
        <w:tc>
          <w:tcPr>
            <w:tcW w:w="1547" w:type="dxa"/>
          </w:tcPr>
          <w:p w14:paraId="169F67D4">
            <w:pPr>
              <w:jc w:val="center"/>
              <w:rPr>
                <w:rFonts w:ascii="宋体" w:hAnsi="宋体" w:eastAsia="宋体" w:cs="宋体"/>
                <w:sz w:val="28"/>
                <w:szCs w:val="28"/>
              </w:rPr>
            </w:pPr>
          </w:p>
        </w:tc>
        <w:tc>
          <w:tcPr>
            <w:tcW w:w="1866" w:type="dxa"/>
          </w:tcPr>
          <w:p w14:paraId="403B23C0">
            <w:pPr>
              <w:jc w:val="center"/>
              <w:rPr>
                <w:rFonts w:ascii="宋体" w:hAnsi="宋体" w:eastAsia="宋体" w:cs="宋体"/>
                <w:sz w:val="28"/>
                <w:szCs w:val="28"/>
              </w:rPr>
            </w:pPr>
          </w:p>
        </w:tc>
      </w:tr>
      <w:tr w14:paraId="37207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4" w:type="dxa"/>
          </w:tcPr>
          <w:p w14:paraId="1D8CAE74">
            <w:pPr>
              <w:jc w:val="center"/>
              <w:rPr>
                <w:rFonts w:ascii="宋体" w:hAnsi="宋体" w:eastAsia="宋体" w:cs="宋体"/>
                <w:sz w:val="28"/>
                <w:szCs w:val="28"/>
              </w:rPr>
            </w:pPr>
          </w:p>
        </w:tc>
        <w:tc>
          <w:tcPr>
            <w:tcW w:w="1843" w:type="dxa"/>
          </w:tcPr>
          <w:p w14:paraId="775BD736">
            <w:pPr>
              <w:jc w:val="center"/>
              <w:rPr>
                <w:rFonts w:ascii="宋体" w:hAnsi="宋体" w:eastAsia="宋体" w:cs="宋体"/>
                <w:sz w:val="28"/>
                <w:szCs w:val="28"/>
              </w:rPr>
            </w:pPr>
          </w:p>
        </w:tc>
        <w:tc>
          <w:tcPr>
            <w:tcW w:w="981" w:type="dxa"/>
          </w:tcPr>
          <w:p w14:paraId="59486335">
            <w:pPr>
              <w:jc w:val="center"/>
              <w:rPr>
                <w:rFonts w:ascii="宋体" w:hAnsi="宋体" w:eastAsia="宋体" w:cs="宋体"/>
                <w:sz w:val="28"/>
                <w:szCs w:val="28"/>
              </w:rPr>
            </w:pPr>
          </w:p>
        </w:tc>
        <w:tc>
          <w:tcPr>
            <w:tcW w:w="900" w:type="dxa"/>
          </w:tcPr>
          <w:p w14:paraId="4C0F3ACD">
            <w:pPr>
              <w:jc w:val="center"/>
              <w:rPr>
                <w:rFonts w:ascii="宋体" w:hAnsi="宋体" w:eastAsia="宋体" w:cs="宋体"/>
                <w:sz w:val="28"/>
                <w:szCs w:val="28"/>
              </w:rPr>
            </w:pPr>
          </w:p>
        </w:tc>
        <w:tc>
          <w:tcPr>
            <w:tcW w:w="1541" w:type="dxa"/>
          </w:tcPr>
          <w:p w14:paraId="2A8E34B2">
            <w:pPr>
              <w:jc w:val="center"/>
              <w:rPr>
                <w:rFonts w:ascii="宋体" w:hAnsi="宋体" w:eastAsia="宋体" w:cs="宋体"/>
                <w:sz w:val="28"/>
                <w:szCs w:val="28"/>
              </w:rPr>
            </w:pPr>
          </w:p>
        </w:tc>
        <w:tc>
          <w:tcPr>
            <w:tcW w:w="1547" w:type="dxa"/>
          </w:tcPr>
          <w:p w14:paraId="3BE640FF">
            <w:pPr>
              <w:jc w:val="center"/>
              <w:rPr>
                <w:rFonts w:ascii="宋体" w:hAnsi="宋体" w:eastAsia="宋体" w:cs="宋体"/>
                <w:sz w:val="28"/>
                <w:szCs w:val="28"/>
              </w:rPr>
            </w:pPr>
          </w:p>
        </w:tc>
        <w:tc>
          <w:tcPr>
            <w:tcW w:w="1866" w:type="dxa"/>
          </w:tcPr>
          <w:p w14:paraId="29492104">
            <w:pPr>
              <w:jc w:val="center"/>
              <w:rPr>
                <w:rFonts w:ascii="宋体" w:hAnsi="宋体" w:eastAsia="宋体" w:cs="宋体"/>
                <w:sz w:val="28"/>
                <w:szCs w:val="28"/>
              </w:rPr>
            </w:pPr>
          </w:p>
        </w:tc>
      </w:tr>
      <w:tr w14:paraId="092CD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4" w:type="dxa"/>
          </w:tcPr>
          <w:p w14:paraId="4001DB8C">
            <w:pPr>
              <w:jc w:val="center"/>
              <w:rPr>
                <w:rFonts w:ascii="宋体" w:hAnsi="宋体" w:eastAsia="宋体" w:cs="宋体"/>
                <w:sz w:val="28"/>
                <w:szCs w:val="28"/>
              </w:rPr>
            </w:pPr>
          </w:p>
        </w:tc>
        <w:tc>
          <w:tcPr>
            <w:tcW w:w="1843" w:type="dxa"/>
          </w:tcPr>
          <w:p w14:paraId="3A5BFD97">
            <w:pPr>
              <w:jc w:val="center"/>
              <w:rPr>
                <w:rFonts w:ascii="宋体" w:hAnsi="宋体" w:eastAsia="宋体" w:cs="宋体"/>
                <w:sz w:val="28"/>
                <w:szCs w:val="28"/>
              </w:rPr>
            </w:pPr>
          </w:p>
        </w:tc>
        <w:tc>
          <w:tcPr>
            <w:tcW w:w="981" w:type="dxa"/>
          </w:tcPr>
          <w:p w14:paraId="652806FE">
            <w:pPr>
              <w:jc w:val="center"/>
              <w:rPr>
                <w:rFonts w:ascii="宋体" w:hAnsi="宋体" w:eastAsia="宋体" w:cs="宋体"/>
                <w:sz w:val="28"/>
                <w:szCs w:val="28"/>
              </w:rPr>
            </w:pPr>
          </w:p>
        </w:tc>
        <w:tc>
          <w:tcPr>
            <w:tcW w:w="900" w:type="dxa"/>
          </w:tcPr>
          <w:p w14:paraId="4A227EDD">
            <w:pPr>
              <w:jc w:val="center"/>
              <w:rPr>
                <w:rFonts w:ascii="宋体" w:hAnsi="宋体" w:eastAsia="宋体" w:cs="宋体"/>
                <w:sz w:val="28"/>
                <w:szCs w:val="28"/>
              </w:rPr>
            </w:pPr>
          </w:p>
        </w:tc>
        <w:tc>
          <w:tcPr>
            <w:tcW w:w="1541" w:type="dxa"/>
          </w:tcPr>
          <w:p w14:paraId="754B5A4B">
            <w:pPr>
              <w:jc w:val="center"/>
              <w:rPr>
                <w:rFonts w:ascii="宋体" w:hAnsi="宋体" w:eastAsia="宋体" w:cs="宋体"/>
                <w:sz w:val="28"/>
                <w:szCs w:val="28"/>
              </w:rPr>
            </w:pPr>
          </w:p>
        </w:tc>
        <w:tc>
          <w:tcPr>
            <w:tcW w:w="1547" w:type="dxa"/>
          </w:tcPr>
          <w:p w14:paraId="1D012343">
            <w:pPr>
              <w:jc w:val="center"/>
              <w:rPr>
                <w:rFonts w:ascii="宋体" w:hAnsi="宋体" w:eastAsia="宋体" w:cs="宋体"/>
                <w:sz w:val="28"/>
                <w:szCs w:val="28"/>
              </w:rPr>
            </w:pPr>
          </w:p>
        </w:tc>
        <w:tc>
          <w:tcPr>
            <w:tcW w:w="1866" w:type="dxa"/>
          </w:tcPr>
          <w:p w14:paraId="4C3DE017">
            <w:pPr>
              <w:jc w:val="center"/>
              <w:rPr>
                <w:rFonts w:ascii="宋体" w:hAnsi="宋体" w:eastAsia="宋体" w:cs="宋体"/>
                <w:sz w:val="28"/>
                <w:szCs w:val="28"/>
              </w:rPr>
            </w:pPr>
          </w:p>
        </w:tc>
      </w:tr>
      <w:tr w14:paraId="410A3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4" w:type="dxa"/>
          </w:tcPr>
          <w:p w14:paraId="2E5F2CBD">
            <w:pPr>
              <w:jc w:val="center"/>
              <w:rPr>
                <w:rFonts w:ascii="宋体" w:hAnsi="宋体" w:eastAsia="宋体" w:cs="宋体"/>
                <w:sz w:val="28"/>
                <w:szCs w:val="28"/>
              </w:rPr>
            </w:pPr>
          </w:p>
        </w:tc>
        <w:tc>
          <w:tcPr>
            <w:tcW w:w="1843" w:type="dxa"/>
          </w:tcPr>
          <w:p w14:paraId="68ACB0DB">
            <w:pPr>
              <w:jc w:val="center"/>
              <w:rPr>
                <w:rFonts w:ascii="宋体" w:hAnsi="宋体" w:eastAsia="宋体" w:cs="宋体"/>
                <w:sz w:val="28"/>
                <w:szCs w:val="28"/>
              </w:rPr>
            </w:pPr>
          </w:p>
        </w:tc>
        <w:tc>
          <w:tcPr>
            <w:tcW w:w="981" w:type="dxa"/>
          </w:tcPr>
          <w:p w14:paraId="7191B589">
            <w:pPr>
              <w:jc w:val="center"/>
              <w:rPr>
                <w:rFonts w:ascii="宋体" w:hAnsi="宋体" w:eastAsia="宋体" w:cs="宋体"/>
                <w:sz w:val="28"/>
                <w:szCs w:val="28"/>
              </w:rPr>
            </w:pPr>
          </w:p>
        </w:tc>
        <w:tc>
          <w:tcPr>
            <w:tcW w:w="900" w:type="dxa"/>
          </w:tcPr>
          <w:p w14:paraId="1CD624BF">
            <w:pPr>
              <w:jc w:val="center"/>
              <w:rPr>
                <w:rFonts w:ascii="宋体" w:hAnsi="宋体" w:eastAsia="宋体" w:cs="宋体"/>
                <w:sz w:val="28"/>
                <w:szCs w:val="28"/>
              </w:rPr>
            </w:pPr>
          </w:p>
        </w:tc>
        <w:tc>
          <w:tcPr>
            <w:tcW w:w="1541" w:type="dxa"/>
          </w:tcPr>
          <w:p w14:paraId="58F94C3C">
            <w:pPr>
              <w:jc w:val="center"/>
              <w:rPr>
                <w:rFonts w:ascii="宋体" w:hAnsi="宋体" w:eastAsia="宋体" w:cs="宋体"/>
                <w:sz w:val="28"/>
                <w:szCs w:val="28"/>
              </w:rPr>
            </w:pPr>
          </w:p>
        </w:tc>
        <w:tc>
          <w:tcPr>
            <w:tcW w:w="1547" w:type="dxa"/>
          </w:tcPr>
          <w:p w14:paraId="4DA7A554">
            <w:pPr>
              <w:jc w:val="center"/>
              <w:rPr>
                <w:rFonts w:ascii="宋体" w:hAnsi="宋体" w:eastAsia="宋体" w:cs="宋体"/>
                <w:sz w:val="28"/>
                <w:szCs w:val="28"/>
              </w:rPr>
            </w:pPr>
          </w:p>
        </w:tc>
        <w:tc>
          <w:tcPr>
            <w:tcW w:w="1866" w:type="dxa"/>
          </w:tcPr>
          <w:p w14:paraId="1471AC7D">
            <w:pPr>
              <w:jc w:val="center"/>
              <w:rPr>
                <w:rFonts w:ascii="宋体" w:hAnsi="宋体" w:eastAsia="宋体" w:cs="宋体"/>
                <w:sz w:val="28"/>
                <w:szCs w:val="28"/>
              </w:rPr>
            </w:pPr>
          </w:p>
        </w:tc>
      </w:tr>
      <w:tr w14:paraId="26214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4" w:type="dxa"/>
          </w:tcPr>
          <w:p w14:paraId="0BFAC097">
            <w:pPr>
              <w:jc w:val="center"/>
              <w:rPr>
                <w:rFonts w:ascii="宋体" w:hAnsi="宋体" w:eastAsia="宋体" w:cs="宋体"/>
                <w:sz w:val="28"/>
                <w:szCs w:val="28"/>
              </w:rPr>
            </w:pPr>
          </w:p>
        </w:tc>
        <w:tc>
          <w:tcPr>
            <w:tcW w:w="1843" w:type="dxa"/>
          </w:tcPr>
          <w:p w14:paraId="55671830">
            <w:pPr>
              <w:jc w:val="center"/>
              <w:rPr>
                <w:rFonts w:ascii="宋体" w:hAnsi="宋体" w:eastAsia="宋体" w:cs="宋体"/>
                <w:sz w:val="28"/>
                <w:szCs w:val="28"/>
              </w:rPr>
            </w:pPr>
          </w:p>
        </w:tc>
        <w:tc>
          <w:tcPr>
            <w:tcW w:w="981" w:type="dxa"/>
          </w:tcPr>
          <w:p w14:paraId="12473216">
            <w:pPr>
              <w:jc w:val="center"/>
              <w:rPr>
                <w:rFonts w:ascii="宋体" w:hAnsi="宋体" w:eastAsia="宋体" w:cs="宋体"/>
                <w:sz w:val="28"/>
                <w:szCs w:val="28"/>
              </w:rPr>
            </w:pPr>
          </w:p>
        </w:tc>
        <w:tc>
          <w:tcPr>
            <w:tcW w:w="900" w:type="dxa"/>
          </w:tcPr>
          <w:p w14:paraId="0BC84655">
            <w:pPr>
              <w:jc w:val="center"/>
              <w:rPr>
                <w:rFonts w:ascii="宋体" w:hAnsi="宋体" w:eastAsia="宋体" w:cs="宋体"/>
                <w:sz w:val="28"/>
                <w:szCs w:val="28"/>
              </w:rPr>
            </w:pPr>
          </w:p>
        </w:tc>
        <w:tc>
          <w:tcPr>
            <w:tcW w:w="1541" w:type="dxa"/>
          </w:tcPr>
          <w:p w14:paraId="223B51E3">
            <w:pPr>
              <w:jc w:val="center"/>
              <w:rPr>
                <w:rFonts w:ascii="宋体" w:hAnsi="宋体" w:eastAsia="宋体" w:cs="宋体"/>
                <w:sz w:val="28"/>
                <w:szCs w:val="28"/>
              </w:rPr>
            </w:pPr>
          </w:p>
        </w:tc>
        <w:tc>
          <w:tcPr>
            <w:tcW w:w="1547" w:type="dxa"/>
          </w:tcPr>
          <w:p w14:paraId="235D8018">
            <w:pPr>
              <w:jc w:val="center"/>
              <w:rPr>
                <w:rFonts w:ascii="宋体" w:hAnsi="宋体" w:eastAsia="宋体" w:cs="宋体"/>
                <w:sz w:val="28"/>
                <w:szCs w:val="28"/>
              </w:rPr>
            </w:pPr>
          </w:p>
        </w:tc>
        <w:tc>
          <w:tcPr>
            <w:tcW w:w="1866" w:type="dxa"/>
          </w:tcPr>
          <w:p w14:paraId="1DE292BC">
            <w:pPr>
              <w:jc w:val="center"/>
              <w:rPr>
                <w:rFonts w:ascii="宋体" w:hAnsi="宋体" w:eastAsia="宋体" w:cs="宋体"/>
                <w:sz w:val="28"/>
                <w:szCs w:val="28"/>
              </w:rPr>
            </w:pPr>
          </w:p>
        </w:tc>
      </w:tr>
      <w:tr w14:paraId="7B680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4" w:type="dxa"/>
          </w:tcPr>
          <w:p w14:paraId="1773235E">
            <w:pPr>
              <w:jc w:val="center"/>
              <w:rPr>
                <w:rFonts w:ascii="宋体" w:hAnsi="宋体" w:eastAsia="宋体" w:cs="宋体"/>
                <w:sz w:val="28"/>
                <w:szCs w:val="28"/>
              </w:rPr>
            </w:pPr>
          </w:p>
        </w:tc>
        <w:tc>
          <w:tcPr>
            <w:tcW w:w="1843" w:type="dxa"/>
          </w:tcPr>
          <w:p w14:paraId="3E117A1C">
            <w:pPr>
              <w:jc w:val="center"/>
              <w:rPr>
                <w:rFonts w:ascii="宋体" w:hAnsi="宋体" w:eastAsia="宋体" w:cs="宋体"/>
                <w:sz w:val="28"/>
                <w:szCs w:val="28"/>
              </w:rPr>
            </w:pPr>
          </w:p>
        </w:tc>
        <w:tc>
          <w:tcPr>
            <w:tcW w:w="981" w:type="dxa"/>
          </w:tcPr>
          <w:p w14:paraId="6FCEAD2A">
            <w:pPr>
              <w:jc w:val="center"/>
              <w:rPr>
                <w:rFonts w:ascii="宋体" w:hAnsi="宋体" w:eastAsia="宋体" w:cs="宋体"/>
                <w:sz w:val="28"/>
                <w:szCs w:val="28"/>
              </w:rPr>
            </w:pPr>
          </w:p>
        </w:tc>
        <w:tc>
          <w:tcPr>
            <w:tcW w:w="900" w:type="dxa"/>
          </w:tcPr>
          <w:p w14:paraId="5A0E718D">
            <w:pPr>
              <w:jc w:val="center"/>
              <w:rPr>
                <w:rFonts w:ascii="宋体" w:hAnsi="宋体" w:eastAsia="宋体" w:cs="宋体"/>
                <w:sz w:val="28"/>
                <w:szCs w:val="28"/>
              </w:rPr>
            </w:pPr>
          </w:p>
        </w:tc>
        <w:tc>
          <w:tcPr>
            <w:tcW w:w="1541" w:type="dxa"/>
          </w:tcPr>
          <w:p w14:paraId="6074C34A">
            <w:pPr>
              <w:jc w:val="center"/>
              <w:rPr>
                <w:rFonts w:ascii="宋体" w:hAnsi="宋体" w:eastAsia="宋体" w:cs="宋体"/>
                <w:sz w:val="28"/>
                <w:szCs w:val="28"/>
              </w:rPr>
            </w:pPr>
          </w:p>
        </w:tc>
        <w:tc>
          <w:tcPr>
            <w:tcW w:w="1547" w:type="dxa"/>
          </w:tcPr>
          <w:p w14:paraId="56DF937A">
            <w:pPr>
              <w:jc w:val="center"/>
              <w:rPr>
                <w:rFonts w:ascii="宋体" w:hAnsi="宋体" w:eastAsia="宋体" w:cs="宋体"/>
                <w:sz w:val="28"/>
                <w:szCs w:val="28"/>
              </w:rPr>
            </w:pPr>
          </w:p>
        </w:tc>
        <w:tc>
          <w:tcPr>
            <w:tcW w:w="1866" w:type="dxa"/>
          </w:tcPr>
          <w:p w14:paraId="0DFF4693">
            <w:pPr>
              <w:jc w:val="center"/>
              <w:rPr>
                <w:rFonts w:ascii="宋体" w:hAnsi="宋体" w:eastAsia="宋体" w:cs="宋体"/>
                <w:sz w:val="28"/>
                <w:szCs w:val="28"/>
              </w:rPr>
            </w:pPr>
          </w:p>
        </w:tc>
      </w:tr>
      <w:tr w14:paraId="47D17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4" w:type="dxa"/>
          </w:tcPr>
          <w:p w14:paraId="587153BF">
            <w:pPr>
              <w:jc w:val="center"/>
              <w:rPr>
                <w:rFonts w:ascii="宋体" w:hAnsi="宋体" w:eastAsia="宋体" w:cs="宋体"/>
                <w:sz w:val="28"/>
                <w:szCs w:val="28"/>
              </w:rPr>
            </w:pPr>
          </w:p>
        </w:tc>
        <w:tc>
          <w:tcPr>
            <w:tcW w:w="1843" w:type="dxa"/>
          </w:tcPr>
          <w:p w14:paraId="71FB9DD2">
            <w:pPr>
              <w:jc w:val="center"/>
              <w:rPr>
                <w:rFonts w:ascii="宋体" w:hAnsi="宋体" w:eastAsia="宋体" w:cs="宋体"/>
                <w:sz w:val="28"/>
                <w:szCs w:val="28"/>
              </w:rPr>
            </w:pPr>
          </w:p>
        </w:tc>
        <w:tc>
          <w:tcPr>
            <w:tcW w:w="981" w:type="dxa"/>
          </w:tcPr>
          <w:p w14:paraId="4D0E3803">
            <w:pPr>
              <w:jc w:val="center"/>
              <w:rPr>
                <w:rFonts w:ascii="宋体" w:hAnsi="宋体" w:eastAsia="宋体" w:cs="宋体"/>
                <w:sz w:val="28"/>
                <w:szCs w:val="28"/>
              </w:rPr>
            </w:pPr>
          </w:p>
        </w:tc>
        <w:tc>
          <w:tcPr>
            <w:tcW w:w="900" w:type="dxa"/>
          </w:tcPr>
          <w:p w14:paraId="74798435">
            <w:pPr>
              <w:jc w:val="center"/>
              <w:rPr>
                <w:rFonts w:ascii="宋体" w:hAnsi="宋体" w:eastAsia="宋体" w:cs="宋体"/>
                <w:sz w:val="28"/>
                <w:szCs w:val="28"/>
              </w:rPr>
            </w:pPr>
          </w:p>
        </w:tc>
        <w:tc>
          <w:tcPr>
            <w:tcW w:w="1541" w:type="dxa"/>
          </w:tcPr>
          <w:p w14:paraId="0EF84D65">
            <w:pPr>
              <w:jc w:val="center"/>
              <w:rPr>
                <w:rFonts w:ascii="宋体" w:hAnsi="宋体" w:eastAsia="宋体" w:cs="宋体"/>
                <w:sz w:val="28"/>
                <w:szCs w:val="28"/>
              </w:rPr>
            </w:pPr>
          </w:p>
        </w:tc>
        <w:tc>
          <w:tcPr>
            <w:tcW w:w="1547" w:type="dxa"/>
          </w:tcPr>
          <w:p w14:paraId="0FD369FB">
            <w:pPr>
              <w:jc w:val="center"/>
              <w:rPr>
                <w:rFonts w:ascii="宋体" w:hAnsi="宋体" w:eastAsia="宋体" w:cs="宋体"/>
                <w:sz w:val="28"/>
                <w:szCs w:val="28"/>
              </w:rPr>
            </w:pPr>
          </w:p>
        </w:tc>
        <w:tc>
          <w:tcPr>
            <w:tcW w:w="1866" w:type="dxa"/>
          </w:tcPr>
          <w:p w14:paraId="1C596DB6">
            <w:pPr>
              <w:jc w:val="center"/>
              <w:rPr>
                <w:rFonts w:ascii="宋体" w:hAnsi="宋体" w:eastAsia="宋体" w:cs="宋体"/>
                <w:sz w:val="28"/>
                <w:szCs w:val="28"/>
              </w:rPr>
            </w:pPr>
          </w:p>
        </w:tc>
      </w:tr>
      <w:tr w14:paraId="37B45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4" w:type="dxa"/>
          </w:tcPr>
          <w:p w14:paraId="213153B4">
            <w:pPr>
              <w:jc w:val="center"/>
              <w:rPr>
                <w:rFonts w:ascii="宋体" w:hAnsi="宋体" w:eastAsia="宋体" w:cs="宋体"/>
                <w:sz w:val="28"/>
                <w:szCs w:val="28"/>
              </w:rPr>
            </w:pPr>
          </w:p>
        </w:tc>
        <w:tc>
          <w:tcPr>
            <w:tcW w:w="1843" w:type="dxa"/>
          </w:tcPr>
          <w:p w14:paraId="3EC93F9D">
            <w:pPr>
              <w:jc w:val="center"/>
              <w:rPr>
                <w:rFonts w:ascii="宋体" w:hAnsi="宋体" w:eastAsia="宋体" w:cs="宋体"/>
                <w:sz w:val="28"/>
                <w:szCs w:val="28"/>
              </w:rPr>
            </w:pPr>
          </w:p>
        </w:tc>
        <w:tc>
          <w:tcPr>
            <w:tcW w:w="981" w:type="dxa"/>
          </w:tcPr>
          <w:p w14:paraId="209A9566">
            <w:pPr>
              <w:jc w:val="center"/>
              <w:rPr>
                <w:rFonts w:ascii="宋体" w:hAnsi="宋体" w:eastAsia="宋体" w:cs="宋体"/>
                <w:sz w:val="28"/>
                <w:szCs w:val="28"/>
              </w:rPr>
            </w:pPr>
          </w:p>
        </w:tc>
        <w:tc>
          <w:tcPr>
            <w:tcW w:w="900" w:type="dxa"/>
          </w:tcPr>
          <w:p w14:paraId="5871CFC7">
            <w:pPr>
              <w:jc w:val="center"/>
              <w:rPr>
                <w:rFonts w:ascii="宋体" w:hAnsi="宋体" w:eastAsia="宋体" w:cs="宋体"/>
                <w:sz w:val="28"/>
                <w:szCs w:val="28"/>
              </w:rPr>
            </w:pPr>
          </w:p>
        </w:tc>
        <w:tc>
          <w:tcPr>
            <w:tcW w:w="1541" w:type="dxa"/>
          </w:tcPr>
          <w:p w14:paraId="017B852F">
            <w:pPr>
              <w:jc w:val="center"/>
              <w:rPr>
                <w:rFonts w:ascii="宋体" w:hAnsi="宋体" w:eastAsia="宋体" w:cs="宋体"/>
                <w:sz w:val="28"/>
                <w:szCs w:val="28"/>
              </w:rPr>
            </w:pPr>
          </w:p>
        </w:tc>
        <w:tc>
          <w:tcPr>
            <w:tcW w:w="1547" w:type="dxa"/>
          </w:tcPr>
          <w:p w14:paraId="726BB5E4">
            <w:pPr>
              <w:jc w:val="center"/>
              <w:rPr>
                <w:rFonts w:ascii="宋体" w:hAnsi="宋体" w:eastAsia="宋体" w:cs="宋体"/>
                <w:sz w:val="28"/>
                <w:szCs w:val="28"/>
              </w:rPr>
            </w:pPr>
          </w:p>
        </w:tc>
        <w:tc>
          <w:tcPr>
            <w:tcW w:w="1866" w:type="dxa"/>
          </w:tcPr>
          <w:p w14:paraId="413743B5">
            <w:pPr>
              <w:jc w:val="center"/>
              <w:rPr>
                <w:rFonts w:ascii="宋体" w:hAnsi="宋体" w:eastAsia="宋体" w:cs="宋体"/>
                <w:sz w:val="28"/>
                <w:szCs w:val="28"/>
              </w:rPr>
            </w:pPr>
          </w:p>
        </w:tc>
      </w:tr>
      <w:tr w14:paraId="775E1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4" w:type="dxa"/>
          </w:tcPr>
          <w:p w14:paraId="3312A06E">
            <w:pPr>
              <w:jc w:val="center"/>
              <w:rPr>
                <w:rFonts w:ascii="宋体" w:hAnsi="宋体" w:eastAsia="宋体" w:cs="宋体"/>
                <w:sz w:val="28"/>
                <w:szCs w:val="28"/>
              </w:rPr>
            </w:pPr>
          </w:p>
        </w:tc>
        <w:tc>
          <w:tcPr>
            <w:tcW w:w="1843" w:type="dxa"/>
          </w:tcPr>
          <w:p w14:paraId="71E3476D">
            <w:pPr>
              <w:jc w:val="center"/>
              <w:rPr>
                <w:rFonts w:ascii="宋体" w:hAnsi="宋体" w:eastAsia="宋体" w:cs="宋体"/>
                <w:sz w:val="28"/>
                <w:szCs w:val="28"/>
              </w:rPr>
            </w:pPr>
          </w:p>
        </w:tc>
        <w:tc>
          <w:tcPr>
            <w:tcW w:w="981" w:type="dxa"/>
          </w:tcPr>
          <w:p w14:paraId="7B9D85A4">
            <w:pPr>
              <w:jc w:val="center"/>
              <w:rPr>
                <w:rFonts w:ascii="宋体" w:hAnsi="宋体" w:eastAsia="宋体" w:cs="宋体"/>
                <w:sz w:val="28"/>
                <w:szCs w:val="28"/>
              </w:rPr>
            </w:pPr>
          </w:p>
        </w:tc>
        <w:tc>
          <w:tcPr>
            <w:tcW w:w="900" w:type="dxa"/>
          </w:tcPr>
          <w:p w14:paraId="0975C9E7">
            <w:pPr>
              <w:jc w:val="center"/>
              <w:rPr>
                <w:rFonts w:ascii="宋体" w:hAnsi="宋体" w:eastAsia="宋体" w:cs="宋体"/>
                <w:sz w:val="28"/>
                <w:szCs w:val="28"/>
              </w:rPr>
            </w:pPr>
          </w:p>
        </w:tc>
        <w:tc>
          <w:tcPr>
            <w:tcW w:w="1541" w:type="dxa"/>
          </w:tcPr>
          <w:p w14:paraId="68F8D6F9">
            <w:pPr>
              <w:jc w:val="center"/>
              <w:rPr>
                <w:rFonts w:ascii="宋体" w:hAnsi="宋体" w:eastAsia="宋体" w:cs="宋体"/>
                <w:sz w:val="28"/>
                <w:szCs w:val="28"/>
              </w:rPr>
            </w:pPr>
          </w:p>
        </w:tc>
        <w:tc>
          <w:tcPr>
            <w:tcW w:w="1547" w:type="dxa"/>
          </w:tcPr>
          <w:p w14:paraId="710D66D9">
            <w:pPr>
              <w:jc w:val="center"/>
              <w:rPr>
                <w:rFonts w:ascii="宋体" w:hAnsi="宋体" w:eastAsia="宋体" w:cs="宋体"/>
                <w:sz w:val="28"/>
                <w:szCs w:val="28"/>
              </w:rPr>
            </w:pPr>
          </w:p>
        </w:tc>
        <w:tc>
          <w:tcPr>
            <w:tcW w:w="1866" w:type="dxa"/>
          </w:tcPr>
          <w:p w14:paraId="5E93EA44">
            <w:pPr>
              <w:jc w:val="center"/>
              <w:rPr>
                <w:rFonts w:ascii="宋体" w:hAnsi="宋体" w:eastAsia="宋体" w:cs="宋体"/>
                <w:sz w:val="28"/>
                <w:szCs w:val="28"/>
              </w:rPr>
            </w:pPr>
          </w:p>
        </w:tc>
      </w:tr>
      <w:tr w14:paraId="0BFA7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4" w:type="dxa"/>
          </w:tcPr>
          <w:p w14:paraId="044BC73F">
            <w:pPr>
              <w:jc w:val="center"/>
              <w:rPr>
                <w:rFonts w:ascii="宋体" w:hAnsi="宋体" w:eastAsia="宋体" w:cs="宋体"/>
                <w:sz w:val="28"/>
                <w:szCs w:val="28"/>
              </w:rPr>
            </w:pPr>
          </w:p>
        </w:tc>
        <w:tc>
          <w:tcPr>
            <w:tcW w:w="1843" w:type="dxa"/>
          </w:tcPr>
          <w:p w14:paraId="38361D21">
            <w:pPr>
              <w:jc w:val="center"/>
              <w:rPr>
                <w:rFonts w:ascii="宋体" w:hAnsi="宋体" w:eastAsia="宋体" w:cs="宋体"/>
                <w:sz w:val="28"/>
                <w:szCs w:val="28"/>
              </w:rPr>
            </w:pPr>
          </w:p>
        </w:tc>
        <w:tc>
          <w:tcPr>
            <w:tcW w:w="981" w:type="dxa"/>
          </w:tcPr>
          <w:p w14:paraId="079D82F1">
            <w:pPr>
              <w:jc w:val="center"/>
              <w:rPr>
                <w:rFonts w:ascii="宋体" w:hAnsi="宋体" w:eastAsia="宋体" w:cs="宋体"/>
                <w:sz w:val="28"/>
                <w:szCs w:val="28"/>
              </w:rPr>
            </w:pPr>
          </w:p>
        </w:tc>
        <w:tc>
          <w:tcPr>
            <w:tcW w:w="900" w:type="dxa"/>
          </w:tcPr>
          <w:p w14:paraId="1354D17E">
            <w:pPr>
              <w:jc w:val="center"/>
              <w:rPr>
                <w:rFonts w:ascii="宋体" w:hAnsi="宋体" w:eastAsia="宋体" w:cs="宋体"/>
                <w:sz w:val="28"/>
                <w:szCs w:val="28"/>
              </w:rPr>
            </w:pPr>
          </w:p>
        </w:tc>
        <w:tc>
          <w:tcPr>
            <w:tcW w:w="1541" w:type="dxa"/>
          </w:tcPr>
          <w:p w14:paraId="1832A0A2">
            <w:pPr>
              <w:jc w:val="center"/>
              <w:rPr>
                <w:rFonts w:ascii="宋体" w:hAnsi="宋体" w:eastAsia="宋体" w:cs="宋体"/>
                <w:sz w:val="28"/>
                <w:szCs w:val="28"/>
              </w:rPr>
            </w:pPr>
          </w:p>
        </w:tc>
        <w:tc>
          <w:tcPr>
            <w:tcW w:w="1547" w:type="dxa"/>
          </w:tcPr>
          <w:p w14:paraId="635EE43A">
            <w:pPr>
              <w:jc w:val="center"/>
              <w:rPr>
                <w:rFonts w:ascii="宋体" w:hAnsi="宋体" w:eastAsia="宋体" w:cs="宋体"/>
                <w:sz w:val="28"/>
                <w:szCs w:val="28"/>
              </w:rPr>
            </w:pPr>
          </w:p>
        </w:tc>
        <w:tc>
          <w:tcPr>
            <w:tcW w:w="1866" w:type="dxa"/>
          </w:tcPr>
          <w:p w14:paraId="14857E56">
            <w:pPr>
              <w:jc w:val="center"/>
              <w:rPr>
                <w:rFonts w:ascii="宋体" w:hAnsi="宋体" w:eastAsia="宋体" w:cs="宋体"/>
                <w:sz w:val="28"/>
                <w:szCs w:val="28"/>
              </w:rPr>
            </w:pPr>
          </w:p>
        </w:tc>
      </w:tr>
      <w:tr w14:paraId="1BC35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4" w:type="dxa"/>
          </w:tcPr>
          <w:p w14:paraId="2B674A52">
            <w:pPr>
              <w:jc w:val="center"/>
              <w:rPr>
                <w:rFonts w:ascii="宋体" w:hAnsi="宋体" w:eastAsia="宋体" w:cs="宋体"/>
                <w:sz w:val="28"/>
                <w:szCs w:val="28"/>
              </w:rPr>
            </w:pPr>
          </w:p>
        </w:tc>
        <w:tc>
          <w:tcPr>
            <w:tcW w:w="1843" w:type="dxa"/>
          </w:tcPr>
          <w:p w14:paraId="6320ADEE">
            <w:pPr>
              <w:jc w:val="center"/>
              <w:rPr>
                <w:rFonts w:ascii="宋体" w:hAnsi="宋体" w:eastAsia="宋体" w:cs="宋体"/>
                <w:sz w:val="28"/>
                <w:szCs w:val="28"/>
              </w:rPr>
            </w:pPr>
          </w:p>
        </w:tc>
        <w:tc>
          <w:tcPr>
            <w:tcW w:w="981" w:type="dxa"/>
          </w:tcPr>
          <w:p w14:paraId="5853005E">
            <w:pPr>
              <w:jc w:val="center"/>
              <w:rPr>
                <w:rFonts w:ascii="宋体" w:hAnsi="宋体" w:eastAsia="宋体" w:cs="宋体"/>
                <w:sz w:val="28"/>
                <w:szCs w:val="28"/>
              </w:rPr>
            </w:pPr>
          </w:p>
        </w:tc>
        <w:tc>
          <w:tcPr>
            <w:tcW w:w="900" w:type="dxa"/>
          </w:tcPr>
          <w:p w14:paraId="2EF4AAF8">
            <w:pPr>
              <w:jc w:val="center"/>
              <w:rPr>
                <w:rFonts w:ascii="宋体" w:hAnsi="宋体" w:eastAsia="宋体" w:cs="宋体"/>
                <w:sz w:val="28"/>
                <w:szCs w:val="28"/>
              </w:rPr>
            </w:pPr>
          </w:p>
        </w:tc>
        <w:tc>
          <w:tcPr>
            <w:tcW w:w="1541" w:type="dxa"/>
          </w:tcPr>
          <w:p w14:paraId="7FDA300D">
            <w:pPr>
              <w:jc w:val="center"/>
              <w:rPr>
                <w:rFonts w:ascii="宋体" w:hAnsi="宋体" w:eastAsia="宋体" w:cs="宋体"/>
                <w:sz w:val="28"/>
                <w:szCs w:val="28"/>
              </w:rPr>
            </w:pPr>
          </w:p>
        </w:tc>
        <w:tc>
          <w:tcPr>
            <w:tcW w:w="1547" w:type="dxa"/>
          </w:tcPr>
          <w:p w14:paraId="1F8DCFFE">
            <w:pPr>
              <w:jc w:val="center"/>
              <w:rPr>
                <w:rFonts w:ascii="宋体" w:hAnsi="宋体" w:eastAsia="宋体" w:cs="宋体"/>
                <w:sz w:val="28"/>
                <w:szCs w:val="28"/>
              </w:rPr>
            </w:pPr>
          </w:p>
        </w:tc>
        <w:tc>
          <w:tcPr>
            <w:tcW w:w="1866" w:type="dxa"/>
          </w:tcPr>
          <w:p w14:paraId="31693C2C">
            <w:pPr>
              <w:jc w:val="center"/>
              <w:rPr>
                <w:rFonts w:ascii="宋体" w:hAnsi="宋体" w:eastAsia="宋体" w:cs="宋体"/>
                <w:sz w:val="28"/>
                <w:szCs w:val="28"/>
              </w:rPr>
            </w:pPr>
          </w:p>
        </w:tc>
      </w:tr>
      <w:tr w14:paraId="17C74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4" w:type="dxa"/>
          </w:tcPr>
          <w:p w14:paraId="28A77358">
            <w:pPr>
              <w:jc w:val="center"/>
              <w:rPr>
                <w:rFonts w:ascii="宋体" w:hAnsi="宋体" w:eastAsia="宋体" w:cs="宋体"/>
                <w:sz w:val="28"/>
                <w:szCs w:val="28"/>
              </w:rPr>
            </w:pPr>
          </w:p>
        </w:tc>
        <w:tc>
          <w:tcPr>
            <w:tcW w:w="1843" w:type="dxa"/>
          </w:tcPr>
          <w:p w14:paraId="1A72C954">
            <w:pPr>
              <w:jc w:val="center"/>
              <w:rPr>
                <w:rFonts w:ascii="宋体" w:hAnsi="宋体" w:eastAsia="宋体" w:cs="宋体"/>
                <w:sz w:val="28"/>
                <w:szCs w:val="28"/>
              </w:rPr>
            </w:pPr>
          </w:p>
        </w:tc>
        <w:tc>
          <w:tcPr>
            <w:tcW w:w="981" w:type="dxa"/>
          </w:tcPr>
          <w:p w14:paraId="534F8FDA">
            <w:pPr>
              <w:jc w:val="center"/>
              <w:rPr>
                <w:rFonts w:ascii="宋体" w:hAnsi="宋体" w:eastAsia="宋体" w:cs="宋体"/>
                <w:sz w:val="28"/>
                <w:szCs w:val="28"/>
              </w:rPr>
            </w:pPr>
          </w:p>
        </w:tc>
        <w:tc>
          <w:tcPr>
            <w:tcW w:w="900" w:type="dxa"/>
          </w:tcPr>
          <w:p w14:paraId="627D06B2">
            <w:pPr>
              <w:jc w:val="center"/>
              <w:rPr>
                <w:rFonts w:ascii="宋体" w:hAnsi="宋体" w:eastAsia="宋体" w:cs="宋体"/>
                <w:sz w:val="28"/>
                <w:szCs w:val="28"/>
              </w:rPr>
            </w:pPr>
          </w:p>
        </w:tc>
        <w:tc>
          <w:tcPr>
            <w:tcW w:w="1541" w:type="dxa"/>
          </w:tcPr>
          <w:p w14:paraId="3EE5DFD0">
            <w:pPr>
              <w:jc w:val="center"/>
              <w:rPr>
                <w:rFonts w:ascii="宋体" w:hAnsi="宋体" w:eastAsia="宋体" w:cs="宋体"/>
                <w:sz w:val="28"/>
                <w:szCs w:val="28"/>
              </w:rPr>
            </w:pPr>
          </w:p>
        </w:tc>
        <w:tc>
          <w:tcPr>
            <w:tcW w:w="1547" w:type="dxa"/>
          </w:tcPr>
          <w:p w14:paraId="6A7C20CA">
            <w:pPr>
              <w:jc w:val="center"/>
              <w:rPr>
                <w:rFonts w:ascii="宋体" w:hAnsi="宋体" w:eastAsia="宋体" w:cs="宋体"/>
                <w:sz w:val="28"/>
                <w:szCs w:val="28"/>
              </w:rPr>
            </w:pPr>
          </w:p>
        </w:tc>
        <w:tc>
          <w:tcPr>
            <w:tcW w:w="1866" w:type="dxa"/>
          </w:tcPr>
          <w:p w14:paraId="46F79085">
            <w:pPr>
              <w:jc w:val="center"/>
              <w:rPr>
                <w:rFonts w:ascii="宋体" w:hAnsi="宋体" w:eastAsia="宋体" w:cs="宋体"/>
                <w:sz w:val="28"/>
                <w:szCs w:val="28"/>
              </w:rPr>
            </w:pPr>
          </w:p>
        </w:tc>
      </w:tr>
      <w:tr w14:paraId="0E252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4" w:type="dxa"/>
          </w:tcPr>
          <w:p w14:paraId="5D2CDE35">
            <w:pPr>
              <w:jc w:val="center"/>
              <w:rPr>
                <w:rFonts w:ascii="宋体" w:hAnsi="宋体" w:eastAsia="宋体" w:cs="宋体"/>
                <w:sz w:val="28"/>
                <w:szCs w:val="28"/>
              </w:rPr>
            </w:pPr>
          </w:p>
        </w:tc>
        <w:tc>
          <w:tcPr>
            <w:tcW w:w="1843" w:type="dxa"/>
          </w:tcPr>
          <w:p w14:paraId="73325FC9">
            <w:pPr>
              <w:jc w:val="center"/>
              <w:rPr>
                <w:rFonts w:ascii="宋体" w:hAnsi="宋体" w:eastAsia="宋体" w:cs="宋体"/>
                <w:sz w:val="28"/>
                <w:szCs w:val="28"/>
              </w:rPr>
            </w:pPr>
          </w:p>
        </w:tc>
        <w:tc>
          <w:tcPr>
            <w:tcW w:w="981" w:type="dxa"/>
          </w:tcPr>
          <w:p w14:paraId="7BB51588">
            <w:pPr>
              <w:jc w:val="center"/>
              <w:rPr>
                <w:rFonts w:ascii="宋体" w:hAnsi="宋体" w:eastAsia="宋体" w:cs="宋体"/>
                <w:sz w:val="28"/>
                <w:szCs w:val="28"/>
              </w:rPr>
            </w:pPr>
          </w:p>
        </w:tc>
        <w:tc>
          <w:tcPr>
            <w:tcW w:w="900" w:type="dxa"/>
          </w:tcPr>
          <w:p w14:paraId="64ACCFE3">
            <w:pPr>
              <w:jc w:val="center"/>
              <w:rPr>
                <w:rFonts w:ascii="宋体" w:hAnsi="宋体" w:eastAsia="宋体" w:cs="宋体"/>
                <w:sz w:val="28"/>
                <w:szCs w:val="28"/>
              </w:rPr>
            </w:pPr>
          </w:p>
        </w:tc>
        <w:tc>
          <w:tcPr>
            <w:tcW w:w="1541" w:type="dxa"/>
          </w:tcPr>
          <w:p w14:paraId="2952F903">
            <w:pPr>
              <w:jc w:val="center"/>
              <w:rPr>
                <w:rFonts w:ascii="宋体" w:hAnsi="宋体" w:eastAsia="宋体" w:cs="宋体"/>
                <w:sz w:val="28"/>
                <w:szCs w:val="28"/>
              </w:rPr>
            </w:pPr>
          </w:p>
        </w:tc>
        <w:tc>
          <w:tcPr>
            <w:tcW w:w="1547" w:type="dxa"/>
          </w:tcPr>
          <w:p w14:paraId="0985DE4B">
            <w:pPr>
              <w:jc w:val="center"/>
              <w:rPr>
                <w:rFonts w:ascii="宋体" w:hAnsi="宋体" w:eastAsia="宋体" w:cs="宋体"/>
                <w:sz w:val="28"/>
                <w:szCs w:val="28"/>
              </w:rPr>
            </w:pPr>
          </w:p>
        </w:tc>
        <w:tc>
          <w:tcPr>
            <w:tcW w:w="1866" w:type="dxa"/>
          </w:tcPr>
          <w:p w14:paraId="11ADAC3C">
            <w:pPr>
              <w:jc w:val="center"/>
              <w:rPr>
                <w:rFonts w:ascii="宋体" w:hAnsi="宋体" w:eastAsia="宋体" w:cs="宋体"/>
                <w:sz w:val="28"/>
                <w:szCs w:val="28"/>
              </w:rPr>
            </w:pPr>
          </w:p>
        </w:tc>
      </w:tr>
      <w:tr w14:paraId="51313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4" w:type="dxa"/>
          </w:tcPr>
          <w:p w14:paraId="54FBE99B">
            <w:pPr>
              <w:jc w:val="center"/>
              <w:rPr>
                <w:rFonts w:ascii="宋体" w:hAnsi="宋体" w:eastAsia="宋体" w:cs="宋体"/>
                <w:sz w:val="28"/>
                <w:szCs w:val="28"/>
              </w:rPr>
            </w:pPr>
          </w:p>
        </w:tc>
        <w:tc>
          <w:tcPr>
            <w:tcW w:w="1843" w:type="dxa"/>
          </w:tcPr>
          <w:p w14:paraId="60F6CF64">
            <w:pPr>
              <w:jc w:val="center"/>
              <w:rPr>
                <w:rFonts w:ascii="宋体" w:hAnsi="宋体" w:eastAsia="宋体" w:cs="宋体"/>
                <w:sz w:val="28"/>
                <w:szCs w:val="28"/>
              </w:rPr>
            </w:pPr>
          </w:p>
        </w:tc>
        <w:tc>
          <w:tcPr>
            <w:tcW w:w="981" w:type="dxa"/>
          </w:tcPr>
          <w:p w14:paraId="4DCE4DE7">
            <w:pPr>
              <w:jc w:val="center"/>
              <w:rPr>
                <w:rFonts w:ascii="宋体" w:hAnsi="宋体" w:eastAsia="宋体" w:cs="宋体"/>
                <w:sz w:val="28"/>
                <w:szCs w:val="28"/>
              </w:rPr>
            </w:pPr>
          </w:p>
        </w:tc>
        <w:tc>
          <w:tcPr>
            <w:tcW w:w="900" w:type="dxa"/>
          </w:tcPr>
          <w:p w14:paraId="6B915A8A">
            <w:pPr>
              <w:jc w:val="center"/>
              <w:rPr>
                <w:rFonts w:ascii="宋体" w:hAnsi="宋体" w:eastAsia="宋体" w:cs="宋体"/>
                <w:sz w:val="28"/>
                <w:szCs w:val="28"/>
              </w:rPr>
            </w:pPr>
          </w:p>
        </w:tc>
        <w:tc>
          <w:tcPr>
            <w:tcW w:w="1541" w:type="dxa"/>
          </w:tcPr>
          <w:p w14:paraId="2FB75418">
            <w:pPr>
              <w:jc w:val="center"/>
              <w:rPr>
                <w:rFonts w:ascii="宋体" w:hAnsi="宋体" w:eastAsia="宋体" w:cs="宋体"/>
                <w:sz w:val="28"/>
                <w:szCs w:val="28"/>
              </w:rPr>
            </w:pPr>
          </w:p>
        </w:tc>
        <w:tc>
          <w:tcPr>
            <w:tcW w:w="1547" w:type="dxa"/>
          </w:tcPr>
          <w:p w14:paraId="59D94C8A">
            <w:pPr>
              <w:jc w:val="center"/>
              <w:rPr>
                <w:rFonts w:ascii="宋体" w:hAnsi="宋体" w:eastAsia="宋体" w:cs="宋体"/>
                <w:sz w:val="28"/>
                <w:szCs w:val="28"/>
              </w:rPr>
            </w:pPr>
          </w:p>
        </w:tc>
        <w:tc>
          <w:tcPr>
            <w:tcW w:w="1866" w:type="dxa"/>
          </w:tcPr>
          <w:p w14:paraId="0A7DC6D8">
            <w:pPr>
              <w:jc w:val="center"/>
              <w:rPr>
                <w:rFonts w:ascii="宋体" w:hAnsi="宋体" w:eastAsia="宋体" w:cs="宋体"/>
                <w:sz w:val="28"/>
                <w:szCs w:val="28"/>
              </w:rPr>
            </w:pPr>
          </w:p>
        </w:tc>
      </w:tr>
      <w:tr w14:paraId="437C6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4" w:type="dxa"/>
          </w:tcPr>
          <w:p w14:paraId="3C9F1660">
            <w:pPr>
              <w:jc w:val="center"/>
              <w:rPr>
                <w:rFonts w:ascii="宋体" w:hAnsi="宋体" w:eastAsia="宋体" w:cs="宋体"/>
                <w:sz w:val="28"/>
                <w:szCs w:val="28"/>
              </w:rPr>
            </w:pPr>
          </w:p>
        </w:tc>
        <w:tc>
          <w:tcPr>
            <w:tcW w:w="1843" w:type="dxa"/>
          </w:tcPr>
          <w:p w14:paraId="71CF4B2B">
            <w:pPr>
              <w:jc w:val="center"/>
              <w:rPr>
                <w:rFonts w:ascii="宋体" w:hAnsi="宋体" w:eastAsia="宋体" w:cs="宋体"/>
                <w:sz w:val="28"/>
                <w:szCs w:val="28"/>
              </w:rPr>
            </w:pPr>
          </w:p>
        </w:tc>
        <w:tc>
          <w:tcPr>
            <w:tcW w:w="981" w:type="dxa"/>
          </w:tcPr>
          <w:p w14:paraId="41627C1D">
            <w:pPr>
              <w:jc w:val="center"/>
              <w:rPr>
                <w:rFonts w:ascii="宋体" w:hAnsi="宋体" w:eastAsia="宋体" w:cs="宋体"/>
                <w:sz w:val="28"/>
                <w:szCs w:val="28"/>
              </w:rPr>
            </w:pPr>
          </w:p>
        </w:tc>
        <w:tc>
          <w:tcPr>
            <w:tcW w:w="900" w:type="dxa"/>
          </w:tcPr>
          <w:p w14:paraId="545712F5">
            <w:pPr>
              <w:jc w:val="center"/>
              <w:rPr>
                <w:rFonts w:ascii="宋体" w:hAnsi="宋体" w:eastAsia="宋体" w:cs="宋体"/>
                <w:sz w:val="28"/>
                <w:szCs w:val="28"/>
              </w:rPr>
            </w:pPr>
          </w:p>
        </w:tc>
        <w:tc>
          <w:tcPr>
            <w:tcW w:w="1541" w:type="dxa"/>
          </w:tcPr>
          <w:p w14:paraId="04D3CB9F">
            <w:pPr>
              <w:jc w:val="center"/>
              <w:rPr>
                <w:rFonts w:ascii="宋体" w:hAnsi="宋体" w:eastAsia="宋体" w:cs="宋体"/>
                <w:sz w:val="28"/>
                <w:szCs w:val="28"/>
              </w:rPr>
            </w:pPr>
          </w:p>
        </w:tc>
        <w:tc>
          <w:tcPr>
            <w:tcW w:w="1547" w:type="dxa"/>
          </w:tcPr>
          <w:p w14:paraId="5F335F8C">
            <w:pPr>
              <w:jc w:val="center"/>
              <w:rPr>
                <w:rFonts w:ascii="宋体" w:hAnsi="宋体" w:eastAsia="宋体" w:cs="宋体"/>
                <w:sz w:val="28"/>
                <w:szCs w:val="28"/>
              </w:rPr>
            </w:pPr>
          </w:p>
        </w:tc>
        <w:tc>
          <w:tcPr>
            <w:tcW w:w="1866" w:type="dxa"/>
          </w:tcPr>
          <w:p w14:paraId="4C85FA7E">
            <w:pPr>
              <w:jc w:val="center"/>
              <w:rPr>
                <w:rFonts w:ascii="宋体" w:hAnsi="宋体" w:eastAsia="宋体" w:cs="宋体"/>
                <w:sz w:val="28"/>
                <w:szCs w:val="28"/>
              </w:rPr>
            </w:pPr>
          </w:p>
        </w:tc>
      </w:tr>
      <w:tr w14:paraId="1C4FC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4" w:type="dxa"/>
          </w:tcPr>
          <w:p w14:paraId="7218E193">
            <w:pPr>
              <w:jc w:val="center"/>
              <w:rPr>
                <w:rFonts w:ascii="宋体" w:hAnsi="宋体" w:eastAsia="宋体" w:cs="宋体"/>
                <w:sz w:val="28"/>
                <w:szCs w:val="28"/>
              </w:rPr>
            </w:pPr>
          </w:p>
        </w:tc>
        <w:tc>
          <w:tcPr>
            <w:tcW w:w="1843" w:type="dxa"/>
          </w:tcPr>
          <w:p w14:paraId="3081B4C9">
            <w:pPr>
              <w:jc w:val="center"/>
              <w:rPr>
                <w:rFonts w:ascii="宋体" w:hAnsi="宋体" w:eastAsia="宋体" w:cs="宋体"/>
                <w:sz w:val="28"/>
                <w:szCs w:val="28"/>
              </w:rPr>
            </w:pPr>
          </w:p>
        </w:tc>
        <w:tc>
          <w:tcPr>
            <w:tcW w:w="981" w:type="dxa"/>
          </w:tcPr>
          <w:p w14:paraId="721E1811">
            <w:pPr>
              <w:jc w:val="center"/>
              <w:rPr>
                <w:rFonts w:ascii="宋体" w:hAnsi="宋体" w:eastAsia="宋体" w:cs="宋体"/>
                <w:sz w:val="28"/>
                <w:szCs w:val="28"/>
              </w:rPr>
            </w:pPr>
          </w:p>
        </w:tc>
        <w:tc>
          <w:tcPr>
            <w:tcW w:w="900" w:type="dxa"/>
          </w:tcPr>
          <w:p w14:paraId="235B2791">
            <w:pPr>
              <w:jc w:val="center"/>
              <w:rPr>
                <w:rFonts w:ascii="宋体" w:hAnsi="宋体" w:eastAsia="宋体" w:cs="宋体"/>
                <w:sz w:val="28"/>
                <w:szCs w:val="28"/>
              </w:rPr>
            </w:pPr>
          </w:p>
        </w:tc>
        <w:tc>
          <w:tcPr>
            <w:tcW w:w="1541" w:type="dxa"/>
          </w:tcPr>
          <w:p w14:paraId="3B5D8891">
            <w:pPr>
              <w:jc w:val="center"/>
              <w:rPr>
                <w:rFonts w:ascii="宋体" w:hAnsi="宋体" w:eastAsia="宋体" w:cs="宋体"/>
                <w:sz w:val="28"/>
                <w:szCs w:val="28"/>
              </w:rPr>
            </w:pPr>
          </w:p>
        </w:tc>
        <w:tc>
          <w:tcPr>
            <w:tcW w:w="1547" w:type="dxa"/>
          </w:tcPr>
          <w:p w14:paraId="68FD0C27">
            <w:pPr>
              <w:jc w:val="center"/>
              <w:rPr>
                <w:rFonts w:ascii="宋体" w:hAnsi="宋体" w:eastAsia="宋体" w:cs="宋体"/>
                <w:sz w:val="28"/>
                <w:szCs w:val="28"/>
              </w:rPr>
            </w:pPr>
          </w:p>
        </w:tc>
        <w:tc>
          <w:tcPr>
            <w:tcW w:w="1866" w:type="dxa"/>
          </w:tcPr>
          <w:p w14:paraId="01A80DE3">
            <w:pPr>
              <w:jc w:val="center"/>
              <w:rPr>
                <w:rFonts w:ascii="宋体" w:hAnsi="宋体" w:eastAsia="宋体" w:cs="宋体"/>
                <w:sz w:val="28"/>
                <w:szCs w:val="28"/>
              </w:rPr>
            </w:pPr>
          </w:p>
        </w:tc>
      </w:tr>
      <w:tr w14:paraId="1F39C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4" w:type="dxa"/>
          </w:tcPr>
          <w:p w14:paraId="5CA3CAB8">
            <w:pPr>
              <w:jc w:val="center"/>
              <w:rPr>
                <w:rFonts w:ascii="宋体" w:hAnsi="宋体" w:eastAsia="宋体" w:cs="宋体"/>
                <w:sz w:val="28"/>
                <w:szCs w:val="28"/>
              </w:rPr>
            </w:pPr>
          </w:p>
        </w:tc>
        <w:tc>
          <w:tcPr>
            <w:tcW w:w="1843" w:type="dxa"/>
          </w:tcPr>
          <w:p w14:paraId="40FEF7D0">
            <w:pPr>
              <w:jc w:val="center"/>
              <w:rPr>
                <w:rFonts w:ascii="宋体" w:hAnsi="宋体" w:eastAsia="宋体" w:cs="宋体"/>
                <w:sz w:val="28"/>
                <w:szCs w:val="28"/>
              </w:rPr>
            </w:pPr>
          </w:p>
        </w:tc>
        <w:tc>
          <w:tcPr>
            <w:tcW w:w="981" w:type="dxa"/>
          </w:tcPr>
          <w:p w14:paraId="593AB1B1">
            <w:pPr>
              <w:jc w:val="center"/>
              <w:rPr>
                <w:rFonts w:ascii="宋体" w:hAnsi="宋体" w:eastAsia="宋体" w:cs="宋体"/>
                <w:sz w:val="28"/>
                <w:szCs w:val="28"/>
              </w:rPr>
            </w:pPr>
          </w:p>
        </w:tc>
        <w:tc>
          <w:tcPr>
            <w:tcW w:w="900" w:type="dxa"/>
          </w:tcPr>
          <w:p w14:paraId="33257A75">
            <w:pPr>
              <w:jc w:val="center"/>
              <w:rPr>
                <w:rFonts w:ascii="宋体" w:hAnsi="宋体" w:eastAsia="宋体" w:cs="宋体"/>
                <w:sz w:val="28"/>
                <w:szCs w:val="28"/>
              </w:rPr>
            </w:pPr>
          </w:p>
        </w:tc>
        <w:tc>
          <w:tcPr>
            <w:tcW w:w="1541" w:type="dxa"/>
          </w:tcPr>
          <w:p w14:paraId="5F50E4C9">
            <w:pPr>
              <w:jc w:val="center"/>
              <w:rPr>
                <w:rFonts w:ascii="宋体" w:hAnsi="宋体" w:eastAsia="宋体" w:cs="宋体"/>
                <w:sz w:val="28"/>
                <w:szCs w:val="28"/>
              </w:rPr>
            </w:pPr>
          </w:p>
        </w:tc>
        <w:tc>
          <w:tcPr>
            <w:tcW w:w="1547" w:type="dxa"/>
          </w:tcPr>
          <w:p w14:paraId="3659D402">
            <w:pPr>
              <w:jc w:val="center"/>
              <w:rPr>
                <w:rFonts w:ascii="宋体" w:hAnsi="宋体" w:eastAsia="宋体" w:cs="宋体"/>
                <w:sz w:val="28"/>
                <w:szCs w:val="28"/>
              </w:rPr>
            </w:pPr>
          </w:p>
        </w:tc>
        <w:tc>
          <w:tcPr>
            <w:tcW w:w="1866" w:type="dxa"/>
          </w:tcPr>
          <w:p w14:paraId="6DFACDDC">
            <w:pPr>
              <w:jc w:val="center"/>
              <w:rPr>
                <w:rFonts w:ascii="宋体" w:hAnsi="宋体" w:eastAsia="宋体" w:cs="宋体"/>
                <w:sz w:val="28"/>
                <w:szCs w:val="28"/>
              </w:rPr>
            </w:pPr>
          </w:p>
        </w:tc>
      </w:tr>
      <w:tr w14:paraId="3F52F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4" w:type="dxa"/>
          </w:tcPr>
          <w:p w14:paraId="6D76B3DB">
            <w:pPr>
              <w:jc w:val="center"/>
              <w:rPr>
                <w:rFonts w:ascii="宋体" w:hAnsi="宋体" w:eastAsia="宋体" w:cs="宋体"/>
                <w:sz w:val="28"/>
                <w:szCs w:val="28"/>
              </w:rPr>
            </w:pPr>
          </w:p>
        </w:tc>
        <w:tc>
          <w:tcPr>
            <w:tcW w:w="1843" w:type="dxa"/>
          </w:tcPr>
          <w:p w14:paraId="0EE7AEF9">
            <w:pPr>
              <w:jc w:val="center"/>
              <w:rPr>
                <w:rFonts w:ascii="宋体" w:hAnsi="宋体" w:eastAsia="宋体" w:cs="宋体"/>
                <w:sz w:val="28"/>
                <w:szCs w:val="28"/>
              </w:rPr>
            </w:pPr>
          </w:p>
        </w:tc>
        <w:tc>
          <w:tcPr>
            <w:tcW w:w="981" w:type="dxa"/>
          </w:tcPr>
          <w:p w14:paraId="08F33382">
            <w:pPr>
              <w:jc w:val="center"/>
              <w:rPr>
                <w:rFonts w:ascii="宋体" w:hAnsi="宋体" w:eastAsia="宋体" w:cs="宋体"/>
                <w:sz w:val="28"/>
                <w:szCs w:val="28"/>
              </w:rPr>
            </w:pPr>
          </w:p>
        </w:tc>
        <w:tc>
          <w:tcPr>
            <w:tcW w:w="900" w:type="dxa"/>
          </w:tcPr>
          <w:p w14:paraId="2E4724DA">
            <w:pPr>
              <w:jc w:val="center"/>
              <w:rPr>
                <w:rFonts w:ascii="宋体" w:hAnsi="宋体" w:eastAsia="宋体" w:cs="宋体"/>
                <w:sz w:val="28"/>
                <w:szCs w:val="28"/>
              </w:rPr>
            </w:pPr>
          </w:p>
        </w:tc>
        <w:tc>
          <w:tcPr>
            <w:tcW w:w="1541" w:type="dxa"/>
          </w:tcPr>
          <w:p w14:paraId="01C8B307">
            <w:pPr>
              <w:jc w:val="center"/>
              <w:rPr>
                <w:rFonts w:ascii="宋体" w:hAnsi="宋体" w:eastAsia="宋体" w:cs="宋体"/>
                <w:sz w:val="28"/>
                <w:szCs w:val="28"/>
              </w:rPr>
            </w:pPr>
          </w:p>
        </w:tc>
        <w:tc>
          <w:tcPr>
            <w:tcW w:w="1547" w:type="dxa"/>
          </w:tcPr>
          <w:p w14:paraId="4CFA314F">
            <w:pPr>
              <w:jc w:val="center"/>
              <w:rPr>
                <w:rFonts w:ascii="宋体" w:hAnsi="宋体" w:eastAsia="宋体" w:cs="宋体"/>
                <w:sz w:val="28"/>
                <w:szCs w:val="28"/>
              </w:rPr>
            </w:pPr>
          </w:p>
        </w:tc>
        <w:tc>
          <w:tcPr>
            <w:tcW w:w="1866" w:type="dxa"/>
          </w:tcPr>
          <w:p w14:paraId="2B7443A3">
            <w:pPr>
              <w:jc w:val="center"/>
              <w:rPr>
                <w:rFonts w:ascii="宋体" w:hAnsi="宋体" w:eastAsia="宋体" w:cs="宋体"/>
                <w:sz w:val="28"/>
                <w:szCs w:val="28"/>
              </w:rPr>
            </w:pPr>
          </w:p>
        </w:tc>
      </w:tr>
      <w:tr w14:paraId="0286E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4" w:type="dxa"/>
          </w:tcPr>
          <w:p w14:paraId="68B6112B">
            <w:pPr>
              <w:jc w:val="center"/>
              <w:rPr>
                <w:rFonts w:ascii="宋体" w:hAnsi="宋体" w:eastAsia="宋体" w:cs="宋体"/>
                <w:sz w:val="28"/>
                <w:szCs w:val="28"/>
              </w:rPr>
            </w:pPr>
          </w:p>
        </w:tc>
        <w:tc>
          <w:tcPr>
            <w:tcW w:w="1843" w:type="dxa"/>
          </w:tcPr>
          <w:p w14:paraId="79D41255">
            <w:pPr>
              <w:jc w:val="center"/>
              <w:rPr>
                <w:rFonts w:ascii="宋体" w:hAnsi="宋体" w:eastAsia="宋体" w:cs="宋体"/>
                <w:sz w:val="28"/>
                <w:szCs w:val="28"/>
              </w:rPr>
            </w:pPr>
          </w:p>
        </w:tc>
        <w:tc>
          <w:tcPr>
            <w:tcW w:w="981" w:type="dxa"/>
          </w:tcPr>
          <w:p w14:paraId="53FA91C2">
            <w:pPr>
              <w:jc w:val="center"/>
              <w:rPr>
                <w:rFonts w:ascii="宋体" w:hAnsi="宋体" w:eastAsia="宋体" w:cs="宋体"/>
                <w:sz w:val="28"/>
                <w:szCs w:val="28"/>
              </w:rPr>
            </w:pPr>
          </w:p>
        </w:tc>
        <w:tc>
          <w:tcPr>
            <w:tcW w:w="900" w:type="dxa"/>
          </w:tcPr>
          <w:p w14:paraId="6B759CDA">
            <w:pPr>
              <w:jc w:val="center"/>
              <w:rPr>
                <w:rFonts w:ascii="宋体" w:hAnsi="宋体" w:eastAsia="宋体" w:cs="宋体"/>
                <w:sz w:val="28"/>
                <w:szCs w:val="28"/>
              </w:rPr>
            </w:pPr>
          </w:p>
        </w:tc>
        <w:tc>
          <w:tcPr>
            <w:tcW w:w="1541" w:type="dxa"/>
          </w:tcPr>
          <w:p w14:paraId="72315380">
            <w:pPr>
              <w:jc w:val="center"/>
              <w:rPr>
                <w:rFonts w:ascii="宋体" w:hAnsi="宋体" w:eastAsia="宋体" w:cs="宋体"/>
                <w:sz w:val="28"/>
                <w:szCs w:val="28"/>
              </w:rPr>
            </w:pPr>
          </w:p>
        </w:tc>
        <w:tc>
          <w:tcPr>
            <w:tcW w:w="1547" w:type="dxa"/>
          </w:tcPr>
          <w:p w14:paraId="651F8324">
            <w:pPr>
              <w:jc w:val="center"/>
              <w:rPr>
                <w:rFonts w:ascii="宋体" w:hAnsi="宋体" w:eastAsia="宋体" w:cs="宋体"/>
                <w:sz w:val="28"/>
                <w:szCs w:val="28"/>
              </w:rPr>
            </w:pPr>
          </w:p>
        </w:tc>
        <w:tc>
          <w:tcPr>
            <w:tcW w:w="1866" w:type="dxa"/>
          </w:tcPr>
          <w:p w14:paraId="42EC08DE">
            <w:pPr>
              <w:jc w:val="center"/>
              <w:rPr>
                <w:rFonts w:ascii="宋体" w:hAnsi="宋体" w:eastAsia="宋体" w:cs="宋体"/>
                <w:sz w:val="28"/>
                <w:szCs w:val="28"/>
              </w:rPr>
            </w:pPr>
          </w:p>
        </w:tc>
      </w:tr>
      <w:tr w14:paraId="710E7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4" w:type="dxa"/>
          </w:tcPr>
          <w:p w14:paraId="74DCF32D">
            <w:pPr>
              <w:jc w:val="center"/>
              <w:rPr>
                <w:rFonts w:ascii="宋体" w:hAnsi="宋体" w:eastAsia="宋体" w:cs="宋体"/>
                <w:sz w:val="28"/>
                <w:szCs w:val="28"/>
              </w:rPr>
            </w:pPr>
          </w:p>
        </w:tc>
        <w:tc>
          <w:tcPr>
            <w:tcW w:w="1843" w:type="dxa"/>
          </w:tcPr>
          <w:p w14:paraId="49FEC584">
            <w:pPr>
              <w:jc w:val="center"/>
              <w:rPr>
                <w:rFonts w:ascii="宋体" w:hAnsi="宋体" w:eastAsia="宋体" w:cs="宋体"/>
                <w:sz w:val="28"/>
                <w:szCs w:val="28"/>
              </w:rPr>
            </w:pPr>
          </w:p>
        </w:tc>
        <w:tc>
          <w:tcPr>
            <w:tcW w:w="981" w:type="dxa"/>
          </w:tcPr>
          <w:p w14:paraId="5A48CB0E">
            <w:pPr>
              <w:jc w:val="center"/>
              <w:rPr>
                <w:rFonts w:ascii="宋体" w:hAnsi="宋体" w:eastAsia="宋体" w:cs="宋体"/>
                <w:sz w:val="28"/>
                <w:szCs w:val="28"/>
              </w:rPr>
            </w:pPr>
          </w:p>
        </w:tc>
        <w:tc>
          <w:tcPr>
            <w:tcW w:w="900" w:type="dxa"/>
          </w:tcPr>
          <w:p w14:paraId="3E4DEBB6">
            <w:pPr>
              <w:jc w:val="center"/>
              <w:rPr>
                <w:rFonts w:ascii="宋体" w:hAnsi="宋体" w:eastAsia="宋体" w:cs="宋体"/>
                <w:sz w:val="28"/>
                <w:szCs w:val="28"/>
              </w:rPr>
            </w:pPr>
          </w:p>
        </w:tc>
        <w:tc>
          <w:tcPr>
            <w:tcW w:w="1541" w:type="dxa"/>
          </w:tcPr>
          <w:p w14:paraId="2FEA0E7A">
            <w:pPr>
              <w:jc w:val="center"/>
              <w:rPr>
                <w:rFonts w:ascii="宋体" w:hAnsi="宋体" w:eastAsia="宋体" w:cs="宋体"/>
                <w:sz w:val="28"/>
                <w:szCs w:val="28"/>
              </w:rPr>
            </w:pPr>
          </w:p>
        </w:tc>
        <w:tc>
          <w:tcPr>
            <w:tcW w:w="1547" w:type="dxa"/>
          </w:tcPr>
          <w:p w14:paraId="24758093">
            <w:pPr>
              <w:jc w:val="center"/>
              <w:rPr>
                <w:rFonts w:ascii="宋体" w:hAnsi="宋体" w:eastAsia="宋体" w:cs="宋体"/>
                <w:sz w:val="28"/>
                <w:szCs w:val="28"/>
              </w:rPr>
            </w:pPr>
          </w:p>
        </w:tc>
        <w:tc>
          <w:tcPr>
            <w:tcW w:w="1866" w:type="dxa"/>
          </w:tcPr>
          <w:p w14:paraId="52D2495D">
            <w:pPr>
              <w:jc w:val="center"/>
              <w:rPr>
                <w:rFonts w:ascii="宋体" w:hAnsi="宋体" w:eastAsia="宋体" w:cs="宋体"/>
                <w:sz w:val="28"/>
                <w:szCs w:val="28"/>
              </w:rPr>
            </w:pPr>
          </w:p>
        </w:tc>
      </w:tr>
      <w:tr w14:paraId="68E37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4" w:type="dxa"/>
          </w:tcPr>
          <w:p w14:paraId="06C81A4E">
            <w:pPr>
              <w:jc w:val="center"/>
              <w:rPr>
                <w:rFonts w:ascii="宋体" w:hAnsi="宋体" w:eastAsia="宋体" w:cs="宋体"/>
                <w:sz w:val="28"/>
                <w:szCs w:val="28"/>
              </w:rPr>
            </w:pPr>
          </w:p>
        </w:tc>
        <w:tc>
          <w:tcPr>
            <w:tcW w:w="1843" w:type="dxa"/>
          </w:tcPr>
          <w:p w14:paraId="39B3225E">
            <w:pPr>
              <w:jc w:val="center"/>
              <w:rPr>
                <w:rFonts w:ascii="宋体" w:hAnsi="宋体" w:eastAsia="宋体" w:cs="宋体"/>
                <w:sz w:val="28"/>
                <w:szCs w:val="28"/>
              </w:rPr>
            </w:pPr>
          </w:p>
        </w:tc>
        <w:tc>
          <w:tcPr>
            <w:tcW w:w="981" w:type="dxa"/>
          </w:tcPr>
          <w:p w14:paraId="5A022B61">
            <w:pPr>
              <w:jc w:val="center"/>
              <w:rPr>
                <w:rFonts w:ascii="宋体" w:hAnsi="宋体" w:eastAsia="宋体" w:cs="宋体"/>
                <w:sz w:val="28"/>
                <w:szCs w:val="28"/>
              </w:rPr>
            </w:pPr>
          </w:p>
        </w:tc>
        <w:tc>
          <w:tcPr>
            <w:tcW w:w="900" w:type="dxa"/>
          </w:tcPr>
          <w:p w14:paraId="65F90D9C">
            <w:pPr>
              <w:jc w:val="center"/>
              <w:rPr>
                <w:rFonts w:ascii="宋体" w:hAnsi="宋体" w:eastAsia="宋体" w:cs="宋体"/>
                <w:sz w:val="28"/>
                <w:szCs w:val="28"/>
              </w:rPr>
            </w:pPr>
          </w:p>
        </w:tc>
        <w:tc>
          <w:tcPr>
            <w:tcW w:w="1541" w:type="dxa"/>
          </w:tcPr>
          <w:p w14:paraId="0BFCFAD7">
            <w:pPr>
              <w:jc w:val="center"/>
              <w:rPr>
                <w:rFonts w:ascii="宋体" w:hAnsi="宋体" w:eastAsia="宋体" w:cs="宋体"/>
                <w:sz w:val="28"/>
                <w:szCs w:val="28"/>
              </w:rPr>
            </w:pPr>
          </w:p>
        </w:tc>
        <w:tc>
          <w:tcPr>
            <w:tcW w:w="1547" w:type="dxa"/>
          </w:tcPr>
          <w:p w14:paraId="189989D8">
            <w:pPr>
              <w:jc w:val="center"/>
              <w:rPr>
                <w:rFonts w:ascii="宋体" w:hAnsi="宋体" w:eastAsia="宋体" w:cs="宋体"/>
                <w:sz w:val="28"/>
                <w:szCs w:val="28"/>
              </w:rPr>
            </w:pPr>
          </w:p>
        </w:tc>
        <w:tc>
          <w:tcPr>
            <w:tcW w:w="1866" w:type="dxa"/>
          </w:tcPr>
          <w:p w14:paraId="40C08029">
            <w:pPr>
              <w:jc w:val="center"/>
              <w:rPr>
                <w:rFonts w:ascii="宋体" w:hAnsi="宋体" w:eastAsia="宋体" w:cs="宋体"/>
                <w:sz w:val="28"/>
                <w:szCs w:val="28"/>
              </w:rPr>
            </w:pPr>
          </w:p>
        </w:tc>
      </w:tr>
      <w:tr w14:paraId="1C272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4" w:type="dxa"/>
          </w:tcPr>
          <w:p w14:paraId="038CB3F0">
            <w:pPr>
              <w:jc w:val="center"/>
              <w:rPr>
                <w:rFonts w:hint="eastAsia" w:ascii="宋体" w:hAnsi="宋体" w:eastAsia="宋体" w:cs="宋体"/>
                <w:sz w:val="28"/>
                <w:szCs w:val="28"/>
                <w:lang w:val="en-US" w:eastAsia="zh-CN"/>
              </w:rPr>
            </w:pPr>
            <w:r>
              <w:rPr>
                <w:rFonts w:hint="eastAsia" w:ascii="宋体" w:hAnsi="宋体" w:eastAsia="宋体" w:cs="宋体"/>
                <w:sz w:val="24"/>
                <w:szCs w:val="24"/>
                <w:lang w:val="en-US" w:eastAsia="zh-CN"/>
              </w:rPr>
              <w:t>合计</w:t>
            </w:r>
          </w:p>
        </w:tc>
        <w:tc>
          <w:tcPr>
            <w:tcW w:w="1843" w:type="dxa"/>
          </w:tcPr>
          <w:p w14:paraId="780349F5">
            <w:pPr>
              <w:jc w:val="center"/>
              <w:rPr>
                <w:rFonts w:hint="eastAsia" w:ascii="宋体" w:hAnsi="宋体" w:eastAsia="宋体" w:cs="宋体"/>
                <w:sz w:val="24"/>
                <w:szCs w:val="24"/>
                <w:lang w:val="en-US" w:eastAsia="zh-CN"/>
              </w:rPr>
            </w:pPr>
          </w:p>
        </w:tc>
        <w:tc>
          <w:tcPr>
            <w:tcW w:w="981" w:type="dxa"/>
          </w:tcPr>
          <w:p w14:paraId="28C7D5B4">
            <w:pPr>
              <w:jc w:val="center"/>
              <w:rPr>
                <w:rFonts w:ascii="宋体" w:hAnsi="宋体" w:eastAsia="宋体" w:cs="宋体"/>
                <w:sz w:val="28"/>
                <w:szCs w:val="28"/>
              </w:rPr>
            </w:pPr>
          </w:p>
        </w:tc>
        <w:tc>
          <w:tcPr>
            <w:tcW w:w="900" w:type="dxa"/>
          </w:tcPr>
          <w:p w14:paraId="270D9325">
            <w:pPr>
              <w:jc w:val="center"/>
              <w:rPr>
                <w:rFonts w:ascii="宋体" w:hAnsi="宋体" w:eastAsia="宋体" w:cs="宋体"/>
                <w:sz w:val="28"/>
                <w:szCs w:val="28"/>
              </w:rPr>
            </w:pPr>
          </w:p>
        </w:tc>
        <w:tc>
          <w:tcPr>
            <w:tcW w:w="1541" w:type="dxa"/>
          </w:tcPr>
          <w:p w14:paraId="45CD22E7">
            <w:pPr>
              <w:jc w:val="center"/>
              <w:rPr>
                <w:rFonts w:ascii="宋体" w:hAnsi="宋体" w:eastAsia="宋体" w:cs="宋体"/>
                <w:sz w:val="28"/>
                <w:szCs w:val="28"/>
              </w:rPr>
            </w:pPr>
          </w:p>
        </w:tc>
        <w:tc>
          <w:tcPr>
            <w:tcW w:w="1547" w:type="dxa"/>
          </w:tcPr>
          <w:p w14:paraId="6D8BD799">
            <w:pPr>
              <w:jc w:val="center"/>
              <w:rPr>
                <w:rFonts w:ascii="宋体" w:hAnsi="宋体" w:eastAsia="宋体" w:cs="宋体"/>
                <w:sz w:val="28"/>
                <w:szCs w:val="28"/>
              </w:rPr>
            </w:pPr>
          </w:p>
        </w:tc>
        <w:tc>
          <w:tcPr>
            <w:tcW w:w="1866" w:type="dxa"/>
          </w:tcPr>
          <w:p w14:paraId="27F52AE2">
            <w:pPr>
              <w:jc w:val="center"/>
              <w:rPr>
                <w:rFonts w:ascii="宋体" w:hAnsi="宋体" w:eastAsia="宋体" w:cs="宋体"/>
                <w:sz w:val="28"/>
                <w:szCs w:val="28"/>
              </w:rPr>
            </w:pPr>
          </w:p>
        </w:tc>
      </w:tr>
    </w:tbl>
    <w:p w14:paraId="2CEF5C09">
      <w:pPr>
        <w:rPr>
          <w:rFonts w:hint="eastAsia"/>
          <w:lang w:eastAsia="zh-CN"/>
        </w:rPr>
        <w:sectPr>
          <w:footerReference r:id="rId5" w:type="default"/>
          <w:pgSz w:w="11906" w:h="16838"/>
          <w:pgMar w:top="1440" w:right="1803" w:bottom="1440" w:left="1803" w:header="851" w:footer="992" w:gutter="0"/>
          <w:cols w:space="720" w:num="1"/>
          <w:docGrid w:type="lines" w:linePitch="436" w:charSpace="0"/>
        </w:sectPr>
      </w:pPr>
      <w:r>
        <w:rPr>
          <w:rFonts w:hint="eastAsia"/>
        </w:rPr>
        <w:t xml:space="preserve">主要领导：            </w:t>
      </w:r>
      <w:r>
        <w:rPr>
          <w:rFonts w:hint="eastAsia"/>
          <w:lang w:val="en-US" w:eastAsia="zh-CN"/>
        </w:rPr>
        <w:t xml:space="preserve"> </w:t>
      </w:r>
      <w:r>
        <w:rPr>
          <w:rFonts w:hint="eastAsia"/>
        </w:rPr>
        <w:t xml:space="preserve"> 填表人：         联系电话</w:t>
      </w:r>
      <w:r>
        <w:rPr>
          <w:rFonts w:hint="eastAsia"/>
          <w:lang w:eastAsia="zh-CN"/>
        </w:rPr>
        <w:t>：</w:t>
      </w:r>
    </w:p>
    <w:p w14:paraId="0B1ADDF0">
      <w:pPr>
        <w:pStyle w:val="6"/>
        <w:spacing w:after="0"/>
        <w:ind w:left="0" w:leftChars="0" w:firstLine="0" w:firstLineChars="0"/>
        <w:rPr>
          <w:rFonts w:hint="default"/>
          <w:lang w:val="en-US" w:eastAsia="zh-CN"/>
        </w:rPr>
      </w:pPr>
    </w:p>
    <w:sectPr>
      <w:footerReference r:id="rId6" w:type="default"/>
      <w:pgSz w:w="16838" w:h="11906" w:orient="landscape"/>
      <w:pgMar w:top="1587" w:right="1440" w:bottom="1800" w:left="1440" w:header="851" w:footer="794" w:gutter="0"/>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83635059"/>
      <w:docPartObj>
        <w:docPartGallery w:val="autotext"/>
      </w:docPartObj>
    </w:sdtPr>
    <w:sdtContent>
      <w:p w14:paraId="2281E3D4">
        <w:pPr>
          <w:pStyle w:val="3"/>
          <w:jc w:val="center"/>
        </w:pPr>
        <w:r>
          <w:fldChar w:fldCharType="begin"/>
        </w:r>
        <w:r>
          <w:instrText xml:space="preserve"> PAGE   \* MERGEFORMAT </w:instrText>
        </w:r>
        <w:r>
          <w:fldChar w:fldCharType="separate"/>
        </w:r>
        <w:r>
          <w:rPr>
            <w:lang w:val="zh-CN"/>
          </w:rPr>
          <w:t>9</w:t>
        </w:r>
        <w:r>
          <w:rPr>
            <w:lang w:val="zh-CN"/>
          </w:rPr>
          <w:fldChar w:fldCharType="end"/>
        </w:r>
      </w:p>
    </w:sdtContent>
  </w:sdt>
  <w:p w14:paraId="6294EBAE">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ED2E93">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00DF72F">
                          <w:pPr>
                            <w:pStyle w:val="3"/>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15</w:t>
                          </w:r>
                          <w:r>
                            <w:rPr>
                              <w:sz w:val="28"/>
                              <w:szCs w:val="2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3ViRyQEAAJkDAAAOAAAAAAAAAAEAIAAAAB4BAABkcnMvZTJvRG9j&#10;LnhtbFBLBQYAAAAABgAGAFkBAABZBQAAAAA=&#10;">
              <v:fill on="f" focussize="0,0"/>
              <v:stroke on="f"/>
              <v:imagedata o:title=""/>
              <o:lock v:ext="edit" aspectratio="f"/>
              <v:textbox inset="0mm,0mm,0mm,0mm" style="mso-fit-shape-to-text:t;">
                <w:txbxContent>
                  <w:p w14:paraId="400DF72F">
                    <w:pPr>
                      <w:pStyle w:val="3"/>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15</w:t>
                    </w:r>
                    <w:r>
                      <w:rPr>
                        <w:sz w:val="28"/>
                        <w:szCs w:val="28"/>
                      </w:rPr>
                      <w:fldChar w:fldCharType="end"/>
                    </w:r>
                  </w:p>
                </w:txbxContent>
              </v:textbox>
            </v:shape>
          </w:pict>
        </mc:Fallback>
      </mc:AlternateContent>
    </w:r>
    <w:r>
      <w:rPr>
        <w:rFonts w:hint="eastAsia"/>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21EA9B">
    <w:pPr>
      <w:pStyle w:val="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2FD6433">
                          <w:pPr>
                            <w:pStyle w:val="3"/>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19</w:t>
                          </w:r>
                          <w:r>
                            <w:rPr>
                              <w:sz w:val="28"/>
                              <w:szCs w:val="2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vvpskBAACZAwAADgAAAGRycy9lMm9Eb2MueG1srVPNjtMwEL4j8Q6W&#10;79RpV0J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Tb0BtKHLc48MuP75efvy+/vpGb&#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6u++myQEAAJkDAAAOAAAAAAAAAAEAIAAAAB4BAABkcnMvZTJvRG9j&#10;LnhtbFBLBQYAAAAABgAGAFkBAABZBQAAAAA=&#10;">
              <v:fill on="f" focussize="0,0"/>
              <v:stroke on="f"/>
              <v:imagedata o:title=""/>
              <o:lock v:ext="edit" aspectratio="f"/>
              <v:textbox inset="0mm,0mm,0mm,0mm" style="mso-fit-shape-to-text:t;">
                <w:txbxContent>
                  <w:p w14:paraId="42FD6433">
                    <w:pPr>
                      <w:pStyle w:val="3"/>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19</w:t>
                    </w:r>
                    <w:r>
                      <w:rPr>
                        <w:sz w:val="28"/>
                        <w:szCs w:val="28"/>
                      </w:rPr>
                      <w:fldChar w:fldCharType="end"/>
                    </w:r>
                  </w:p>
                </w:txbxContent>
              </v:textbox>
            </v:shape>
          </w:pict>
        </mc:Fallback>
      </mc:AlternateContent>
    </w:r>
    <w:r>
      <w:rPr>
        <w:rFonts w:hint="eastAsia"/>
      </w:rPr>
      <w:tab/>
    </w:r>
  </w:p>
  <w:p w14:paraId="284FCC5B">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CB2F0C">
    <w:pPr>
      <w:pStyle w:val="3"/>
    </w:pPr>
    <w:r>
      <w:rPr>
        <w:rFonts w:hint="eastAsia"/>
      </w:rPr>
      <w:tab/>
    </w:r>
  </w:p>
  <w:p w14:paraId="3F5D12BF">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60"/>
  <w:drawingGridVerticalSpacing w:val="435"/>
  <w:displayHorizontalDrawingGridEvery w:val="0"/>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FjNWFmYjQ0YWRiZGZlODgzMWI0NWZmY2QwMzBhM2QifQ=="/>
  </w:docVars>
  <w:rsids>
    <w:rsidRoot w:val="008C02E6"/>
    <w:rsid w:val="00097844"/>
    <w:rsid w:val="00166F08"/>
    <w:rsid w:val="001A2B3A"/>
    <w:rsid w:val="00234F4E"/>
    <w:rsid w:val="002B71C0"/>
    <w:rsid w:val="003076BF"/>
    <w:rsid w:val="003403DA"/>
    <w:rsid w:val="00351589"/>
    <w:rsid w:val="00403711"/>
    <w:rsid w:val="004662E3"/>
    <w:rsid w:val="00476D2E"/>
    <w:rsid w:val="00497BF5"/>
    <w:rsid w:val="004A2F1A"/>
    <w:rsid w:val="004A6601"/>
    <w:rsid w:val="00544AC7"/>
    <w:rsid w:val="0058189A"/>
    <w:rsid w:val="00687002"/>
    <w:rsid w:val="006E5B19"/>
    <w:rsid w:val="00701265"/>
    <w:rsid w:val="00713532"/>
    <w:rsid w:val="0082408B"/>
    <w:rsid w:val="0085324C"/>
    <w:rsid w:val="008C02E6"/>
    <w:rsid w:val="008C7091"/>
    <w:rsid w:val="008E2D2F"/>
    <w:rsid w:val="00B46AD4"/>
    <w:rsid w:val="00B47466"/>
    <w:rsid w:val="00B759E6"/>
    <w:rsid w:val="00BA7CE7"/>
    <w:rsid w:val="00D12421"/>
    <w:rsid w:val="00DB0438"/>
    <w:rsid w:val="00E3095D"/>
    <w:rsid w:val="00EA56B6"/>
    <w:rsid w:val="096F7498"/>
    <w:rsid w:val="09D05E45"/>
    <w:rsid w:val="0A2F0A8B"/>
    <w:rsid w:val="0B021C2D"/>
    <w:rsid w:val="0B536D2E"/>
    <w:rsid w:val="0BC06369"/>
    <w:rsid w:val="0F6332BF"/>
    <w:rsid w:val="11AB1339"/>
    <w:rsid w:val="139525D9"/>
    <w:rsid w:val="143376FC"/>
    <w:rsid w:val="15030E5F"/>
    <w:rsid w:val="15A07014"/>
    <w:rsid w:val="182E497F"/>
    <w:rsid w:val="1AB43AC8"/>
    <w:rsid w:val="1AD00C2B"/>
    <w:rsid w:val="1C925362"/>
    <w:rsid w:val="1CEA4160"/>
    <w:rsid w:val="1E2527AC"/>
    <w:rsid w:val="1F42113B"/>
    <w:rsid w:val="22B060B0"/>
    <w:rsid w:val="233E5B91"/>
    <w:rsid w:val="23CD191B"/>
    <w:rsid w:val="25552D38"/>
    <w:rsid w:val="26031625"/>
    <w:rsid w:val="26FC7600"/>
    <w:rsid w:val="273852FE"/>
    <w:rsid w:val="27437EA8"/>
    <w:rsid w:val="292304F7"/>
    <w:rsid w:val="29B17E15"/>
    <w:rsid w:val="29DB6414"/>
    <w:rsid w:val="2A8D2470"/>
    <w:rsid w:val="2AA80A6F"/>
    <w:rsid w:val="2DE243B1"/>
    <w:rsid w:val="2EEC5E8A"/>
    <w:rsid w:val="2F2D14C0"/>
    <w:rsid w:val="2F633134"/>
    <w:rsid w:val="302D44A6"/>
    <w:rsid w:val="30703D5A"/>
    <w:rsid w:val="309D4424"/>
    <w:rsid w:val="32476D3D"/>
    <w:rsid w:val="334A272A"/>
    <w:rsid w:val="344E4F9B"/>
    <w:rsid w:val="36E326B9"/>
    <w:rsid w:val="37991DE9"/>
    <w:rsid w:val="3A3C2EFF"/>
    <w:rsid w:val="3AB81A71"/>
    <w:rsid w:val="3B4010A0"/>
    <w:rsid w:val="3D0B619B"/>
    <w:rsid w:val="3DF5095D"/>
    <w:rsid w:val="3E6C735C"/>
    <w:rsid w:val="3EAD617A"/>
    <w:rsid w:val="3ED2388C"/>
    <w:rsid w:val="40BE466E"/>
    <w:rsid w:val="46EE5581"/>
    <w:rsid w:val="47297A89"/>
    <w:rsid w:val="47B73BC5"/>
    <w:rsid w:val="47C9189A"/>
    <w:rsid w:val="4AA31C65"/>
    <w:rsid w:val="4BD110E2"/>
    <w:rsid w:val="4C092CC8"/>
    <w:rsid w:val="4E404914"/>
    <w:rsid w:val="4E606D65"/>
    <w:rsid w:val="4E943D25"/>
    <w:rsid w:val="4F4234A9"/>
    <w:rsid w:val="51CB6BEB"/>
    <w:rsid w:val="521C11F4"/>
    <w:rsid w:val="521C7446"/>
    <w:rsid w:val="52F365B2"/>
    <w:rsid w:val="53E73A84"/>
    <w:rsid w:val="54C8216A"/>
    <w:rsid w:val="55FA184D"/>
    <w:rsid w:val="589C308F"/>
    <w:rsid w:val="5A6C083F"/>
    <w:rsid w:val="5B7D1893"/>
    <w:rsid w:val="5C61718C"/>
    <w:rsid w:val="5C8005D2"/>
    <w:rsid w:val="5DD23A96"/>
    <w:rsid w:val="5E5B29CA"/>
    <w:rsid w:val="5E660CF5"/>
    <w:rsid w:val="5EB65972"/>
    <w:rsid w:val="5FE96C2F"/>
    <w:rsid w:val="602846D7"/>
    <w:rsid w:val="60303329"/>
    <w:rsid w:val="61565DA5"/>
    <w:rsid w:val="61646714"/>
    <w:rsid w:val="61D05B58"/>
    <w:rsid w:val="61F841D2"/>
    <w:rsid w:val="62F51D1A"/>
    <w:rsid w:val="64322AF9"/>
    <w:rsid w:val="64746C6E"/>
    <w:rsid w:val="65E9368C"/>
    <w:rsid w:val="66895804"/>
    <w:rsid w:val="67746F85"/>
    <w:rsid w:val="678E44EB"/>
    <w:rsid w:val="683010FE"/>
    <w:rsid w:val="6C3311BD"/>
    <w:rsid w:val="6C6B0957"/>
    <w:rsid w:val="6D4816F1"/>
    <w:rsid w:val="701B787F"/>
    <w:rsid w:val="70522FF8"/>
    <w:rsid w:val="70FB1535"/>
    <w:rsid w:val="71F17B50"/>
    <w:rsid w:val="73610D05"/>
    <w:rsid w:val="77C16359"/>
    <w:rsid w:val="7EED70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 w:cs="Times New Roman"/>
      <w:kern w:val="2"/>
      <w:sz w:val="32"/>
      <w:szCs w:val="3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2"/>
    <w:semiHidden/>
    <w:unhideWhenUsed/>
    <w:qFormat/>
    <w:uiPriority w:val="99"/>
    <w:pPr>
      <w:spacing w:after="120"/>
    </w:pPr>
  </w:style>
  <w:style w:type="paragraph" w:styleId="3">
    <w:name w:val="footer"/>
    <w:basedOn w:val="1"/>
    <w:link w:val="1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10"/>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Title"/>
    <w:basedOn w:val="1"/>
    <w:next w:val="1"/>
    <w:qFormat/>
    <w:uiPriority w:val="0"/>
    <w:pPr>
      <w:ind w:firstLine="880" w:firstLineChars="200"/>
      <w:outlineLvl w:val="0"/>
    </w:pPr>
    <w:rPr>
      <w:rFonts w:ascii="Arial" w:hAnsi="Arial"/>
    </w:rPr>
  </w:style>
  <w:style w:type="paragraph" w:styleId="6">
    <w:name w:val="Body Text First Indent"/>
    <w:basedOn w:val="2"/>
    <w:link w:val="13"/>
    <w:semiHidden/>
    <w:unhideWhenUsed/>
    <w:qFormat/>
    <w:uiPriority w:val="99"/>
    <w:pPr>
      <w:ind w:firstLine="420" w:firstLineChars="100"/>
    </w:p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眉 Char"/>
    <w:basedOn w:val="9"/>
    <w:link w:val="4"/>
    <w:semiHidden/>
    <w:qFormat/>
    <w:uiPriority w:val="99"/>
    <w:rPr>
      <w:sz w:val="18"/>
      <w:szCs w:val="18"/>
    </w:rPr>
  </w:style>
  <w:style w:type="character" w:customStyle="1" w:styleId="11">
    <w:name w:val="页脚 Char"/>
    <w:basedOn w:val="9"/>
    <w:link w:val="3"/>
    <w:qFormat/>
    <w:uiPriority w:val="99"/>
    <w:rPr>
      <w:sz w:val="18"/>
      <w:szCs w:val="18"/>
    </w:rPr>
  </w:style>
  <w:style w:type="character" w:customStyle="1" w:styleId="12">
    <w:name w:val="正文文本 Char"/>
    <w:basedOn w:val="9"/>
    <w:link w:val="2"/>
    <w:semiHidden/>
    <w:qFormat/>
    <w:uiPriority w:val="99"/>
    <w:rPr>
      <w:rFonts w:ascii="Times New Roman" w:hAnsi="Times New Roman" w:eastAsia="仿宋" w:cs="Times New Roman"/>
      <w:sz w:val="32"/>
      <w:szCs w:val="32"/>
    </w:rPr>
  </w:style>
  <w:style w:type="character" w:customStyle="1" w:styleId="13">
    <w:name w:val="正文首行缩进 Char"/>
    <w:basedOn w:val="12"/>
    <w:link w:val="6"/>
    <w:semiHidden/>
    <w:qFormat/>
    <w:uiPriority w:val="99"/>
  </w:style>
  <w:style w:type="paragraph" w:styleId="1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3413D99-01B7-4F93-B1EB-2C2F18A5B453}">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15</Pages>
  <Words>4538</Words>
  <Characters>4665</Characters>
  <Lines>111</Lines>
  <Paragraphs>40</Paragraphs>
  <TotalTime>10</TotalTime>
  <ScaleCrop>false</ScaleCrop>
  <LinksUpToDate>false</LinksUpToDate>
  <CharactersWithSpaces>5536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2024-09-06T07:49:00Z</dcterms:created>
  <dc:creator>乌兰托雅</dc:creator>
  <cp:lastModifiedBy>周志明</cp:lastModifiedBy>
  <cp:lastPrinted>2024-09-06T07:49:00Z</cp:lastPrinted>
  <dcterms:modified xsi:type="dcterms:W3CDTF">2025-07-31T09:09:53Z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7A3F521367754B4489F1881638551AB8</vt:lpwstr>
  </property>
  <property fmtid="{D5CDD505-2E9C-101B-9397-08002B2CF9AE}" pid="4" name="KSOTemplateDocerSaveRecord">
    <vt:lpwstr>eyJoZGlkIjoiNTFjNWFmYjQ0YWRiZGZlODgzMWI0NWZmY2QwMzBhM2QiLCJ1c2VySWQiOiIzOTYyOTU5ODYifQ==</vt:lpwstr>
  </property>
</Properties>
</file>