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B97CB">
      <w:pPr>
        <w:bidi w:val="0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2025年度振兴社区党组织服务群众</w:t>
      </w:r>
    </w:p>
    <w:p w14:paraId="4E724C93">
      <w:pPr>
        <w:bidi w:val="0"/>
        <w:jc w:val="center"/>
        <w:rPr>
          <w:rFonts w:hint="eastAsia" w:ascii="宋体" w:hAnsi="宋体" w:eastAsia="宋体" w:cs="宋体"/>
          <w:sz w:val="48"/>
          <w:szCs w:val="48"/>
        </w:rPr>
      </w:pPr>
      <w:r>
        <w:rPr>
          <w:rFonts w:hint="eastAsia" w:ascii="宋体" w:hAnsi="宋体" w:eastAsia="宋体" w:cs="宋体"/>
          <w:sz w:val="44"/>
          <w:szCs w:val="44"/>
        </w:rPr>
        <w:t>专项资金使用公示</w:t>
      </w:r>
    </w:p>
    <w:p w14:paraId="63D9E1D3">
      <w:pPr>
        <w:rPr>
          <w:rFonts w:hint="eastAsia"/>
        </w:rPr>
      </w:pPr>
    </w:p>
    <w:p w14:paraId="65389943">
      <w:pPr>
        <w:bidi w:val="0"/>
        <w:ind w:firstLine="300" w:firstLineChars="1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一、申请使用项目和金额</w:t>
      </w:r>
    </w:p>
    <w:p w14:paraId="74DF477C">
      <w:pPr>
        <w:bidi w:val="0"/>
        <w:ind w:firstLine="300" w:firstLineChars="1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振兴社区计划于2025年6月28日开展“拓展”活动；</w:t>
      </w:r>
    </w:p>
    <w:p w14:paraId="6923EA58">
      <w:pPr>
        <w:bidi w:val="0"/>
        <w:ind w:firstLine="300" w:firstLineChars="1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活动经费：租车800元，条幅8米，144元，水5件150</w:t>
      </w:r>
    </w:p>
    <w:p w14:paraId="5A79515C">
      <w:pPr>
        <w:bidi w:val="0"/>
        <w:ind w:firstLine="300" w:firstLineChars="1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元，红半袖50件2250元，帽子50个500元，活动道具</w:t>
      </w:r>
    </w:p>
    <w:p w14:paraId="58F54014">
      <w:pPr>
        <w:bidi w:val="0"/>
        <w:ind w:firstLine="300" w:firstLineChars="1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1000元，合计资金：4844元。</w:t>
      </w:r>
    </w:p>
    <w:p w14:paraId="333C96A2">
      <w:pPr>
        <w:bidi w:val="0"/>
        <w:ind w:firstLine="300" w:firstLineChars="1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二、公示日期2025年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6</w:t>
      </w:r>
      <w:r>
        <w:rPr>
          <w:rFonts w:hint="eastAsia" w:ascii="宋体" w:hAnsi="宋体" w:eastAsia="宋体" w:cs="宋体"/>
          <w:sz w:val="30"/>
          <w:szCs w:val="30"/>
        </w:rPr>
        <w:t>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9</w:t>
      </w:r>
      <w:r>
        <w:rPr>
          <w:rFonts w:hint="eastAsia" w:ascii="宋体" w:hAnsi="宋体" w:eastAsia="宋体" w:cs="宋体"/>
          <w:sz w:val="30"/>
          <w:szCs w:val="30"/>
        </w:rPr>
        <w:t>日—2025年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6</w:t>
      </w:r>
      <w:r>
        <w:rPr>
          <w:rFonts w:hint="eastAsia" w:ascii="宋体" w:hAnsi="宋体" w:eastAsia="宋体" w:cs="宋体"/>
          <w:sz w:val="30"/>
          <w:szCs w:val="30"/>
        </w:rPr>
        <w:t>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13</w:t>
      </w:r>
      <w:r>
        <w:rPr>
          <w:rFonts w:hint="eastAsia" w:ascii="宋体" w:hAnsi="宋体" w:eastAsia="宋体" w:cs="宋体"/>
          <w:sz w:val="30"/>
          <w:szCs w:val="30"/>
        </w:rPr>
        <w:t>日。</w:t>
      </w:r>
    </w:p>
    <w:p w14:paraId="660D5EF1">
      <w:pPr>
        <w:bidi w:val="0"/>
        <w:ind w:firstLine="300" w:firstLineChars="1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三、公示期内如有异议，请广大党员群众及时向振兴社区进</w:t>
      </w:r>
    </w:p>
    <w:p w14:paraId="7479054D">
      <w:pPr>
        <w:bidi w:val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行反映。</w:t>
      </w:r>
    </w:p>
    <w:p w14:paraId="28141719">
      <w:pPr>
        <w:bidi w:val="0"/>
        <w:ind w:firstLine="300" w:firstLineChars="1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联系电话：0475-4226112 （社区电话）。</w:t>
      </w:r>
    </w:p>
    <w:p w14:paraId="0FB67163">
      <w:pPr>
        <w:jc w:val="right"/>
        <w:rPr>
          <w:rFonts w:hint="eastAsia"/>
        </w:rPr>
      </w:pPr>
    </w:p>
    <w:p w14:paraId="765824F1">
      <w:pPr>
        <w:jc w:val="center"/>
        <w:rPr>
          <w:rFonts w:hint="eastAsia"/>
        </w:rPr>
      </w:pPr>
    </w:p>
    <w:p w14:paraId="5B2E32B8">
      <w:pPr>
        <w:jc w:val="right"/>
        <w:rPr>
          <w:rFonts w:hint="eastAsia"/>
        </w:rPr>
      </w:pPr>
    </w:p>
    <w:p w14:paraId="6AC4FAA1">
      <w:pPr>
        <w:jc w:val="right"/>
        <w:rPr>
          <w:rFonts w:hint="eastAsia"/>
        </w:rPr>
      </w:pPr>
    </w:p>
    <w:p w14:paraId="78873979">
      <w:pPr>
        <w:jc w:val="right"/>
        <w:rPr>
          <w:rFonts w:hint="eastAsia"/>
        </w:rPr>
      </w:pPr>
    </w:p>
    <w:p w14:paraId="7F56B3A4">
      <w:pPr>
        <w:jc w:val="right"/>
        <w:rPr>
          <w:rFonts w:hint="eastAsia"/>
        </w:rPr>
      </w:pPr>
    </w:p>
    <w:p w14:paraId="4C2DFBFB">
      <w:pPr>
        <w:jc w:val="center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30"/>
          <w:szCs w:val="30"/>
        </w:rPr>
        <w:t>中共奈曼旗大沁他拉街道振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兴</w:t>
      </w:r>
      <w:r>
        <w:rPr>
          <w:rFonts w:hint="eastAsia" w:ascii="宋体" w:hAnsi="宋体" w:eastAsia="宋体" w:cs="宋体"/>
          <w:sz w:val="30"/>
          <w:szCs w:val="30"/>
        </w:rPr>
        <w:t>社区委员会</w:t>
      </w:r>
    </w:p>
    <w:p w14:paraId="5D68254E">
      <w:pPr>
        <w:jc w:val="center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30"/>
          <w:szCs w:val="30"/>
        </w:rPr>
        <w:t>2025年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6</w:t>
      </w:r>
      <w:r>
        <w:rPr>
          <w:rFonts w:hint="eastAsia" w:ascii="宋体" w:hAnsi="宋体" w:eastAsia="宋体" w:cs="宋体"/>
          <w:sz w:val="30"/>
          <w:szCs w:val="30"/>
        </w:rPr>
        <w:t>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9</w:t>
      </w:r>
      <w:r>
        <w:rPr>
          <w:rFonts w:hint="eastAsia" w:ascii="宋体" w:hAnsi="宋体" w:eastAsia="宋体" w:cs="宋体"/>
          <w:sz w:val="30"/>
          <w:szCs w:val="30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B3D53"/>
    <w:rsid w:val="0A8959F5"/>
    <w:rsid w:val="13D47EC0"/>
    <w:rsid w:val="24E90762"/>
    <w:rsid w:val="2AD206A6"/>
    <w:rsid w:val="302C79CA"/>
    <w:rsid w:val="5E460576"/>
    <w:rsid w:val="67B7145B"/>
    <w:rsid w:val="7D19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256</Characters>
  <Lines>0</Lines>
  <Paragraphs>0</Paragraphs>
  <TotalTime>25</TotalTime>
  <ScaleCrop>false</ScaleCrop>
  <LinksUpToDate>false</LinksUpToDate>
  <CharactersWithSpaces>282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2025-05-08T02:58:00Z</dcterms:created>
  <dc:creator>Lenovo</dc:creator>
  <cp:lastModifiedBy>哈哈</cp:lastModifiedBy>
  <dcterms:modified xsi:type="dcterms:W3CDTF">2025-08-04T01:42:50Z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eyJoZGlkIjoiZjg0ZTUzNTcwNjUwZDBlMzVkYzc1OGM3YWY1ZmQzMWMiLCJ1c2VySWQiOiIyNzQzNjQ2OTgifQ==</vt:lpwstr>
  </property>
  <property fmtid="{D5CDD505-2E9C-101B-9397-08002B2CF9AE}" pid="4" name="ICV">
    <vt:lpwstr>AB2633AF9E3D410FB58199C1DC1234B5_12</vt:lpwstr>
  </property>
</Properties>
</file>