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CF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奈曼旗八仙筒国有林场党支部2025年党风廉政建设和反腐败工作上半年工作总结及下半年工作计划</w:t>
      </w:r>
    </w:p>
    <w:p w14:paraId="6E287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F6D1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一、2025 年上半年工作总结​</w:t>
      </w:r>
    </w:p>
    <w:p w14:paraId="02C35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 年上半年，在上级党委的坚强领导下，我党支部深入贯彻落实党的二十大及二十届历次全会精神，坚持以习近平新时代中国特色社会主义思想为指导，推动中央八项规定学习教育深入落实，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始终将党风廉政建设作为全面从严治党的重要抓手，紧密结合工作实际，强化责任担当，狠抓工作落实，取得了阶段性成效。现将具体情况总结如下：</w:t>
      </w:r>
    </w:p>
    <w:p w14:paraId="45ECE4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（一）强化组织领导，压实党风廉政建设责任</w:t>
      </w:r>
    </w:p>
    <w:p w14:paraId="135FC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 成立了以党支部书记为组长，各股室负责人为成员的党风廉政建设工作领导小组，形成了“一把手”负总责、班子成员分工负责、各股室协同推进的工作格局。制定工作方案，细化工作任务，压实工作责任，确保每项工作有人抓、有人管，构建横向到边、纵向到底的责任体系。</w:t>
      </w:r>
    </w:p>
    <w:p w14:paraId="5CF514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（二）强化统筹部署，推动工作落实</w:t>
      </w:r>
    </w:p>
    <w:p w14:paraId="2ADB0DB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2.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定期召开党风廉政建设专题会议，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上半年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共召开专题会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议2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次，及时传达学习上级关于党风廉政建设的决策部署，研究解决工作中存在的问题。单位负责人切实履行“第一责任人”职责，对党风廉政建设重要工作亲自部署、重大问题亲自过问、重点环节亲自协调；班子成员认真履行“一岗双责”，既抓好分管领域业务工作，又抓好党风廉政建设工作，定期到分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室开展廉政谈话和工作督导，有力推动党风廉政建设工作的深入开展。</w:t>
      </w:r>
    </w:p>
    <w:p w14:paraId="6D0488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（三）深化廉政教育，筑牢拒腐防变思想防线</w:t>
      </w:r>
    </w:p>
    <w:p w14:paraId="210B0B7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3.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开展警示教育，增强廉洁意识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党支部开展警示教育专题会议3次、主题党日活动1次，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组织党员干部观看《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红线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》《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不负十四亿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》等警示教育片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部，参观廉政教育基地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次，通过以案说纪、以案说法，让党员干部深刻汲取教训，时刻保持警醒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做到警钟长鸣，筑牢拒腐防变的思想防线。</w:t>
      </w:r>
    </w:p>
    <w:p w14:paraId="528B0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4. 巩固党纪学习教育成果。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持续推动</w:t>
      </w:r>
      <w:r>
        <w:rPr>
          <w:rFonts w:hint="eastAsia" w:ascii="仿宋" w:hAnsi="仿宋" w:eastAsia="仿宋" w:cs="仿宋"/>
          <w:sz w:val="32"/>
          <w:szCs w:val="32"/>
        </w:rPr>
        <w:t>党纪学习教育常态化，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充分</w:t>
      </w:r>
      <w:r>
        <w:rPr>
          <w:rFonts w:hint="eastAsia" w:ascii="仿宋" w:hAnsi="仿宋" w:eastAsia="仿宋" w:cs="仿宋"/>
          <w:sz w:val="32"/>
          <w:szCs w:val="32"/>
        </w:rPr>
        <w:t>利用“三会一课”等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形式</w:t>
      </w:r>
      <w:r>
        <w:rPr>
          <w:rFonts w:hint="eastAsia" w:ascii="仿宋" w:hAnsi="仿宋" w:eastAsia="仿宋" w:cs="仿宋"/>
          <w:sz w:val="32"/>
          <w:szCs w:val="32"/>
        </w:rPr>
        <w:t>，组织党员干部学习党章党规党纪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条例》</w:t>
      </w:r>
      <w:r>
        <w:rPr>
          <w:rFonts w:hint="eastAsia" w:ascii="仿宋" w:hAnsi="仿宋" w:eastAsia="仿宋" w:cs="仿宋"/>
          <w:sz w:val="32"/>
          <w:szCs w:val="32"/>
        </w:rPr>
        <w:t>增强党员干部的纪律意识和规矩意识。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上半年开展党纪学习教育学习会议5次，观看专题视频1次，开展研讨交流活动1次，讲授专题党课1次，讲述廉洁故事1次。</w:t>
      </w:r>
    </w:p>
    <w:p w14:paraId="0FCF13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"/>
        </w:rPr>
        <w:t>（四）提升干部队伍素质，全力以赴坚决纠正“四风”</w:t>
      </w:r>
    </w:p>
    <w:p w14:paraId="6DD05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5. </w:t>
      </w:r>
      <w:r>
        <w:rPr>
          <w:rFonts w:hint="eastAsia" w:ascii="仿宋" w:hAnsi="仿宋" w:eastAsia="仿宋" w:cs="仿宋"/>
          <w:sz w:val="32"/>
          <w:szCs w:val="32"/>
        </w:rPr>
        <w:t>加强作风建设。弘扬求真务实、真抓实干的工作作风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紧盯五一、端午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中秋、十一、元旦、春节等重要时间节点，发布关于节假日期间正风肃纪的通知，严明纪律规定，强化监督促进廉洁。</w:t>
      </w:r>
    </w:p>
    <w:p w14:paraId="16194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6. </w:t>
      </w:r>
      <w:r>
        <w:rPr>
          <w:rFonts w:hint="eastAsia" w:ascii="仿宋" w:hAnsi="仿宋" w:eastAsia="仿宋" w:cs="仿宋"/>
          <w:sz w:val="32"/>
          <w:szCs w:val="32"/>
        </w:rPr>
        <w:t>加强对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干</w:t>
      </w:r>
      <w:r>
        <w:rPr>
          <w:rFonts w:hint="eastAsia" w:ascii="仿宋" w:hAnsi="仿宋" w:eastAsia="仿宋" w:cs="仿宋"/>
          <w:sz w:val="32"/>
          <w:szCs w:val="32"/>
        </w:rPr>
        <w:t>部职工的教育管理，完善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林场</w:t>
      </w:r>
      <w:r>
        <w:rPr>
          <w:rFonts w:hint="eastAsia" w:ascii="仿宋" w:hAnsi="仿宋" w:eastAsia="仿宋" w:cs="仿宋"/>
          <w:sz w:val="32"/>
          <w:szCs w:val="32"/>
        </w:rPr>
        <w:t>各项管理制度，加强日常监督检查，重点整治迟到早退、无故离岗、担当意识不强、工作效率低下、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脱</w:t>
      </w:r>
      <w:r>
        <w:rPr>
          <w:rFonts w:hint="eastAsia" w:ascii="仿宋" w:hAnsi="仿宋" w:eastAsia="仿宋" w:cs="仿宋"/>
          <w:sz w:val="32"/>
          <w:szCs w:val="32"/>
        </w:rPr>
        <w:t>离基层、不深入实际等问题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</w:t>
      </w:r>
      <w:r>
        <w:rPr>
          <w:rFonts w:hint="eastAsia" w:ascii="仿宋" w:hAnsi="仿宋" w:eastAsia="仿宋" w:cs="仿宋"/>
          <w:sz w:val="32"/>
          <w:szCs w:val="32"/>
        </w:rPr>
        <w:t>干部队伍的团结协作，形成工作合力，提高工作效率。</w:t>
      </w:r>
    </w:p>
    <w:p w14:paraId="69083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7. </w:t>
      </w:r>
      <w:r>
        <w:rPr>
          <w:rFonts w:hint="eastAsia" w:ascii="仿宋" w:hAnsi="仿宋" w:eastAsia="仿宋" w:cs="仿宋"/>
          <w:sz w:val="32"/>
          <w:szCs w:val="32"/>
        </w:rPr>
        <w:t>严格落实意识形态工作责任制。加强意识形态管理,筑牢党员干部政治根基，及时把握意识形态舆情导向和监管，做好干部职工的意识形态教育,积极稳妥做好重大突发事件和热点敏感问题的舆论引导。严格党员干部纪律约束，加强法治教育和保密教育，增强法治意识和保密意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规范</w:t>
      </w:r>
      <w:r>
        <w:rPr>
          <w:rFonts w:hint="eastAsia" w:ascii="仿宋" w:hAnsi="仿宋" w:eastAsia="仿宋" w:cs="仿宋"/>
          <w:sz w:val="32"/>
          <w:szCs w:val="32"/>
        </w:rPr>
        <w:t>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干</w:t>
      </w:r>
      <w:r>
        <w:rPr>
          <w:rFonts w:hint="eastAsia" w:ascii="仿宋" w:hAnsi="仿宋" w:eastAsia="仿宋" w:cs="仿宋"/>
          <w:sz w:val="32"/>
          <w:szCs w:val="32"/>
        </w:rPr>
        <w:t>部日常言行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网上言行，坚决反对和抵制各种错误思潮和负面言论。</w:t>
      </w:r>
    </w:p>
    <w:p w14:paraId="3DD55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二、存在问题</w:t>
      </w:r>
    </w:p>
    <w:p w14:paraId="2C8DCFE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尽管我单位在党风廉政建设工作中取得了一定成绩，但也存在一些不足之处。一是个别党员干部对党风廉政建设工作的重要性认识不够深刻，存在重业务轻廉政的现象；二是廉政教育的针对性和实效性有待进一步提高，教育方式方法还比较单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 w14:paraId="02E41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三、下一步工作计划</w:t>
      </w:r>
    </w:p>
    <w:p w14:paraId="16234FB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一是强化责任落实。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进一步压实党风廉政建设主体责任和监督责任，加强对党风廉政建设工作的领导和统筹谋划，确保各项工作任务落到实处。</w:t>
      </w:r>
    </w:p>
    <w:p w14:paraId="3F2E129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二是深化廉政教育。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创新教育方式方法，丰富教育内容和形式，增强廉政教育的针对性和实效性，不断提高党员干部的廉洁自律意识。</w:t>
      </w:r>
    </w:p>
    <w:p w14:paraId="025CFD2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三是加强制度建设。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持续完善制度体系，加强对制度执行情况的监督检查，确保制度刚性运行，切实扎紧权力运行的制度笼子。</w:t>
      </w:r>
    </w:p>
    <w:p w14:paraId="49D3EE1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四是加大监督力度。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聚焦重点领域和关键环节，强化日常监督和专项检查，严肃查处各类违规违纪行为，保持惩治腐败的高压态势。</w:t>
      </w:r>
    </w:p>
    <w:p w14:paraId="697EE93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五是加强队伍建设。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加强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年轻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干部队伍建设，加大培训力度，提高业务能力和综合素质，为党风廉政建设工作提供坚强的组织保障。</w:t>
      </w:r>
    </w:p>
    <w:p w14:paraId="6B46B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21CECDB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奈曼旗八仙筒国有林场党支部</w:t>
      </w:r>
    </w:p>
    <w:p w14:paraId="669DE16E"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2025年6月20日    </w:t>
      </w:r>
    </w:p>
    <w:p w14:paraId="679C1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6245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36A80"/>
    <w:rsid w:val="06D25D4A"/>
    <w:rsid w:val="0B745622"/>
    <w:rsid w:val="0C676F35"/>
    <w:rsid w:val="115A7068"/>
    <w:rsid w:val="11BF336F"/>
    <w:rsid w:val="13D33102"/>
    <w:rsid w:val="26404627"/>
    <w:rsid w:val="33292380"/>
    <w:rsid w:val="35076310"/>
    <w:rsid w:val="365E28A7"/>
    <w:rsid w:val="4740402F"/>
    <w:rsid w:val="48F36AB6"/>
    <w:rsid w:val="4A2A2D74"/>
    <w:rsid w:val="4B06733D"/>
    <w:rsid w:val="4B1A06F3"/>
    <w:rsid w:val="5B936A80"/>
    <w:rsid w:val="62514EEA"/>
    <w:rsid w:val="62E775FD"/>
    <w:rsid w:val="68975621"/>
    <w:rsid w:val="75B23A9A"/>
    <w:rsid w:val="7AEE469B"/>
    <w:rsid w:val="7B9A1258"/>
    <w:rsid w:val="7FF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1627</Words>
  <Characters>1647</Characters>
  <Lines>0</Lines>
  <Paragraphs>0</Paragraphs>
  <TotalTime>99</TotalTime>
  <ScaleCrop>false</ScaleCrop>
  <LinksUpToDate>false</LinksUpToDate>
  <CharactersWithSpaces>1660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2025-06-05T00:45:00Z</dcterms:created>
  <dc:creator>昭惹是非</dc:creator>
  <cp:lastModifiedBy>昭惹是非</cp:lastModifiedBy>
  <dcterms:modified xsi:type="dcterms:W3CDTF">2025-06-25T07:43:22Z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3A139834EF324217B24395C8FB003F0E_11</vt:lpwstr>
  </property>
  <property fmtid="{D5CDD505-2E9C-101B-9397-08002B2CF9AE}" pid="4" name="KSOTemplateDocerSaveRecord">
    <vt:lpwstr>eyJoZGlkIjoiZDFkMzEwMGQ4OWZmODVkMTkzMDMzZmRhNGQxMGQxNTAiLCJ1c2VySWQiOiIxNDkyMjkzNzQxIn0=</vt:lpwstr>
  </property>
</Properties>
</file>