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6B" w:rsidRPr="000E706B" w:rsidRDefault="000E706B" w:rsidP="000E706B">
      <w:pPr>
        <w:widowControl/>
        <w:spacing w:after="210"/>
        <w:jc w:val="left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0E706B">
        <w:rPr>
          <w:rFonts w:ascii="宋体" w:eastAsia="宋体" w:hAnsi="宋体" w:cs="宋体"/>
          <w:kern w:val="36"/>
          <w:sz w:val="33"/>
          <w:szCs w:val="33"/>
        </w:rPr>
        <w:t>【主题党日】富民社区开展“六句话”的事实和道理主题宣讲活动</w:t>
      </w:r>
    </w:p>
    <w:p w:rsidR="000E706B" w:rsidRPr="000E706B" w:rsidRDefault="000E706B" w:rsidP="000E706B">
      <w:pPr>
        <w:widowControl/>
        <w:spacing w:line="300" w:lineRule="atLeast"/>
        <w:ind w:right="150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0E706B">
        <w:rPr>
          <w:rFonts w:ascii="宋体" w:eastAsia="宋体" w:hAnsi="宋体" w:cs="宋体"/>
          <w:kern w:val="0"/>
          <w:sz w:val="23"/>
        </w:rPr>
        <w:t>富民社区居委会</w:t>
      </w:r>
      <w:r w:rsidRPr="000E706B">
        <w:rPr>
          <w:rFonts w:ascii="宋体" w:eastAsia="宋体" w:hAnsi="宋体" w:cs="宋体"/>
          <w:kern w:val="0"/>
          <w:sz w:val="2"/>
          <w:szCs w:val="2"/>
        </w:rPr>
        <w:t> </w:t>
      </w:r>
      <w:hyperlink r:id="rId5" w:history="1">
        <w:r w:rsidRPr="000E706B">
          <w:rPr>
            <w:rFonts w:ascii="宋体" w:eastAsia="宋体" w:hAnsi="宋体" w:cs="宋体"/>
            <w:color w:val="0000FF"/>
            <w:kern w:val="0"/>
            <w:sz w:val="23"/>
          </w:rPr>
          <w:t>奈曼旗和谐富民</w:t>
        </w:r>
      </w:hyperlink>
      <w:r w:rsidRPr="000E706B">
        <w:rPr>
          <w:rFonts w:ascii="宋体" w:eastAsia="宋体" w:hAnsi="宋体" w:cs="宋体"/>
          <w:kern w:val="0"/>
          <w:sz w:val="2"/>
          <w:szCs w:val="2"/>
        </w:rPr>
        <w:t> </w:t>
      </w:r>
      <w:r w:rsidRPr="000E706B">
        <w:rPr>
          <w:rFonts w:ascii="宋体" w:eastAsia="宋体" w:hAnsi="宋体" w:cs="宋体"/>
          <w:kern w:val="0"/>
          <w:sz w:val="23"/>
        </w:rPr>
        <w:t>2025年08月01日 15:52</w:t>
      </w:r>
      <w:r w:rsidRPr="000E706B">
        <w:rPr>
          <w:rFonts w:ascii="宋体" w:eastAsia="宋体" w:hAnsi="宋体" w:cs="宋体"/>
          <w:kern w:val="0"/>
          <w:sz w:val="2"/>
          <w:szCs w:val="2"/>
        </w:rPr>
        <w:t> </w:t>
      </w:r>
      <w:r w:rsidRPr="000E706B">
        <w:rPr>
          <w:rFonts w:ascii="宋体" w:eastAsia="宋体" w:hAnsi="宋体" w:cs="宋体"/>
          <w:kern w:val="0"/>
          <w:sz w:val="23"/>
        </w:rPr>
        <w:t>内蒙</w:t>
      </w:r>
      <w:r>
        <w:rPr>
          <w:rFonts w:ascii="宋体" w:eastAsia="宋体" w:hAnsi="宋体" w:cs="宋体" w:hint="eastAsia"/>
          <w:noProof/>
          <w:kern w:val="0"/>
          <w:sz w:val="24"/>
        </w:rPr>
        <w:t>古</w:t>
      </w:r>
    </w:p>
    <w:p w:rsidR="000E706B" w:rsidRPr="000E706B" w:rsidRDefault="000E706B" w:rsidP="000E706B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0E706B">
        <w:rPr>
          <w:rFonts w:ascii="宋体" w:eastAsia="宋体" w:hAnsi="宋体" w:cs="宋体"/>
          <w:kern w:val="0"/>
          <w:sz w:val="24"/>
        </w:rPr>
        <w:t>为深入学习贯彻习近平新时代中国特色社会主义思想，推进“感党恩、听党话、跟党走”群众教育实践活动走深走实，教育引导广大党员、群众深刻领会“六句话”的事实和道理，2025年8月1日上午，富民社区开展“六句话”的事实和道理主题党日宣讲活动。</w:t>
      </w:r>
    </w:p>
    <w:p w:rsidR="000E706B" w:rsidRDefault="000E706B" w:rsidP="000E706B">
      <w:pPr>
        <w:widowControl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48800" cy="3936600"/>
            <wp:effectExtent l="19050" t="0" r="900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00" cy="39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6B" w:rsidRPr="000E706B" w:rsidRDefault="000E706B" w:rsidP="000E706B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6B" w:rsidRPr="000E706B" w:rsidRDefault="000E706B" w:rsidP="000E706B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0E706B">
        <w:rPr>
          <w:rFonts w:ascii="宋体" w:eastAsia="宋体" w:hAnsi="宋体" w:cs="宋体"/>
          <w:kern w:val="0"/>
          <w:sz w:val="24"/>
        </w:rPr>
        <w:t>活动现场，社区邀请中共奈曼旗委员会党校金振兴老师就“六句话”的事实和道理为大家进行了深入解读，从历史沿革、理论概要、实践要求等方面进行了深入解读，阐释了“六句话”蕴藏的丰富内涵，讲述了自治区成立以来，在党中央的深切关怀下，基础设施大幅改善，人民生活蒸蒸日上，民族文化繁荣发展，民族关系团结和谐，综合实力显著增强，各项事业跨越发展的事实。并引导广大党员干部、群众坚定不移听党话、矢志不渝跟党走，牢记嘱托、不断进取。</w:t>
      </w:r>
    </w:p>
    <w:p w:rsidR="000E706B" w:rsidRDefault="000E706B" w:rsidP="000E706B">
      <w:pPr>
        <w:widowControl/>
        <w:rPr>
          <w:rFonts w:ascii="宋体" w:eastAsia="宋体" w:hAnsi="宋体" w:cs="宋体" w:hint="eastAsia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6B" w:rsidRPr="000E706B" w:rsidRDefault="000E706B" w:rsidP="000E706B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6B" w:rsidRPr="000E706B" w:rsidRDefault="000E706B" w:rsidP="000E706B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0E706B">
        <w:rPr>
          <w:rFonts w:ascii="宋体" w:eastAsia="宋体" w:hAnsi="宋体" w:cs="宋体"/>
          <w:kern w:val="0"/>
          <w:sz w:val="24"/>
        </w:rPr>
        <w:t>通过此次主题党日的深入学习，不仅增强了居民对党的政策的理解和认同，更进一步拉近了社区与居民的距离，有效激发了居民的爱国热情和团结奋进的精神。</w:t>
      </w:r>
    </w:p>
    <w:p w:rsidR="00D13ED5" w:rsidRPr="000E706B" w:rsidRDefault="000E706B" w:rsidP="000E706B">
      <w:pPr>
        <w:widowControl/>
        <w:ind w:firstLine="480"/>
        <w:rPr>
          <w:szCs w:val="28"/>
        </w:rPr>
      </w:pPr>
      <w:r w:rsidRPr="000E706B">
        <w:rPr>
          <w:rFonts w:ascii="宋体" w:eastAsia="宋体" w:hAnsi="宋体" w:cs="宋体"/>
          <w:kern w:val="0"/>
          <w:sz w:val="24"/>
        </w:rPr>
        <w:lastRenderedPageBreak/>
        <w:t>下一步，富民社区将持续把政策宣讲与民生实事推进紧密结合，以铸牢中华民族共同体意识为主线，策划开展更多样化的宣传教育活动，让党的声音更精准地走进千家万户，引导辖区居民坚定不移“感党恩、听党话、跟党走”，携手为建设美好家园共同奋斗。</w:t>
      </w:r>
    </w:p>
    <w:sectPr w:rsidR="00D13ED5" w:rsidRPr="000E706B" w:rsidSect="00D1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897E13"/>
    <w:multiLevelType w:val="singleLevel"/>
    <w:tmpl w:val="9E897E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5F6E72"/>
    <w:multiLevelType w:val="singleLevel"/>
    <w:tmpl w:val="515F6E7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ED5"/>
    <w:rsid w:val="000E706B"/>
    <w:rsid w:val="00D13ED5"/>
    <w:rsid w:val="0B52745A"/>
    <w:rsid w:val="0C8C0749"/>
    <w:rsid w:val="10014FAA"/>
    <w:rsid w:val="10AF2C58"/>
    <w:rsid w:val="10CA1840"/>
    <w:rsid w:val="1A240213"/>
    <w:rsid w:val="1C0A40E6"/>
    <w:rsid w:val="2AB40F49"/>
    <w:rsid w:val="357C4F4F"/>
    <w:rsid w:val="42E63A08"/>
    <w:rsid w:val="4E8269FA"/>
    <w:rsid w:val="568E6439"/>
    <w:rsid w:val="5E5166CA"/>
    <w:rsid w:val="5EE65A21"/>
    <w:rsid w:val="74542618"/>
    <w:rsid w:val="78C0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E70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706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E706B"/>
  </w:style>
  <w:style w:type="character" w:styleId="a3">
    <w:name w:val="Hyperlink"/>
    <w:basedOn w:val="a0"/>
    <w:uiPriority w:val="99"/>
    <w:unhideWhenUsed/>
    <w:rsid w:val="000E706B"/>
    <w:rPr>
      <w:color w:val="0000FF"/>
      <w:u w:val="single"/>
    </w:rPr>
  </w:style>
  <w:style w:type="character" w:styleId="a4">
    <w:name w:val="Emphasis"/>
    <w:basedOn w:val="a0"/>
    <w:uiPriority w:val="20"/>
    <w:qFormat/>
    <w:rsid w:val="000E706B"/>
    <w:rPr>
      <w:i/>
      <w:iCs/>
    </w:rPr>
  </w:style>
  <w:style w:type="paragraph" w:styleId="a5">
    <w:name w:val="Normal (Web)"/>
    <w:basedOn w:val="a"/>
    <w:uiPriority w:val="99"/>
    <w:unhideWhenUsed/>
    <w:rsid w:val="000E7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0E706B"/>
    <w:rPr>
      <w:sz w:val="18"/>
      <w:szCs w:val="18"/>
    </w:rPr>
  </w:style>
  <w:style w:type="character" w:customStyle="1" w:styleId="Char">
    <w:name w:val="批注框文本 Char"/>
    <w:basedOn w:val="a0"/>
    <w:link w:val="a6"/>
    <w:rsid w:val="000E70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2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2025-06-23T00:33:00Z</dcterms:created>
  <dcterms:modified xsi:type="dcterms:W3CDTF">2025-08-04T07:24:00Z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D044E8421F8F45E29224A7E4502F4538_12</vt:lpwstr>
  </property>
</Properties>
</file>