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505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bdr w:val="none" w:color="auto" w:sz="0" w:space="0"/>
          <w:shd w:val="clear" w:fill="FFFFFF"/>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【“志”美社区】五福堂社区开展“八一”建军节入户慰问退伍军人 情暖军人心活动</w:t>
      </w:r>
    </w:p>
    <w:p w14:paraId="2CE8B51D">
      <w:pPr>
        <w:rPr>
          <w:rFonts w:hint="eastAsia" w:ascii="Microsoft YaHei UI" w:hAnsi="Microsoft YaHei UI" w:eastAsia="Microsoft YaHei UI" w:cs="Microsoft YaHei UI"/>
          <w:i w:val="0"/>
          <w:iCs w:val="0"/>
          <w:caps w:val="0"/>
          <w:spacing w:val="8"/>
          <w:sz w:val="33"/>
          <w:szCs w:val="33"/>
          <w:bdr w:val="none" w:color="auto" w:sz="0" w:space="0"/>
          <w:shd w:val="clear" w:fill="FFFFFF"/>
        </w:rPr>
      </w:pPr>
    </w:p>
    <w:p w14:paraId="42DEF04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“八一”建军节来临之际，五福堂社区组织工作人员开展入户慰问活动，为辖区13名退伍军人送去米面粮油等慰问品，以实际行动传递对退役军人的尊崇与关怀。</w:t>
      </w:r>
    </w:p>
    <w:p w14:paraId="2918C09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15D2E687">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drawing>
          <wp:inline distT="0" distB="0" distL="114300" distR="114300">
            <wp:extent cx="5255895" cy="3094990"/>
            <wp:effectExtent l="0" t="0" r="1905"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094990"/>
                    </a:xfrm>
                    <a:prstGeom prst="rect">
                      <a:avLst/>
                    </a:prstGeom>
                    <a:noFill/>
                    <a:ln w="9525">
                      <a:noFill/>
                    </a:ln>
                  </pic:spPr>
                </pic:pic>
              </a:graphicData>
            </a:graphic>
          </wp:inline>
        </w:drawing>
      </w:r>
    </w:p>
    <w:p w14:paraId="57FE7421">
      <w:pPr>
        <w:keepNext w:val="0"/>
        <w:keepLines w:val="0"/>
        <w:widowControl/>
        <w:suppressLineNumbers w:val="0"/>
        <w:jc w:val="left"/>
        <w:rPr>
          <w:rFonts w:ascii="宋体" w:hAnsi="宋体" w:eastAsia="宋体" w:cs="宋体"/>
          <w:sz w:val="24"/>
          <w:szCs w:val="24"/>
        </w:rPr>
      </w:pPr>
    </w:p>
    <w:p w14:paraId="4581D36F">
      <w:pPr>
        <w:keepNext w:val="0"/>
        <w:keepLines w:val="0"/>
        <w:widowControl/>
        <w:suppressLineNumbers w:val="0"/>
        <w:jc w:val="left"/>
        <w:rPr>
          <w:rFonts w:ascii="宋体" w:hAnsi="宋体" w:eastAsia="宋体" w:cs="宋体"/>
          <w:sz w:val="24"/>
          <w:szCs w:val="24"/>
        </w:rPr>
      </w:pPr>
    </w:p>
    <w:p w14:paraId="32F30EF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7月30日，大沁他拉街道办事处人大工委主任王亚军和社区工作人员带着精心准备的慰问品，走访退伍军人家中。每到一户，大家都与老兵们促膝谈心，详细询问他们的身体状况、家庭生活及实际困难，认真记录他们的需求与建议。慰问中，针对部分年纪较大、行动不便的退伍军工作人员主动帮忙将慰问品搬到家中，并留电话，叮嘱他们有困难可随时联系社区。</w:t>
      </w:r>
    </w:p>
    <w:p w14:paraId="07DAB36D">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771900"/>
            <wp:effectExtent l="0" t="0" r="190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771900"/>
                    </a:xfrm>
                    <a:prstGeom prst="rect">
                      <a:avLst/>
                    </a:prstGeom>
                    <a:noFill/>
                    <a:ln w="9525">
                      <a:noFill/>
                    </a:ln>
                  </pic:spPr>
                </pic:pic>
              </a:graphicData>
            </a:graphic>
          </wp:inline>
        </w:drawing>
      </w:r>
    </w:p>
    <w:p w14:paraId="7C88383E">
      <w:pPr>
        <w:keepNext w:val="0"/>
        <w:keepLines w:val="0"/>
        <w:widowControl/>
        <w:suppressLineNumbers w:val="0"/>
        <w:jc w:val="left"/>
        <w:rPr>
          <w:rFonts w:ascii="宋体" w:hAnsi="宋体" w:eastAsia="宋体" w:cs="宋体"/>
          <w:kern w:val="0"/>
          <w:sz w:val="24"/>
          <w:szCs w:val="24"/>
          <w:lang w:val="en-US" w:eastAsia="zh-CN" w:bidi="ar"/>
        </w:rPr>
      </w:pPr>
    </w:p>
    <w:p w14:paraId="072FDCB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771900"/>
            <wp:effectExtent l="0" t="0" r="190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771900"/>
                    </a:xfrm>
                    <a:prstGeom prst="rect">
                      <a:avLst/>
                    </a:prstGeom>
                    <a:noFill/>
                    <a:ln w="9525">
                      <a:noFill/>
                    </a:ln>
                  </pic:spPr>
                </pic:pic>
              </a:graphicData>
            </a:graphic>
          </wp:inline>
        </w:drawing>
      </w:r>
    </w:p>
    <w:p w14:paraId="153D6DDA">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771900"/>
            <wp:effectExtent l="0" t="0" r="190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55895" cy="3771900"/>
                    </a:xfrm>
                    <a:prstGeom prst="rect">
                      <a:avLst/>
                    </a:prstGeom>
                    <a:noFill/>
                    <a:ln w="9525">
                      <a:noFill/>
                    </a:ln>
                  </pic:spPr>
                </pic:pic>
              </a:graphicData>
            </a:graphic>
          </wp:inline>
        </w:drawing>
      </w:r>
    </w:p>
    <w:p w14:paraId="23E44B00">
      <w:pPr>
        <w:keepNext w:val="0"/>
        <w:keepLines w:val="0"/>
        <w:widowControl/>
        <w:suppressLineNumbers w:val="0"/>
        <w:jc w:val="left"/>
        <w:rPr>
          <w:rFonts w:ascii="宋体" w:hAnsi="宋体" w:eastAsia="宋体" w:cs="宋体"/>
          <w:kern w:val="0"/>
          <w:sz w:val="24"/>
          <w:szCs w:val="24"/>
          <w:lang w:val="en-US" w:eastAsia="zh-CN" w:bidi="ar"/>
        </w:rPr>
      </w:pPr>
    </w:p>
    <w:p w14:paraId="711DCA21">
      <w:pPr>
        <w:keepNext w:val="0"/>
        <w:keepLines w:val="0"/>
        <w:widowControl/>
        <w:suppressLineNumbers w:val="0"/>
        <w:jc w:val="left"/>
        <w:rPr>
          <w:rFonts w:ascii="宋体" w:hAnsi="宋体" w:eastAsia="宋体" w:cs="宋体"/>
          <w:kern w:val="0"/>
          <w:sz w:val="24"/>
          <w:szCs w:val="24"/>
          <w:lang w:val="en-US" w:eastAsia="zh-CN" w:bidi="ar"/>
        </w:rPr>
      </w:pPr>
      <w:bookmarkStart w:id="0" w:name="_GoBack"/>
      <w:bookmarkEnd w:id="0"/>
    </w:p>
    <w:p w14:paraId="4FF0203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937000"/>
            <wp:effectExtent l="0" t="0" r="1905" b="635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55895" cy="3937000"/>
                    </a:xfrm>
                    <a:prstGeom prst="rect">
                      <a:avLst/>
                    </a:prstGeom>
                    <a:noFill/>
                    <a:ln w="9525">
                      <a:noFill/>
                    </a:ln>
                  </pic:spPr>
                </pic:pic>
              </a:graphicData>
            </a:graphic>
          </wp:inline>
        </w:drawing>
      </w:r>
    </w:p>
    <w:p w14:paraId="1BEAD20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此次入户慰问不仅送去了物质关怀，更搭建了情感沟通的桥梁。下一步，五福堂社区将根据收集到的需求，落实好各项优抚政策，持续做好退伍军人服务工作，让尊崇军人、关爱老兵的氛围在社区愈发浓厚。</w:t>
      </w:r>
    </w:p>
    <w:p w14:paraId="1E24CC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024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2025-08-01T07:14:57Z</dcterms:created>
  <dc:creator>Administrator</dc:creator>
  <cp:lastModifiedBy>云水月晞</cp:lastModifiedBy>
  <dcterms:modified xsi:type="dcterms:W3CDTF">2025-08-01T07:19:02Z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eyJoZGlkIjoiMGE5MzU2MTZiY2Q0ZDRmZjBkZjgyYjBhYzZjMzdkODQiLCJ1c2VySWQiOiIxMTQyOTU3MzQ3In0=</vt:lpwstr>
  </property>
  <property fmtid="{D5CDD505-2E9C-101B-9397-08002B2CF9AE}" pid="4" name="ICV">
    <vt:lpwstr>4D024A9A8DF24DFAA099A20204024DD4_12</vt:lpwstr>
  </property>
</Properties>
</file>