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35524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奈林林场党支部开展“七一”专题纪律党课 深化中央八项规定精神学习教育</w:t>
      </w:r>
    </w:p>
    <w:p w14:paraId="799E1B2F">
      <w:pPr>
        <w:jc w:val="center"/>
        <w:rPr>
          <w:rFonts w:hint="default" w:ascii="宋体" w:hAnsi="宋体" w:eastAsia="宋体" w:cs="宋体"/>
          <w:b/>
          <w:bCs/>
          <w:sz w:val="13"/>
          <w:szCs w:val="13"/>
          <w:lang w:val="en-US" w:eastAsia="zh-CN"/>
        </w:rPr>
      </w:pPr>
    </w:p>
    <w:p w14:paraId="17EF5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为庆祝中国共产党成立104周年，进一步强化党员干部纪律意识和作风建设，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奈林林场</w:t>
      </w:r>
      <w:r>
        <w:rPr>
          <w:rFonts w:hint="eastAsia" w:ascii="仿宋" w:hAnsi="仿宋" w:eastAsia="仿宋" w:cs="仿宋"/>
          <w:sz w:val="28"/>
          <w:szCs w:val="28"/>
        </w:rPr>
        <w:t>党支部于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下午</w:t>
      </w:r>
      <w:r>
        <w:rPr>
          <w:rFonts w:hint="eastAsia" w:ascii="仿宋" w:hAnsi="仿宋" w:eastAsia="仿宋" w:cs="仿宋"/>
          <w:sz w:val="28"/>
          <w:szCs w:val="28"/>
        </w:rPr>
        <w:t>组织召开深入贯彻中央八项规定精神学习教育“七一”专题纪律党课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党员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年轻干部</w:t>
      </w:r>
      <w:r>
        <w:rPr>
          <w:rFonts w:hint="eastAsia" w:ascii="仿宋" w:hAnsi="仿宋" w:eastAsia="仿宋" w:cs="仿宋"/>
          <w:sz w:val="28"/>
          <w:szCs w:val="28"/>
        </w:rPr>
        <w:t>齐聚一堂，以庄重仪式、深刻学习和务实交流，凝聚奋进力量。</w:t>
      </w:r>
    </w:p>
    <w:p w14:paraId="6C4F8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重温入党誓词，永葆初心使命</w:t>
      </w:r>
    </w:p>
    <w:p w14:paraId="19262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会议伊始，在党支部书记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刘国华</w:t>
      </w:r>
      <w:r>
        <w:rPr>
          <w:rFonts w:hint="eastAsia" w:ascii="仿宋" w:hAnsi="仿宋" w:eastAsia="仿宋" w:cs="仿宋"/>
          <w:sz w:val="28"/>
          <w:szCs w:val="28"/>
        </w:rPr>
        <w:t>的带领下，全体党员佩戴党徽，面对鲜红的党旗，高举右拳，齐声庄严宣誓：“我志愿加入中国共产党……随时准备为党和人民牺牲一切，永不叛党。”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铿锵有力的誓言响彻会场，字字句句饱含着对党的无限忠诚与热爱。新老党员们神情肃穆、目光坚定，在铮铮誓言中回溯入党初心，进一步强化身份意识与责任担当，坚定为党和人民事业奋斗终身的信念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6047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29210</wp:posOffset>
            </wp:positionV>
            <wp:extent cx="4849495" cy="1472565"/>
            <wp:effectExtent l="0" t="0" r="8255" b="13335"/>
            <wp:wrapNone/>
            <wp:docPr id="1" name="图片 1" descr="c53ce4af3807a90fbfd22484f982a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3ce4af3807a90fbfd22484f982a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70F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6785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42C5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BB1F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专题纪律党课，筑牢思想防线</w:t>
      </w:r>
    </w:p>
    <w:p w14:paraId="2B8DB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专题党课环节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刘国华</w:t>
      </w:r>
      <w:r>
        <w:rPr>
          <w:rFonts w:hint="eastAsia" w:ascii="仿宋" w:hAnsi="仿宋" w:eastAsia="仿宋" w:cs="仿宋"/>
          <w:sz w:val="28"/>
          <w:szCs w:val="28"/>
        </w:rPr>
        <w:t>书记围绕深入贯彻中央八项规定精神，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以《严守中央八项规定 锤炼过硬纪律作风》为题，</w:t>
      </w:r>
      <w:r>
        <w:rPr>
          <w:rFonts w:hint="eastAsia" w:ascii="仿宋" w:hAnsi="仿宋" w:eastAsia="仿宋" w:cs="仿宋"/>
          <w:sz w:val="28"/>
          <w:szCs w:val="28"/>
        </w:rPr>
        <w:t>为党员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年轻干部</w:t>
      </w:r>
      <w:r>
        <w:rPr>
          <w:rFonts w:hint="eastAsia" w:ascii="仿宋" w:hAnsi="仿宋" w:eastAsia="仿宋" w:cs="仿宋"/>
          <w:sz w:val="28"/>
          <w:szCs w:val="28"/>
        </w:rPr>
        <w:t>讲授专题纪律党课。党课从中央八项规定出台的背景、重大意义讲起，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并对照中央八项规定精神，认真查摆支部纪律作风问题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党课</w:t>
      </w:r>
      <w:r>
        <w:rPr>
          <w:rFonts w:hint="eastAsia" w:ascii="仿宋" w:hAnsi="仿宋" w:eastAsia="仿宋" w:cs="仿宋"/>
          <w:sz w:val="28"/>
          <w:szCs w:val="28"/>
        </w:rPr>
        <w:t>强调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全体党员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干部</w:t>
      </w:r>
      <w:r>
        <w:rPr>
          <w:rFonts w:hint="eastAsia" w:ascii="仿宋" w:hAnsi="仿宋" w:eastAsia="仿宋" w:cs="仿宋"/>
          <w:sz w:val="28"/>
          <w:szCs w:val="28"/>
        </w:rPr>
        <w:t>要提高政治站位，深刻认识到中央八项规定是长期有效的铁规矩、硬杠杠，必须时刻绷紧纪律之弦，坚决抵制“四风”问题。在工作和生活中，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</w:t>
      </w:r>
      <w:r>
        <w:rPr>
          <w:rFonts w:hint="eastAsia" w:ascii="仿宋" w:hAnsi="仿宋" w:eastAsia="仿宋" w:cs="仿宋"/>
          <w:sz w:val="28"/>
          <w:szCs w:val="28"/>
        </w:rPr>
        <w:t>发挥模范带头作用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严格自我要求，以优良的作风树立党员良好形象，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用实际行动筑牢廉洁自律防线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0CBB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57150</wp:posOffset>
            </wp:positionV>
            <wp:extent cx="4926330" cy="2228850"/>
            <wp:effectExtent l="0" t="0" r="7620" b="0"/>
            <wp:wrapNone/>
            <wp:docPr id="2" name="图片 2" descr="c990351c2f749979712bad468317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990351c2f749979712bad468317c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D1E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802F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E528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FC97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 w14:paraId="61E97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座谈交流汇报，共谋发展新篇</w:t>
      </w:r>
    </w:p>
    <w:p w14:paraId="3558C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在座谈会环节，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支部书记围绕上半年党建引领业务发展、党风廉政建设等工作进行汇报</w:t>
      </w:r>
      <w:r>
        <w:rPr>
          <w:rFonts w:hint="eastAsia" w:ascii="仿宋" w:hAnsi="仿宋" w:eastAsia="仿宋" w:cs="仿宋"/>
          <w:sz w:val="28"/>
          <w:szCs w:val="28"/>
        </w:rPr>
        <w:t>，分享工作中的成绩与经验，分析存在的问题与不足，并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</w:t>
      </w:r>
      <w:r>
        <w:rPr>
          <w:rFonts w:hint="eastAsia" w:ascii="仿宋" w:hAnsi="仿宋" w:eastAsia="仿宋" w:cs="仿宋"/>
          <w:sz w:val="28"/>
          <w:szCs w:val="28"/>
        </w:rPr>
        <w:t>下半年工作提出计划和思路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征求大家的意见与建议</w:t>
      </w:r>
      <w:r>
        <w:rPr>
          <w:rFonts w:hint="eastAsia" w:ascii="仿宋" w:hAnsi="仿宋" w:eastAsia="仿宋" w:cs="仿宋"/>
          <w:sz w:val="28"/>
          <w:szCs w:val="28"/>
        </w:rPr>
        <w:t>。同时指出，全体党员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干部</w:t>
      </w:r>
      <w:r>
        <w:rPr>
          <w:rFonts w:hint="eastAsia" w:ascii="仿宋" w:hAnsi="仿宋" w:eastAsia="仿宋" w:cs="仿宋"/>
          <w:sz w:val="28"/>
          <w:szCs w:val="28"/>
        </w:rPr>
        <w:t>要以此次学习教育和党课为契机，将贯彻中央八项规定精神与推动业务工作紧密结合，在下半年工作中，继续保持昂扬向上的工作热情和求真务实的工作作风，聚焦重点任务，强化责任担当，以更高标准、更严要求推动各项工作取得新突破、再上新台阶，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林场事业</w:t>
      </w:r>
      <w:r>
        <w:rPr>
          <w:rFonts w:hint="eastAsia" w:ascii="仿宋" w:hAnsi="仿宋" w:eastAsia="仿宋" w:cs="仿宋"/>
          <w:sz w:val="28"/>
          <w:szCs w:val="28"/>
        </w:rPr>
        <w:t>的发展贡献力量。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25DB9"/>
    <w:rsid w:val="237222F3"/>
    <w:rsid w:val="4F225DB9"/>
    <w:rsid w:val="79E8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815</Characters>
  <Lines>0</Lines>
  <Paragraphs>0</Paragraphs>
  <TotalTime>88</TotalTime>
  <ScaleCrop>false</ScaleCrop>
  <LinksUpToDate>false</LinksUpToDate>
  <CharactersWithSpaces>817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2025-07-02T00:35:00Z</dcterms:created>
  <dc:creator>雅皮士</dc:creator>
  <cp:lastModifiedBy>奕莉琦</cp:lastModifiedBy>
  <cp:lastPrinted>2025-07-16T08:43:38Z</cp:lastPrinted>
  <dcterms:modified xsi:type="dcterms:W3CDTF">2025-07-16T08:44:00Z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E720B027EAD14A44A6DF4A05F13481E4_13</vt:lpwstr>
  </property>
  <property fmtid="{D5CDD505-2E9C-101B-9397-08002B2CF9AE}" pid="4" name="KSOTemplateDocerSaveRecord">
    <vt:lpwstr>eyJoZGlkIjoiNzBmNmYyM2M4ZWI2YmMzMDc0NzhjMjM4YThmZmQxZTEiLCJ1c2VySWQiOiI0MDc0MzU0MzAifQ==</vt:lpwstr>
  </property>
</Properties>
</file>