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B97CB">
      <w:pPr>
        <w:bidi w:val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2025年度振兴社区党组织服务群众</w:t>
      </w:r>
    </w:p>
    <w:p w14:paraId="4E724C93">
      <w:pPr>
        <w:bidi w:val="0"/>
        <w:jc w:val="center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4"/>
          <w:szCs w:val="44"/>
        </w:rPr>
        <w:t>专项资金使用公示</w:t>
      </w:r>
    </w:p>
    <w:p w14:paraId="63D9E1D3">
      <w:pPr>
        <w:rPr>
          <w:rFonts w:hint="eastAsia"/>
        </w:rPr>
      </w:pPr>
    </w:p>
    <w:p w14:paraId="65389943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一、申请使用项目和金额</w:t>
      </w:r>
    </w:p>
    <w:p w14:paraId="3AE05260">
      <w:pPr>
        <w:bidi w:val="0"/>
        <w:ind w:firstLine="900" w:firstLineChars="3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振兴社区计划于2025年6月1日开展“童趣无障碍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欢</w:t>
      </w:r>
    </w:p>
    <w:p w14:paraId="33C8FBAE">
      <w:pPr>
        <w:bidi w:val="0"/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乐齐分享”活动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  <w:r>
        <w:rPr>
          <w:rFonts w:hint="eastAsia" w:ascii="宋体" w:hAnsi="宋体" w:eastAsia="宋体" w:cs="宋体"/>
          <w:sz w:val="30"/>
          <w:szCs w:val="30"/>
        </w:rPr>
        <w:t>活动购买材料：米2袋120元、面2袋</w:t>
      </w:r>
    </w:p>
    <w:p w14:paraId="4E90B3D7">
      <w:pPr>
        <w:bidi w:val="0"/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120元、油2桶160元、故事书、字典10套600元、跳</w:t>
      </w:r>
    </w:p>
    <w:p w14:paraId="794B131B">
      <w:pPr>
        <w:bidi w:val="0"/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绳 10 根 175元、自动削笔器10个175元、橡皮泥5个</w:t>
      </w:r>
    </w:p>
    <w:p w14:paraId="12ECF175">
      <w:pPr>
        <w:bidi w:val="0"/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80元。</w:t>
      </w:r>
      <w:bookmarkStart w:id="0" w:name="_GoBack"/>
      <w:bookmarkEnd w:id="0"/>
    </w:p>
    <w:p w14:paraId="333C96A2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二、公示日期2025年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23</w:t>
      </w:r>
      <w:r>
        <w:rPr>
          <w:rFonts w:hint="eastAsia" w:ascii="宋体" w:hAnsi="宋体" w:eastAsia="宋体" w:cs="宋体"/>
          <w:sz w:val="30"/>
          <w:szCs w:val="30"/>
        </w:rPr>
        <w:t>日—2025年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27</w:t>
      </w:r>
      <w:r>
        <w:rPr>
          <w:rFonts w:hint="eastAsia" w:ascii="宋体" w:hAnsi="宋体" w:eastAsia="宋体" w:cs="宋体"/>
          <w:sz w:val="30"/>
          <w:szCs w:val="30"/>
        </w:rPr>
        <w:t>日。</w:t>
      </w:r>
    </w:p>
    <w:p w14:paraId="660D5EF1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三、公示期内如有异议，请广大党员群众及时向振兴社区进</w:t>
      </w:r>
    </w:p>
    <w:p w14:paraId="7479054D">
      <w:pPr>
        <w:bidi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行反映。</w:t>
      </w:r>
    </w:p>
    <w:p w14:paraId="28141719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联系电话：0475-4226112 （社区电话）。</w:t>
      </w:r>
    </w:p>
    <w:p w14:paraId="0FB67163">
      <w:pPr>
        <w:jc w:val="right"/>
        <w:rPr>
          <w:rFonts w:hint="eastAsia"/>
        </w:rPr>
      </w:pPr>
    </w:p>
    <w:p w14:paraId="765824F1">
      <w:pPr>
        <w:jc w:val="center"/>
        <w:rPr>
          <w:rFonts w:hint="eastAsia"/>
        </w:rPr>
      </w:pPr>
    </w:p>
    <w:p w14:paraId="5B2E32B8">
      <w:pPr>
        <w:jc w:val="right"/>
        <w:rPr>
          <w:rFonts w:hint="eastAsia"/>
        </w:rPr>
      </w:pPr>
    </w:p>
    <w:p w14:paraId="6AC4FAA1">
      <w:pPr>
        <w:jc w:val="right"/>
        <w:rPr>
          <w:rFonts w:hint="eastAsia"/>
        </w:rPr>
      </w:pPr>
    </w:p>
    <w:p w14:paraId="78873979">
      <w:pPr>
        <w:jc w:val="right"/>
        <w:rPr>
          <w:rFonts w:hint="eastAsia"/>
        </w:rPr>
      </w:pPr>
    </w:p>
    <w:p w14:paraId="7F56B3A4">
      <w:pPr>
        <w:jc w:val="right"/>
        <w:rPr>
          <w:rFonts w:hint="eastAsia"/>
        </w:rPr>
      </w:pPr>
    </w:p>
    <w:p w14:paraId="4C2DFBFB"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0"/>
          <w:szCs w:val="30"/>
        </w:rPr>
        <w:t>中共奈曼旗大沁他拉街道振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兴</w:t>
      </w:r>
      <w:r>
        <w:rPr>
          <w:rFonts w:hint="eastAsia" w:ascii="宋体" w:hAnsi="宋体" w:eastAsia="宋体" w:cs="宋体"/>
          <w:sz w:val="30"/>
          <w:szCs w:val="30"/>
        </w:rPr>
        <w:t>社区委员会</w:t>
      </w:r>
    </w:p>
    <w:p w14:paraId="5D68254E"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0"/>
          <w:szCs w:val="30"/>
        </w:rPr>
        <w:t>2025年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月2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B3D53"/>
    <w:rsid w:val="0A8959F5"/>
    <w:rsid w:val="13D47EC0"/>
    <w:rsid w:val="2AD206A6"/>
    <w:rsid w:val="302C79CA"/>
    <w:rsid w:val="5E460576"/>
    <w:rsid w:val="67B7145B"/>
    <w:rsid w:val="7D19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320</Characters>
  <Lines>0</Lines>
  <Paragraphs>0</Paragraphs>
  <TotalTime>24</TotalTime>
  <ScaleCrop>false</ScaleCrop>
  <LinksUpToDate>false</LinksUpToDate>
  <CharactersWithSpaces>346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2025-05-08T02:58:00Z</dcterms:created>
  <dc:creator>Lenovo</dc:creator>
  <cp:lastModifiedBy>哈哈</cp:lastModifiedBy>
  <dcterms:modified xsi:type="dcterms:W3CDTF">2025-06-30T07:39:33Z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AB2633AF9E3D410FB58199C1DC1234B5_12</vt:lpwstr>
  </property>
</Properties>
</file>