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6F0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奈曼旗农牧和科技系统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组织干部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集中观看警示教育片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一屏之隔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</w:p>
    <w:p w14:paraId="5E9DE7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EF30E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扎实推动深入贯彻中央八项规定精神学习教育走深走实，用身边案教育身边人，以案中人警醒身边人，以案为鉴、正风肃纪。6月11日下午，奈曼旗农牧和科技系统组织全体干部职工集中观看警示教育片《一屏之隔》。</w:t>
      </w:r>
    </w:p>
    <w:p w14:paraId="78EBE6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08bf171c5cb09611df332d7c994a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bf171c5cb09611df332d7c994a6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EA5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这些反面典型案例犹如一面面镜子，让农科系统干部职工清晰看到违纪违法的惨痛代价，受到了一次深刻的警醒。大家纷纷表示，要时刻保持头脑清醒，严守党纪法规和铁规禁令，自觉抵制各种不正之风，以更加奋发有为的精神状态，扎实做好农牧和科技各项工作。</w:t>
      </w:r>
    </w:p>
    <w:p w14:paraId="1F0FA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下一步，农科系统将以此次深入贯彻中央八项规定精神学习教育为契机，持续强化干部队伍作风建设，着力打造一支政治过硬、业务精通、清正廉洁的</w:t>
      </w:r>
      <w:r>
        <w:rPr>
          <w:rFonts w:hint="eastAsia" w:ascii="仿宋" w:hAnsi="仿宋" w:eastAsia="仿宋" w:cs="仿宋"/>
          <w:sz w:val="32"/>
          <w:szCs w:val="32"/>
        </w:rPr>
        <w:t>干部队伍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推动我旗农牧和科技事业高质量发展做出</w:t>
      </w:r>
      <w:r>
        <w:rPr>
          <w:rFonts w:hint="eastAsia" w:ascii="仿宋" w:hAnsi="仿宋" w:eastAsia="仿宋" w:cs="仿宋"/>
          <w:sz w:val="32"/>
          <w:szCs w:val="32"/>
        </w:rPr>
        <w:t>更大贡献！</w:t>
      </w:r>
    </w:p>
    <w:p w14:paraId="1DA392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46E471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460C0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54F59"/>
    <w:rsid w:val="07054F59"/>
    <w:rsid w:val="0F8F1FF8"/>
    <w:rsid w:val="6FBB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351</Characters>
  <Lines>0</Lines>
  <Paragraphs>0</Paragraphs>
  <TotalTime>1</TotalTime>
  <ScaleCrop>false</ScaleCrop>
  <LinksUpToDate>false</LinksUpToDate>
  <CharactersWithSpaces>351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2025-06-11T02:45:00Z</dcterms:created>
  <dc:creator>HY</dc:creator>
  <cp:lastModifiedBy>HY</cp:lastModifiedBy>
  <dcterms:modified xsi:type="dcterms:W3CDTF">2025-06-24T08:17:49Z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51D083AC399E46078F8DF5F419CC36EF_11</vt:lpwstr>
  </property>
  <property fmtid="{D5CDD505-2E9C-101B-9397-08002B2CF9AE}" pid="4" name="KSOTemplateDocerSaveRecord">
    <vt:lpwstr>eyJoZGlkIjoiY2E3MTQ1Y2I0MzI0NGQ4NzQ2ODhjYzBmZWU2YjhhZWYifQ==</vt:lpwstr>
  </property>
</Properties>
</file>