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30"/>
          <w:szCs w:val="30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30"/>
          <w:szCs w:val="30"/>
          <w:highlight w:val="none"/>
          <w:u w:val="none"/>
          <w:lang w:val="en-US" w:eastAsia="zh-CN"/>
        </w:rPr>
        <w:t>附件：</w:t>
      </w:r>
    </w:p>
    <w:p w14:paraId="090E6D3F">
      <w:pPr>
        <w:pStyle w:val="7"/>
        <w:rPr>
          <w:rFonts w:hint="default"/>
          <w:lang w:val="en-US" w:eastAsia="zh-CN"/>
        </w:rPr>
      </w:pPr>
    </w:p>
    <w:p w14:paraId="4789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奈曼旗水务局</w:t>
      </w:r>
    </w:p>
    <w:p w14:paraId="628F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 w14:paraId="7635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 w14:paraId="1EBB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4EE40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7B9A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 w14:paraId="682D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 w14:paraId="525D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261F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 w14:paraId="44D2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 w14:paraId="235E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B91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 w14:paraId="4D2C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3E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6199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 w14:paraId="2BFA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D73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 w14:paraId="57B0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692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1949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 w14:paraId="4166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CAA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 w14:paraId="5226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A05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 w14:paraId="2DA2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 w14:paraId="7009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74D1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5A8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 w14:paraId="1FF6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2FE8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104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 w14:paraId="60C22444">
      <w:pPr>
        <w:pStyle w:val="3"/>
        <w:rPr>
          <w:rFonts w:hint="eastAsia"/>
          <w:highlight w:val="none"/>
          <w:lang w:val="en-US" w:eastAsia="zh-CN"/>
        </w:rPr>
      </w:pPr>
    </w:p>
    <w:p w14:paraId="7574047F"/>
    <w:p w14:paraId="2A7AE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6EC6031"/>
    <w:rsid w:val="06EC6031"/>
    <w:rsid w:val="72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！正文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2024-05-20T03:39:00Z</dcterms:created>
  <dc:creator>WPS_1687660574</dc:creator>
  <cp:lastModifiedBy>镡春燕</cp:lastModifiedBy>
  <dcterms:modified xsi:type="dcterms:W3CDTF">2025-06-09T00:38:52Z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111D587773A648188BA4CB574A6CDB91_13</vt:lpwstr>
  </property>
</Properties>
</file>