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B0" w:rsidRPr="00CB6505" w:rsidRDefault="008438B0" w:rsidP="008438B0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08"/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（五）</w:t>
      </w:r>
      <w:bookmarkStart w:id="1" w:name="_GoBack"/>
      <w:r w:rsidRPr="00CB6505">
        <w:rPr>
          <w:rFonts w:ascii="方正小标宋_GBK" w:eastAsia="方正小标宋_GBK" w:hAnsi="方正小标宋_GBK" w:hint="eastAsia"/>
          <w:b w:val="0"/>
          <w:bCs w:val="0"/>
          <w:sz w:val="30"/>
        </w:rPr>
        <w:t>社会救助领域基层政务公开标准目录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:rsidR="008438B0" w:rsidRPr="005D1EA5" w:rsidTr="008C424A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bookmarkEnd w:id="1"/>
          <w:p w:rsidR="008438B0" w:rsidRPr="005D1EA5" w:rsidRDefault="008438B0" w:rsidP="008C42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8438B0" w:rsidRPr="005D1EA5" w:rsidTr="008C424A">
        <w:trPr>
          <w:cantSplit/>
        </w:trPr>
        <w:tc>
          <w:tcPr>
            <w:tcW w:w="540" w:type="dxa"/>
            <w:vMerge/>
            <w:vAlign w:val="center"/>
          </w:tcPr>
          <w:p w:rsidR="008438B0" w:rsidRPr="005D1EA5" w:rsidRDefault="008438B0" w:rsidP="008C424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/>
            <w:vAlign w:val="center"/>
          </w:tcPr>
          <w:p w:rsidR="008438B0" w:rsidRPr="005D1EA5" w:rsidRDefault="008438B0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8438B0" w:rsidRPr="005D1EA5" w:rsidRDefault="008438B0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8438B0" w:rsidRPr="005D1EA5" w:rsidRDefault="008438B0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8438B0" w:rsidRPr="005D1EA5" w:rsidRDefault="008438B0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8438B0" w:rsidRPr="005D1EA5" w:rsidRDefault="008438B0" w:rsidP="008C424A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38B0" w:rsidRPr="005D1EA5" w:rsidRDefault="008438B0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B15863" w:rsidRPr="005D1EA5" w:rsidTr="00B15863">
        <w:trPr>
          <w:cantSplit/>
        </w:trPr>
        <w:tc>
          <w:tcPr>
            <w:tcW w:w="54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法规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《社会救助暂行办法》                 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各地配套政策法规文件</w:t>
            </w:r>
          </w:p>
        </w:tc>
        <w:tc>
          <w:tcPr>
            <w:tcW w:w="252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15863" w:rsidRDefault="00B15863" w:rsidP="00B15863">
            <w:pPr>
              <w:jc w:val="center"/>
            </w:pPr>
            <w:r w:rsidRPr="00C3152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C31529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80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15863" w:rsidRPr="005D1EA5" w:rsidTr="00B15863">
        <w:trPr>
          <w:cantSplit/>
        </w:trPr>
        <w:tc>
          <w:tcPr>
            <w:tcW w:w="54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监督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检查</w:t>
            </w:r>
          </w:p>
        </w:tc>
        <w:tc>
          <w:tcPr>
            <w:tcW w:w="216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社会救助信访通讯地址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社会救助投诉举报电话</w:t>
            </w:r>
          </w:p>
        </w:tc>
        <w:tc>
          <w:tcPr>
            <w:tcW w:w="252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15863" w:rsidRDefault="00B15863" w:rsidP="00B15863">
            <w:pPr>
              <w:jc w:val="center"/>
            </w:pPr>
            <w:r w:rsidRPr="00C3152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C31529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80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15863" w:rsidRPr="005D1EA5" w:rsidTr="00B15863">
        <w:trPr>
          <w:cantSplit/>
        </w:trPr>
        <w:tc>
          <w:tcPr>
            <w:tcW w:w="54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法规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B15863" w:rsidRPr="00184E14" w:rsidRDefault="00B15863" w:rsidP="00B15863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《最低生活保障审核审批办法（试行）》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15863" w:rsidRDefault="00B15863" w:rsidP="00B15863">
            <w:pPr>
              <w:jc w:val="center"/>
            </w:pPr>
            <w:r w:rsidRPr="00C3152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C31529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80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15863" w:rsidRPr="005D1EA5" w:rsidTr="00B15863">
        <w:trPr>
          <w:cantSplit/>
        </w:trPr>
        <w:tc>
          <w:tcPr>
            <w:tcW w:w="54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 w:rsidR="00B15863" w:rsidRPr="00184E14" w:rsidRDefault="00B15863" w:rsidP="00B15863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办理时间、地点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252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15863" w:rsidRDefault="00B15863" w:rsidP="00B15863">
            <w:pPr>
              <w:jc w:val="center"/>
            </w:pPr>
            <w:r w:rsidRPr="00C3152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C31529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80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15863" w:rsidRPr="005D1EA5" w:rsidTr="00B15863">
        <w:trPr>
          <w:cantSplit/>
        </w:trPr>
        <w:tc>
          <w:tcPr>
            <w:tcW w:w="54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信息</w:t>
            </w:r>
          </w:p>
        </w:tc>
        <w:tc>
          <w:tcPr>
            <w:tcW w:w="216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 w:rsidR="00B15863" w:rsidRDefault="00B15863" w:rsidP="00B15863">
            <w:pPr>
              <w:jc w:val="center"/>
            </w:pPr>
            <w:r w:rsidRPr="00C3152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C31529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80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15863" w:rsidRPr="005D1EA5" w:rsidTr="00B15863">
        <w:trPr>
          <w:cantSplit/>
        </w:trPr>
        <w:tc>
          <w:tcPr>
            <w:tcW w:w="54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15863" w:rsidRDefault="00B15863" w:rsidP="00B15863">
            <w:pPr>
              <w:jc w:val="center"/>
            </w:pPr>
            <w:r w:rsidRPr="00C3152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C31529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80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15863" w:rsidRPr="005D1EA5" w:rsidTr="00B15863">
        <w:trPr>
          <w:cantSplit/>
        </w:trPr>
        <w:tc>
          <w:tcPr>
            <w:tcW w:w="54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法规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B15863" w:rsidRPr="00184E14" w:rsidRDefault="00B15863" w:rsidP="00B15863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民政部关于印发《特困人员认定办法》的通知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民政部关于贯彻落实《国务院关于进一步健全特困人员救助供养制度的意见》的通知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15863" w:rsidRDefault="00B15863" w:rsidP="00B15863">
            <w:pPr>
              <w:jc w:val="center"/>
            </w:pPr>
            <w:r w:rsidRPr="00C3152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C31529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80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15863" w:rsidRPr="005D1EA5" w:rsidTr="00B15863">
        <w:trPr>
          <w:cantSplit/>
        </w:trPr>
        <w:tc>
          <w:tcPr>
            <w:tcW w:w="54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救助供养标准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办理时间、地点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联系方式 </w:t>
            </w:r>
          </w:p>
        </w:tc>
        <w:tc>
          <w:tcPr>
            <w:tcW w:w="252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15863" w:rsidRDefault="00B15863" w:rsidP="00B15863">
            <w:pPr>
              <w:jc w:val="center"/>
            </w:pPr>
            <w:r w:rsidRPr="00C3152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C31529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80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15863" w:rsidRPr="005D1EA5" w:rsidTr="00B15863">
        <w:trPr>
          <w:cantSplit/>
        </w:trPr>
        <w:tc>
          <w:tcPr>
            <w:tcW w:w="54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信息</w:t>
            </w:r>
          </w:p>
        </w:tc>
        <w:tc>
          <w:tcPr>
            <w:tcW w:w="216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初审对象名单及相关信息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终止供养名单</w:t>
            </w:r>
          </w:p>
        </w:tc>
        <w:tc>
          <w:tcPr>
            <w:tcW w:w="252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 w:rsidR="00B15863" w:rsidRDefault="00B15863" w:rsidP="00B15863">
            <w:pPr>
              <w:jc w:val="center"/>
            </w:pPr>
            <w:r w:rsidRPr="00C3152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C31529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80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15863" w:rsidRPr="005D1EA5" w:rsidTr="00B15863">
        <w:trPr>
          <w:cantSplit/>
        </w:trPr>
        <w:tc>
          <w:tcPr>
            <w:tcW w:w="54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15863" w:rsidRDefault="00B15863" w:rsidP="00B15863">
            <w:pPr>
              <w:jc w:val="center"/>
            </w:pPr>
            <w:r w:rsidRPr="00C3152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C31529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80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15863" w:rsidRPr="005D1EA5" w:rsidTr="00B15863">
        <w:trPr>
          <w:cantSplit/>
        </w:trPr>
        <w:tc>
          <w:tcPr>
            <w:tcW w:w="54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法规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《民政部 财政部关于进一步加强和改进临时救助工作的意见》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15863" w:rsidRDefault="00B15863" w:rsidP="00B15863">
            <w:pPr>
              <w:jc w:val="center"/>
            </w:pPr>
            <w:r w:rsidRPr="00C3152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C31529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80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15863" w:rsidRPr="005D1EA5" w:rsidTr="00B15863">
        <w:trPr>
          <w:cantSplit/>
        </w:trPr>
        <w:tc>
          <w:tcPr>
            <w:tcW w:w="540" w:type="dxa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救助标准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办理时间、地点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联系方式 </w:t>
            </w:r>
          </w:p>
        </w:tc>
        <w:tc>
          <w:tcPr>
            <w:tcW w:w="252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15863" w:rsidRDefault="00B15863" w:rsidP="00B15863">
            <w:pPr>
              <w:jc w:val="center"/>
            </w:pPr>
            <w:r w:rsidRPr="00C3152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C31529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800" w:type="dxa"/>
            <w:vAlign w:val="center"/>
          </w:tcPr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15863" w:rsidRPr="00184E14" w:rsidRDefault="00B15863" w:rsidP="00B1586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5863" w:rsidRPr="00184E14" w:rsidRDefault="00B15863" w:rsidP="00B1586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8438B0" w:rsidRPr="005D1EA5" w:rsidTr="008C424A">
        <w:trPr>
          <w:cantSplit/>
        </w:trPr>
        <w:tc>
          <w:tcPr>
            <w:tcW w:w="540" w:type="dxa"/>
            <w:vAlign w:val="center"/>
          </w:tcPr>
          <w:p w:rsidR="008438B0" w:rsidRPr="00184E14" w:rsidRDefault="008438B0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8B0" w:rsidRPr="00184E14" w:rsidRDefault="008438B0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438B0" w:rsidRPr="00184E14" w:rsidRDefault="008438B0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审批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信息</w:t>
            </w:r>
          </w:p>
        </w:tc>
        <w:tc>
          <w:tcPr>
            <w:tcW w:w="2160" w:type="dxa"/>
            <w:vAlign w:val="center"/>
          </w:tcPr>
          <w:p w:rsidR="008438B0" w:rsidRPr="00184E14" w:rsidRDefault="008438B0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支出型临时救助对象名单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救助金额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救助事由 </w:t>
            </w:r>
          </w:p>
        </w:tc>
        <w:tc>
          <w:tcPr>
            <w:tcW w:w="2520" w:type="dxa"/>
            <w:vAlign w:val="center"/>
          </w:tcPr>
          <w:p w:rsidR="008438B0" w:rsidRPr="00184E14" w:rsidRDefault="008438B0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 w:rsidR="008438B0" w:rsidRPr="00184E14" w:rsidRDefault="008438B0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8438B0" w:rsidRPr="00184E14" w:rsidRDefault="00B15863" w:rsidP="008C424A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800" w:type="dxa"/>
            <w:vAlign w:val="center"/>
          </w:tcPr>
          <w:p w:rsidR="008438B0" w:rsidRPr="00184E14" w:rsidRDefault="008438B0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8438B0" w:rsidRPr="00184E14" w:rsidRDefault="008438B0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438B0" w:rsidRPr="00184E14" w:rsidRDefault="008438B0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38B0" w:rsidRPr="00184E14" w:rsidRDefault="008438B0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438B0" w:rsidRPr="00184E14" w:rsidRDefault="008438B0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38B0" w:rsidRPr="00184E14" w:rsidRDefault="008438B0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38B0" w:rsidRPr="00184E14" w:rsidRDefault="008438B0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38B0" w:rsidRPr="00184E14" w:rsidRDefault="008438B0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1E6D63" w:rsidRPr="008438B0" w:rsidRDefault="001E6D63" w:rsidP="008438B0"/>
    <w:sectPr w:rsidR="001E6D63" w:rsidRPr="008438B0" w:rsidSect="004163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E1" w:rsidRDefault="00D107E1" w:rsidP="003B2C77">
      <w:r>
        <w:separator/>
      </w:r>
    </w:p>
  </w:endnote>
  <w:endnote w:type="continuationSeparator" w:id="0">
    <w:p w:rsidR="00D107E1" w:rsidRDefault="00D107E1" w:rsidP="003B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E1" w:rsidRDefault="00D107E1" w:rsidP="003B2C77">
      <w:r>
        <w:separator/>
      </w:r>
    </w:p>
  </w:footnote>
  <w:footnote w:type="continuationSeparator" w:id="0">
    <w:p w:rsidR="00D107E1" w:rsidRDefault="00D107E1" w:rsidP="003B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F"/>
    <w:multiLevelType w:val="multilevel"/>
    <w:tmpl w:val="0000000F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99" w:hanging="420"/>
      </w:pPr>
    </w:lvl>
    <w:lvl w:ilvl="2">
      <w:start w:val="1"/>
      <w:numFmt w:val="lowerRoman"/>
      <w:lvlText w:val="%3."/>
      <w:lvlJc w:val="right"/>
      <w:pPr>
        <w:ind w:left="1119" w:hanging="420"/>
      </w:pPr>
    </w:lvl>
    <w:lvl w:ilvl="3">
      <w:start w:val="1"/>
      <w:numFmt w:val="decimal"/>
      <w:lvlText w:val="%4."/>
      <w:lvlJc w:val="left"/>
      <w:pPr>
        <w:ind w:left="1539" w:hanging="420"/>
      </w:pPr>
    </w:lvl>
    <w:lvl w:ilvl="4">
      <w:start w:val="1"/>
      <w:numFmt w:val="lowerLetter"/>
      <w:lvlText w:val="%5)"/>
      <w:lvlJc w:val="left"/>
      <w:pPr>
        <w:ind w:left="1959" w:hanging="420"/>
      </w:pPr>
    </w:lvl>
    <w:lvl w:ilvl="5">
      <w:start w:val="1"/>
      <w:numFmt w:val="lowerRoman"/>
      <w:lvlText w:val="%6."/>
      <w:lvlJc w:val="right"/>
      <w:pPr>
        <w:ind w:left="2379" w:hanging="420"/>
      </w:pPr>
    </w:lvl>
    <w:lvl w:ilvl="6">
      <w:start w:val="1"/>
      <w:numFmt w:val="decimal"/>
      <w:lvlText w:val="%7."/>
      <w:lvlJc w:val="left"/>
      <w:pPr>
        <w:ind w:left="2799" w:hanging="420"/>
      </w:pPr>
    </w:lvl>
    <w:lvl w:ilvl="7">
      <w:start w:val="1"/>
      <w:numFmt w:val="lowerLetter"/>
      <w:lvlText w:val="%8)"/>
      <w:lvlJc w:val="left"/>
      <w:pPr>
        <w:ind w:left="3219" w:hanging="420"/>
      </w:pPr>
    </w:lvl>
    <w:lvl w:ilvl="8">
      <w:start w:val="1"/>
      <w:numFmt w:val="lowerRoman"/>
      <w:lvlText w:val="%9."/>
      <w:lvlJc w:val="right"/>
      <w:pPr>
        <w:ind w:left="3639" w:hanging="420"/>
      </w:pPr>
    </w:lvl>
  </w:abstractNum>
  <w:abstractNum w:abstractNumId="6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12"/>
    <w:multiLevelType w:val="multilevel"/>
    <w:tmpl w:val="0000001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3"/>
    <w:multiLevelType w:val="multilevel"/>
    <w:tmpl w:val="0000001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14"/>
    <w:multiLevelType w:val="multilevel"/>
    <w:tmpl w:val="0000001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15"/>
    <w:multiLevelType w:val="multilevel"/>
    <w:tmpl w:val="00000015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16"/>
    <w:multiLevelType w:val="multilevel"/>
    <w:tmpl w:val="0000001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17"/>
    <w:multiLevelType w:val="multilevel"/>
    <w:tmpl w:val="0000001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5F01F3"/>
    <w:multiLevelType w:val="hybridMultilevel"/>
    <w:tmpl w:val="96ACC5AA"/>
    <w:lvl w:ilvl="0" w:tplc="127212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C91F3A3"/>
    <w:multiLevelType w:val="singleLevel"/>
    <w:tmpl w:val="5C91F3A3"/>
    <w:lvl w:ilvl="0">
      <w:start w:val="1"/>
      <w:numFmt w:val="decimal"/>
      <w:suff w:val="space"/>
      <w:lvlText w:val="%1."/>
      <w:lvlJc w:val="left"/>
    </w:lvl>
  </w:abstractNum>
  <w:abstractNum w:abstractNumId="15">
    <w:nsid w:val="5CB68AFF"/>
    <w:multiLevelType w:val="singleLevel"/>
    <w:tmpl w:val="5CB68AF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cs="Times New Roman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E6D63"/>
    <w:rsid w:val="002967AA"/>
    <w:rsid w:val="002E0878"/>
    <w:rsid w:val="003B2C77"/>
    <w:rsid w:val="00416393"/>
    <w:rsid w:val="008438B0"/>
    <w:rsid w:val="00B15863"/>
    <w:rsid w:val="00D107E1"/>
    <w:rsid w:val="00E760AF"/>
    <w:rsid w:val="00FA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4B0E1-4156-43B8-A475-D7A4971E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9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163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6393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3">
    <w:name w:val="Table Grid"/>
    <w:basedOn w:val="a1"/>
    <w:qFormat/>
    <w:rsid w:val="002E0878"/>
    <w:rPr>
      <w:rFonts w:ascii="Calibri" w:eastAsia="宋体" w:hAnsi="Calibri" w:cs="Times New Roman"/>
      <w:kern w:val="0"/>
      <w:sz w:val="20"/>
      <w:szCs w:val="20"/>
      <w:lang w:bidi="mn-Mong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E0878"/>
    <w:rPr>
      <w:color w:val="0000FF"/>
      <w:u w:val="single"/>
    </w:rPr>
  </w:style>
  <w:style w:type="paragraph" w:customStyle="1" w:styleId="10">
    <w:name w:val="列出段落1"/>
    <w:basedOn w:val="a"/>
    <w:qFormat/>
    <w:rsid w:val="002E0878"/>
    <w:pPr>
      <w:ind w:firstLineChars="200" w:firstLine="420"/>
    </w:pPr>
    <w:rPr>
      <w:rFonts w:ascii="等线" w:eastAsia="等线" w:hAnsi="等线"/>
    </w:rPr>
  </w:style>
  <w:style w:type="character" w:styleId="a5">
    <w:name w:val="annotation reference"/>
    <w:semiHidden/>
    <w:rsid w:val="002E0878"/>
    <w:rPr>
      <w:sz w:val="21"/>
      <w:szCs w:val="21"/>
    </w:rPr>
  </w:style>
  <w:style w:type="paragraph" w:styleId="a6">
    <w:name w:val="annotation text"/>
    <w:basedOn w:val="a"/>
    <w:link w:val="Char"/>
    <w:semiHidden/>
    <w:rsid w:val="002E0878"/>
    <w:pPr>
      <w:jc w:val="left"/>
    </w:pPr>
  </w:style>
  <w:style w:type="character" w:customStyle="1" w:styleId="Char">
    <w:name w:val="批注文字 Char"/>
    <w:basedOn w:val="a0"/>
    <w:link w:val="a6"/>
    <w:semiHidden/>
    <w:rsid w:val="002E0878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0"/>
    <w:semiHidden/>
    <w:rsid w:val="002E0878"/>
    <w:rPr>
      <w:b/>
      <w:bCs/>
    </w:rPr>
  </w:style>
  <w:style w:type="character" w:customStyle="1" w:styleId="Char0">
    <w:name w:val="批注主题 Char"/>
    <w:basedOn w:val="Char"/>
    <w:link w:val="a7"/>
    <w:semiHidden/>
    <w:rsid w:val="002E0878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1"/>
    <w:semiHidden/>
    <w:rsid w:val="002E0878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2E0878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rsid w:val="002E0878"/>
    <w:pPr>
      <w:ind w:firstLineChars="200" w:firstLine="420"/>
    </w:pPr>
  </w:style>
  <w:style w:type="paragraph" w:styleId="a9">
    <w:name w:val="header"/>
    <w:basedOn w:val="a"/>
    <w:link w:val="Char2"/>
    <w:rsid w:val="002E0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2E0878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3"/>
    <w:rsid w:val="002E0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2E0878"/>
    <w:rPr>
      <w:rFonts w:ascii="Calibri" w:eastAsia="宋体" w:hAnsi="Calibri" w:cs="Times New Roman"/>
      <w:sz w:val="18"/>
      <w:szCs w:val="18"/>
    </w:rPr>
  </w:style>
  <w:style w:type="character" w:styleId="ab">
    <w:name w:val="page number"/>
    <w:basedOn w:val="a0"/>
    <w:rsid w:val="002E0878"/>
  </w:style>
  <w:style w:type="paragraph" w:styleId="12">
    <w:name w:val="toc 1"/>
    <w:basedOn w:val="a"/>
    <w:next w:val="a"/>
    <w:autoRedefine/>
    <w:semiHidden/>
    <w:rsid w:val="002E0878"/>
    <w:pPr>
      <w:tabs>
        <w:tab w:val="right" w:leader="dot" w:pos="14760"/>
      </w:tabs>
      <w:spacing w:line="700" w:lineRule="exact"/>
      <w:ind w:leftChars="171" w:left="359" w:rightChars="158" w:right="3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D74E-4000-491E-A94C-F482619E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yuzhu</dc:creator>
  <cp:keywords/>
  <dc:description/>
  <cp:lastModifiedBy>演示人</cp:lastModifiedBy>
  <cp:revision>2</cp:revision>
  <dcterms:created xsi:type="dcterms:W3CDTF">2023-11-07T02:27:00Z</dcterms:created>
  <dcterms:modified xsi:type="dcterms:W3CDTF">2023-11-07T02:27:00Z</dcterms:modified>
</cp:coreProperties>
</file>