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472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奈林林场组织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召开林长制工作会议</w:t>
      </w:r>
    </w:p>
    <w:p w14:paraId="630A59BA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459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为深入贯彻习近平生态文明思想，进一步推进林长制工作落地见效，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5月6日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</w:t>
      </w:r>
      <w:r>
        <w:rPr>
          <w:rFonts w:hint="eastAsia" w:ascii="仿宋" w:hAnsi="仿宋" w:eastAsia="仿宋" w:cs="仿宋"/>
          <w:sz w:val="32"/>
          <w:szCs w:val="32"/>
        </w:rPr>
        <w:t>召开林长制工作会议。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会议由场长、总林长刘国华主持，办公室工作人员参加会议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EF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204470</wp:posOffset>
            </wp:positionV>
            <wp:extent cx="4815840" cy="3192780"/>
            <wp:effectExtent l="0" t="0" r="3810" b="7620"/>
            <wp:wrapNone/>
            <wp:docPr id="1" name="图片 1" descr="70fe6a551da2fcc833c2040ebbb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e6a551da2fcc833c2040ebbb1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5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47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CBD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AC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6B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9C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5F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1C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BC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通报了</w:t>
      </w:r>
      <w:r>
        <w:rPr>
          <w:rFonts w:hint="eastAsia" w:ascii="仿宋" w:hAnsi="仿宋" w:eastAsia="仿宋" w:cs="仿宋"/>
          <w:sz w:val="32"/>
          <w:szCs w:val="32"/>
        </w:rPr>
        <w:t>林场在森林资源保护方面取得了一定成效，森林覆盖率稳步提升，生态环境持续改善，但仍存在部分区域巡查力度不足、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巡护记录更新</w:t>
      </w:r>
      <w:r>
        <w:rPr>
          <w:rFonts w:hint="eastAsia" w:ascii="仿宋" w:hAnsi="仿宋" w:eastAsia="仿宋" w:cs="仿宋"/>
          <w:sz w:val="32"/>
          <w:szCs w:val="32"/>
        </w:rPr>
        <w:t>不及时等问题。随后，会议针对近期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工作，做出了如下安排部署：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强化森林资源巡查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增加日常巡查频次，划定重点巡查区域，尤其是对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违法图斑地块</w:t>
      </w:r>
      <w:r>
        <w:rPr>
          <w:rFonts w:hint="eastAsia" w:ascii="仿宋" w:hAnsi="仿宋" w:eastAsia="仿宋" w:cs="仿宋"/>
          <w:sz w:val="32"/>
          <w:szCs w:val="32"/>
        </w:rPr>
        <w:t>和易发生破坏行为的地段进行重点盯防；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二是有序推进日常工作。党建、财务、办公室、安全生产等各项工作要按照上级指示，按时完成；三是严格执行出勤制度。严格按照出勤制度，禁止出现迟到早退现象，让出勤制度成为规范行为的“硬约束”。</w:t>
      </w:r>
    </w:p>
    <w:p w14:paraId="7872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会议最后，林场场长、总林长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刘国华</w:t>
      </w:r>
      <w:r>
        <w:rPr>
          <w:rFonts w:hint="eastAsia" w:ascii="仿宋" w:hAnsi="仿宋" w:eastAsia="仿宋" w:cs="仿宋"/>
          <w:sz w:val="32"/>
          <w:szCs w:val="32"/>
        </w:rPr>
        <w:t>强调，全体工作人员要深刻认识到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形势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严峻</w:t>
      </w:r>
      <w:r>
        <w:rPr>
          <w:rFonts w:hint="eastAsia" w:ascii="仿宋" w:hAnsi="仿宋" w:eastAsia="仿宋" w:cs="仿宋"/>
          <w:sz w:val="32"/>
          <w:szCs w:val="32"/>
        </w:rPr>
        <w:t>性，切实增强责任感和使命感，将各项工作任务落到实处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共同推动林场工作再上新台阶 。</w:t>
      </w:r>
    </w:p>
    <w:p w14:paraId="035E79D8">
      <w:pPr>
        <w:rPr>
          <w:rFonts w:hint="eastAsia"/>
        </w:rPr>
      </w:pPr>
    </w:p>
    <w:p w14:paraId="2F858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247A8"/>
    <w:rsid w:val="0E547F36"/>
    <w:rsid w:val="200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413</Characters>
  <Lines>0</Lines>
  <Paragraphs>0</Paragraphs>
  <TotalTime>32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2025-05-15T02:52:00Z</dcterms:created>
  <dc:creator>雅皮士</dc:creator>
  <cp:lastModifiedBy>雅皮士</cp:lastModifiedBy>
  <dcterms:modified xsi:type="dcterms:W3CDTF">2025-05-15T08:11:10Z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8A10F193BE474F43B930C21EC15A4445_11</vt:lpwstr>
  </property>
  <property fmtid="{D5CDD505-2E9C-101B-9397-08002B2CF9AE}" pid="4" name="KSOTemplateDocerSaveRecord">
    <vt:lpwstr>eyJoZGlkIjoiMjEyNmU3YjY1YTE4Y2FmZDg5ZjJhYTkyZDBkODQ0MDUiLCJ1c2VySWQiOiI0MjkxNTg2MjkifQ==</vt:lpwstr>
  </property>
</Properties>
</file>