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16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4165" cy="5381625"/>
            <wp:effectExtent l="0" t="0" r="9525" b="6985"/>
            <wp:docPr id="3" name="图片 3" descr="bbd0782e0dd837de4515b13585b6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d0782e0dd837de4515b13585b6f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416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5270" cy="5398135"/>
            <wp:effectExtent l="0" t="0" r="12065" b="17780"/>
            <wp:docPr id="2" name="图片 2" descr="c5081bd3d27aa6598c9c41f90815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081bd3d27aa6598c9c41f90815d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25270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62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5135" cy="5397500"/>
            <wp:effectExtent l="0" t="0" r="12700" b="18415"/>
            <wp:docPr id="4" name="图片 4" descr="927ce22fa236d5de242e77c77c1c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7ce22fa236d5de242e77c77c1c1c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15135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AF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7515" cy="5375910"/>
            <wp:effectExtent l="0" t="0" r="15240" b="6985"/>
            <wp:docPr id="5" name="图片 5" descr="18fcd749aeffc476378b76ab4dfb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fcd749aeffc476378b76ab4dfbf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0751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5CC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4795" cy="5374640"/>
            <wp:effectExtent l="0" t="0" r="16510" b="8255"/>
            <wp:docPr id="1" name="图片 1" descr="44f4d9d4fc494e1e3319b56a4bbd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f4d9d4fc494e1e3319b56a4bbdc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34795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614A"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2024年党费收缴单据</w:t>
      </w:r>
      <w:bookmarkStart w:id="0" w:name="_GoBack"/>
      <w:bookmarkEnd w:id="0"/>
    </w:p>
    <w:p w14:paraId="1AF4EB4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B39B1"/>
    <w:rsid w:val="4A27678A"/>
    <w:rsid w:val="610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2025-05-11T03:52:00Z</dcterms:created>
  <dc:creator>Administrator</dc:creator>
  <cp:lastModifiedBy>星夜浪蘰</cp:lastModifiedBy>
  <cp:lastPrinted>2025-05-11T08:37:54Z</cp:lastPrinted>
  <dcterms:modified xsi:type="dcterms:W3CDTF">2025-05-11T08:39:10Z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eyJoZGlkIjoiYzk1YzVhZDg2NDkwY2ZkMTBhOWFhMDI5MmQxMzVmYzIiLCJ1c2VySWQiOiI1ODExMDMwMDIifQ==</vt:lpwstr>
  </property>
  <property fmtid="{D5CDD505-2E9C-101B-9397-08002B2CF9AE}" pid="4" name="ICV">
    <vt:lpwstr>312E8466889949D1B9F2A3C5B58844A9_12</vt:lpwstr>
  </property>
</Properties>
</file>