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69646">
      <w:pPr>
        <w:spacing w:before="193" w:line="219" w:lineRule="auto"/>
        <w:ind w:left="4"/>
        <w:rPr>
          <w:rFonts w:ascii="宋体" w:hAnsi="宋体" w:eastAsia="宋体" w:cs="宋体"/>
          <w:sz w:val="16"/>
          <w:szCs w:val="16"/>
        </w:rPr>
      </w:pPr>
      <w:bookmarkStart w:id="0" w:name="_GoBack"/>
      <w:r>
        <w:rPr>
          <w:rFonts w:ascii="宋体" w:hAnsi="宋体" w:eastAsia="宋体" w:cs="宋体"/>
          <w:spacing w:val="5"/>
          <w:sz w:val="16"/>
          <w:szCs w:val="16"/>
        </w:rPr>
        <w:t>附件1</w:t>
      </w:r>
    </w:p>
    <w:p w14:paraId="61B1C146">
      <w:pPr>
        <w:spacing w:before="163" w:line="219" w:lineRule="auto"/>
        <w:ind w:left="461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2"/>
          <w:sz w:val="33"/>
          <w:szCs w:val="33"/>
        </w:rPr>
        <w:t>行政权力事项和责任事项清单</w:t>
      </w:r>
    </w:p>
    <w:bookmarkEnd w:id="0"/>
    <w:p w14:paraId="4F1656FC">
      <w:pPr>
        <w:spacing w:line="104" w:lineRule="exact"/>
      </w:pPr>
    </w:p>
    <w:tbl>
      <w:tblPr>
        <w:tblStyle w:val="5"/>
        <w:tblW w:w="141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740"/>
        <w:gridCol w:w="669"/>
        <w:gridCol w:w="630"/>
        <w:gridCol w:w="929"/>
        <w:gridCol w:w="1069"/>
        <w:gridCol w:w="789"/>
        <w:gridCol w:w="809"/>
        <w:gridCol w:w="1439"/>
        <w:gridCol w:w="520"/>
        <w:gridCol w:w="1229"/>
        <w:gridCol w:w="3617"/>
        <w:gridCol w:w="959"/>
        <w:gridCol w:w="375"/>
      </w:tblGrid>
      <w:tr w14:paraId="0A021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375" w:type="dxa"/>
            <w:textDirection w:val="tbRlV"/>
            <w:vAlign w:val="top"/>
          </w:tcPr>
          <w:p w14:paraId="5E9BCBA2">
            <w:pPr>
              <w:pStyle w:val="4"/>
              <w:spacing w:before="129" w:line="199" w:lineRule="auto"/>
              <w:ind w:left="326"/>
            </w:pPr>
            <w:r>
              <w:t>序</w:t>
            </w:r>
            <w:r>
              <w:rPr>
                <w:spacing w:val="12"/>
              </w:rPr>
              <w:t xml:space="preserve"> </w:t>
            </w:r>
            <w:r>
              <w:t>号</w:t>
            </w:r>
          </w:p>
        </w:tc>
        <w:tc>
          <w:tcPr>
            <w:tcW w:w="740" w:type="dxa"/>
            <w:vAlign w:val="top"/>
          </w:tcPr>
          <w:p w14:paraId="7B4696CB">
            <w:pPr>
              <w:spacing w:line="309" w:lineRule="auto"/>
              <w:rPr>
                <w:rFonts w:ascii="Arial"/>
                <w:sz w:val="21"/>
              </w:rPr>
            </w:pPr>
          </w:p>
          <w:p w14:paraId="61A452D7">
            <w:pPr>
              <w:pStyle w:val="4"/>
              <w:spacing w:before="52" w:line="221" w:lineRule="auto"/>
              <w:ind w:left="199"/>
            </w:pPr>
            <w:r>
              <w:rPr>
                <w:spacing w:val="5"/>
              </w:rPr>
              <w:t>区划</w:t>
            </w:r>
          </w:p>
          <w:p w14:paraId="63EE15D6">
            <w:pPr>
              <w:pStyle w:val="4"/>
              <w:spacing w:before="6" w:line="219" w:lineRule="auto"/>
              <w:ind w:left="199"/>
            </w:pPr>
            <w:r>
              <w:rPr>
                <w:spacing w:val="-2"/>
              </w:rPr>
              <w:t>编码</w:t>
            </w:r>
          </w:p>
        </w:tc>
        <w:tc>
          <w:tcPr>
            <w:tcW w:w="669" w:type="dxa"/>
            <w:vAlign w:val="top"/>
          </w:tcPr>
          <w:p w14:paraId="384F2F59">
            <w:pPr>
              <w:spacing w:line="308" w:lineRule="auto"/>
              <w:rPr>
                <w:rFonts w:ascii="Arial"/>
                <w:sz w:val="21"/>
              </w:rPr>
            </w:pPr>
          </w:p>
          <w:p w14:paraId="2F22172C">
            <w:pPr>
              <w:pStyle w:val="4"/>
              <w:spacing w:before="52" w:line="244" w:lineRule="auto"/>
              <w:ind w:left="160" w:right="160"/>
            </w:pPr>
            <w:r>
              <w:rPr>
                <w:spacing w:val="9"/>
              </w:rPr>
              <w:t>部门</w:t>
            </w:r>
            <w:r>
              <w:t xml:space="preserve"> </w:t>
            </w:r>
            <w:r>
              <w:rPr>
                <w:spacing w:val="-2"/>
              </w:rPr>
              <w:t>编码</w:t>
            </w:r>
          </w:p>
        </w:tc>
        <w:tc>
          <w:tcPr>
            <w:tcW w:w="630" w:type="dxa"/>
            <w:vAlign w:val="top"/>
          </w:tcPr>
          <w:p w14:paraId="7DAB97B4">
            <w:pPr>
              <w:spacing w:line="307" w:lineRule="auto"/>
              <w:rPr>
                <w:rFonts w:ascii="Arial"/>
                <w:sz w:val="21"/>
              </w:rPr>
            </w:pPr>
          </w:p>
          <w:p w14:paraId="6CEE255D">
            <w:pPr>
              <w:pStyle w:val="4"/>
              <w:spacing w:before="52" w:line="219" w:lineRule="auto"/>
              <w:ind w:left="141"/>
            </w:pPr>
            <w:r>
              <w:rPr>
                <w:spacing w:val="-2"/>
              </w:rPr>
              <w:t>权力</w:t>
            </w:r>
          </w:p>
          <w:p w14:paraId="59A4B82A">
            <w:pPr>
              <w:pStyle w:val="4"/>
              <w:spacing w:before="11" w:line="221" w:lineRule="auto"/>
              <w:ind w:left="141"/>
            </w:pPr>
            <w:r>
              <w:rPr>
                <w:spacing w:val="-2"/>
              </w:rPr>
              <w:t>主体</w:t>
            </w:r>
          </w:p>
        </w:tc>
        <w:tc>
          <w:tcPr>
            <w:tcW w:w="929" w:type="dxa"/>
            <w:vAlign w:val="top"/>
          </w:tcPr>
          <w:p w14:paraId="569ABAF2">
            <w:pPr>
              <w:spacing w:line="407" w:lineRule="auto"/>
              <w:rPr>
                <w:rFonts w:ascii="Arial"/>
                <w:sz w:val="21"/>
              </w:rPr>
            </w:pPr>
          </w:p>
          <w:p w14:paraId="75DF08EF">
            <w:pPr>
              <w:pStyle w:val="4"/>
              <w:spacing w:before="52" w:line="219" w:lineRule="auto"/>
              <w:ind w:left="20"/>
            </w:pPr>
            <w:r>
              <w:rPr>
                <w:spacing w:val="-2"/>
              </w:rPr>
              <w:t>权力名称</w:t>
            </w:r>
          </w:p>
        </w:tc>
        <w:tc>
          <w:tcPr>
            <w:tcW w:w="1069" w:type="dxa"/>
            <w:vAlign w:val="top"/>
          </w:tcPr>
          <w:p w14:paraId="6F793CCE">
            <w:pPr>
              <w:spacing w:line="407" w:lineRule="auto"/>
              <w:rPr>
                <w:rFonts w:ascii="Arial"/>
                <w:sz w:val="21"/>
              </w:rPr>
            </w:pPr>
          </w:p>
          <w:p w14:paraId="0246354F">
            <w:pPr>
              <w:pStyle w:val="4"/>
              <w:spacing w:before="52" w:line="219" w:lineRule="auto"/>
              <w:ind w:left="202"/>
            </w:pPr>
            <w:r>
              <w:rPr>
                <w:spacing w:val="-2"/>
              </w:rPr>
              <w:t>权力类别</w:t>
            </w:r>
          </w:p>
        </w:tc>
        <w:tc>
          <w:tcPr>
            <w:tcW w:w="789" w:type="dxa"/>
            <w:vAlign w:val="top"/>
          </w:tcPr>
          <w:p w14:paraId="7AA951BF">
            <w:pPr>
              <w:spacing w:line="406" w:lineRule="auto"/>
              <w:rPr>
                <w:rFonts w:ascii="Arial"/>
                <w:sz w:val="21"/>
              </w:rPr>
            </w:pPr>
          </w:p>
          <w:p w14:paraId="1DCA34C2">
            <w:pPr>
              <w:pStyle w:val="4"/>
              <w:spacing w:before="52" w:line="219" w:lineRule="auto"/>
              <w:ind w:left="62"/>
            </w:pPr>
            <w:r>
              <w:rPr>
                <w:spacing w:val="-2"/>
              </w:rPr>
              <w:t>设定依据</w:t>
            </w:r>
          </w:p>
        </w:tc>
        <w:tc>
          <w:tcPr>
            <w:tcW w:w="809" w:type="dxa"/>
            <w:vAlign w:val="top"/>
          </w:tcPr>
          <w:p w14:paraId="1D3CC13B">
            <w:pPr>
              <w:pStyle w:val="4"/>
              <w:spacing w:before="140" w:line="219" w:lineRule="auto"/>
              <w:ind w:left="74"/>
            </w:pPr>
            <w:r>
              <w:rPr>
                <w:spacing w:val="-2"/>
              </w:rPr>
              <w:t>办理基本</w:t>
            </w:r>
          </w:p>
          <w:p w14:paraId="19747C49">
            <w:pPr>
              <w:pStyle w:val="4"/>
              <w:spacing w:before="11" w:line="219" w:lineRule="auto"/>
              <w:ind w:left="64"/>
            </w:pPr>
            <w:r>
              <w:rPr>
                <w:spacing w:val="27"/>
              </w:rPr>
              <w:t>流程(权</w:t>
            </w:r>
          </w:p>
          <w:p w14:paraId="1F1377E6">
            <w:pPr>
              <w:pStyle w:val="4"/>
              <w:spacing w:before="19" w:line="232" w:lineRule="auto"/>
              <w:ind w:left="114" w:right="89" w:hanging="40"/>
            </w:pPr>
            <w:r>
              <w:rPr>
                <w:spacing w:val="-3"/>
              </w:rPr>
              <w:t>力运行基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本程序)</w:t>
            </w:r>
          </w:p>
        </w:tc>
        <w:tc>
          <w:tcPr>
            <w:tcW w:w="1439" w:type="dxa"/>
            <w:vAlign w:val="top"/>
          </w:tcPr>
          <w:p w14:paraId="6B751B7B">
            <w:pPr>
              <w:spacing w:line="407" w:lineRule="auto"/>
              <w:rPr>
                <w:rFonts w:ascii="Arial"/>
                <w:sz w:val="21"/>
              </w:rPr>
            </w:pPr>
          </w:p>
          <w:p w14:paraId="780FAA4A">
            <w:pPr>
              <w:pStyle w:val="4"/>
              <w:spacing w:before="52" w:line="220" w:lineRule="auto"/>
              <w:ind w:left="394"/>
            </w:pPr>
            <w:r>
              <w:rPr>
                <w:spacing w:val="-2"/>
              </w:rPr>
              <w:t>相关目录</w:t>
            </w:r>
          </w:p>
        </w:tc>
        <w:tc>
          <w:tcPr>
            <w:tcW w:w="520" w:type="dxa"/>
            <w:vAlign w:val="top"/>
          </w:tcPr>
          <w:p w14:paraId="5666AE30">
            <w:pPr>
              <w:spacing w:line="297" w:lineRule="auto"/>
              <w:rPr>
                <w:rFonts w:ascii="Arial"/>
                <w:sz w:val="21"/>
              </w:rPr>
            </w:pPr>
          </w:p>
          <w:p w14:paraId="4DED2F95">
            <w:pPr>
              <w:pStyle w:val="4"/>
              <w:spacing w:before="52" w:line="219" w:lineRule="auto"/>
              <w:ind w:left="105"/>
            </w:pPr>
            <w:r>
              <w:rPr>
                <w:spacing w:val="-3"/>
              </w:rPr>
              <w:t>责任</w:t>
            </w:r>
          </w:p>
          <w:p w14:paraId="1726146C">
            <w:pPr>
              <w:pStyle w:val="4"/>
              <w:spacing w:before="20" w:line="221" w:lineRule="auto"/>
              <w:ind w:left="96"/>
            </w:pPr>
            <w:r>
              <w:rPr>
                <w:spacing w:val="-2"/>
              </w:rPr>
              <w:t>主体</w:t>
            </w:r>
          </w:p>
        </w:tc>
        <w:tc>
          <w:tcPr>
            <w:tcW w:w="1229" w:type="dxa"/>
            <w:vAlign w:val="top"/>
          </w:tcPr>
          <w:p w14:paraId="55AA9383">
            <w:pPr>
              <w:spacing w:line="407" w:lineRule="auto"/>
              <w:rPr>
                <w:rFonts w:ascii="Arial"/>
                <w:sz w:val="21"/>
              </w:rPr>
            </w:pPr>
          </w:p>
          <w:p w14:paraId="2C217A69">
            <w:pPr>
              <w:pStyle w:val="4"/>
              <w:spacing w:before="52" w:line="219" w:lineRule="auto"/>
              <w:ind w:left="286"/>
            </w:pPr>
            <w:r>
              <w:rPr>
                <w:spacing w:val="2"/>
              </w:rPr>
              <w:t>责任事项</w:t>
            </w:r>
          </w:p>
        </w:tc>
        <w:tc>
          <w:tcPr>
            <w:tcW w:w="3617" w:type="dxa"/>
            <w:vAlign w:val="top"/>
          </w:tcPr>
          <w:p w14:paraId="195AE978">
            <w:pPr>
              <w:spacing w:line="406" w:lineRule="auto"/>
              <w:rPr>
                <w:rFonts w:ascii="Arial"/>
                <w:sz w:val="21"/>
              </w:rPr>
            </w:pPr>
          </w:p>
          <w:p w14:paraId="5C992A5A">
            <w:pPr>
              <w:pStyle w:val="4"/>
              <w:spacing w:before="52" w:line="219" w:lineRule="auto"/>
              <w:ind w:left="1307"/>
            </w:pPr>
            <w:r>
              <w:rPr>
                <w:spacing w:val="1"/>
              </w:rPr>
              <w:t>责任事项依据</w:t>
            </w:r>
          </w:p>
        </w:tc>
        <w:tc>
          <w:tcPr>
            <w:tcW w:w="959" w:type="dxa"/>
            <w:vAlign w:val="top"/>
          </w:tcPr>
          <w:p w14:paraId="324F494D">
            <w:pPr>
              <w:spacing w:line="308" w:lineRule="auto"/>
              <w:rPr>
                <w:rFonts w:ascii="Arial"/>
                <w:sz w:val="21"/>
              </w:rPr>
            </w:pPr>
          </w:p>
          <w:p w14:paraId="0D53C019">
            <w:pPr>
              <w:pStyle w:val="4"/>
              <w:spacing w:before="52" w:line="220" w:lineRule="auto"/>
              <w:ind w:left="79"/>
            </w:pPr>
            <w:r>
              <w:rPr>
                <w:spacing w:val="-1"/>
              </w:rPr>
              <w:t>追责情形及</w:t>
            </w:r>
          </w:p>
          <w:p w14:paraId="57BC4900">
            <w:pPr>
              <w:pStyle w:val="4"/>
              <w:spacing w:before="17" w:line="219" w:lineRule="auto"/>
              <w:ind w:left="320"/>
            </w:pPr>
            <w:r>
              <w:rPr>
                <w:spacing w:val="-2"/>
              </w:rPr>
              <w:t>依据</w:t>
            </w:r>
          </w:p>
        </w:tc>
        <w:tc>
          <w:tcPr>
            <w:tcW w:w="375" w:type="dxa"/>
            <w:textDirection w:val="tbRlV"/>
            <w:vAlign w:val="top"/>
          </w:tcPr>
          <w:p w14:paraId="4757CA98">
            <w:pPr>
              <w:pStyle w:val="4"/>
              <w:spacing w:before="101" w:line="201" w:lineRule="auto"/>
              <w:ind w:left="367"/>
            </w:pPr>
            <w:r>
              <w:t>备注</w:t>
            </w:r>
          </w:p>
        </w:tc>
      </w:tr>
      <w:tr w14:paraId="6149B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8" w:hRule="atLeast"/>
          <w:jc w:val="center"/>
        </w:trPr>
        <w:tc>
          <w:tcPr>
            <w:tcW w:w="375" w:type="dxa"/>
            <w:textDirection w:val="tbRlV"/>
            <w:vAlign w:val="top"/>
          </w:tcPr>
          <w:p w14:paraId="02404B47">
            <w:pPr>
              <w:pStyle w:val="4"/>
              <w:spacing w:before="147" w:line="201" w:lineRule="auto"/>
              <w:ind w:left="2892"/>
            </w:pPr>
            <w:r>
              <w:t>填</w:t>
            </w:r>
            <w:r>
              <w:rPr>
                <w:spacing w:val="-23"/>
              </w:rPr>
              <w:t xml:space="preserve"> </w:t>
            </w:r>
            <w:r>
              <w:t>报</w:t>
            </w:r>
            <w:r>
              <w:rPr>
                <w:spacing w:val="-23"/>
              </w:rPr>
              <w:t xml:space="preserve"> </w:t>
            </w:r>
            <w:r>
              <w:t>须</w:t>
            </w:r>
            <w:r>
              <w:rPr>
                <w:spacing w:val="-22"/>
              </w:rPr>
              <w:t xml:space="preserve"> </w:t>
            </w:r>
            <w:r>
              <w:t>知</w:t>
            </w:r>
          </w:p>
        </w:tc>
        <w:tc>
          <w:tcPr>
            <w:tcW w:w="740" w:type="dxa"/>
            <w:vAlign w:val="top"/>
          </w:tcPr>
          <w:p w14:paraId="422D7430">
            <w:pPr>
              <w:spacing w:line="251" w:lineRule="auto"/>
              <w:rPr>
                <w:rFonts w:ascii="Arial"/>
                <w:sz w:val="21"/>
              </w:rPr>
            </w:pPr>
          </w:p>
          <w:p w14:paraId="60C843BF">
            <w:pPr>
              <w:spacing w:line="251" w:lineRule="auto"/>
              <w:rPr>
                <w:rFonts w:ascii="Arial"/>
                <w:sz w:val="21"/>
              </w:rPr>
            </w:pPr>
          </w:p>
          <w:p w14:paraId="165D6E3B">
            <w:pPr>
              <w:spacing w:line="251" w:lineRule="auto"/>
              <w:rPr>
                <w:rFonts w:ascii="Arial"/>
                <w:sz w:val="21"/>
              </w:rPr>
            </w:pPr>
          </w:p>
          <w:p w14:paraId="5E44EB2C">
            <w:pPr>
              <w:spacing w:line="251" w:lineRule="auto"/>
              <w:rPr>
                <w:rFonts w:ascii="Arial"/>
                <w:sz w:val="21"/>
              </w:rPr>
            </w:pPr>
          </w:p>
          <w:p w14:paraId="761C3F91">
            <w:pPr>
              <w:spacing w:line="252" w:lineRule="auto"/>
              <w:rPr>
                <w:rFonts w:ascii="Arial"/>
                <w:sz w:val="21"/>
              </w:rPr>
            </w:pPr>
          </w:p>
          <w:p w14:paraId="0A41AC5D">
            <w:pPr>
              <w:spacing w:line="252" w:lineRule="auto"/>
              <w:rPr>
                <w:rFonts w:ascii="Arial"/>
                <w:sz w:val="21"/>
              </w:rPr>
            </w:pPr>
          </w:p>
          <w:p w14:paraId="254D43F2">
            <w:pPr>
              <w:spacing w:line="252" w:lineRule="auto"/>
              <w:rPr>
                <w:rFonts w:ascii="Arial"/>
                <w:sz w:val="21"/>
              </w:rPr>
            </w:pPr>
          </w:p>
          <w:p w14:paraId="6D3EB1F3">
            <w:pPr>
              <w:spacing w:line="252" w:lineRule="auto"/>
              <w:rPr>
                <w:rFonts w:ascii="Arial"/>
                <w:sz w:val="21"/>
              </w:rPr>
            </w:pPr>
          </w:p>
          <w:p w14:paraId="7B125BD5">
            <w:pPr>
              <w:spacing w:line="252" w:lineRule="auto"/>
              <w:rPr>
                <w:rFonts w:ascii="Arial"/>
                <w:sz w:val="21"/>
              </w:rPr>
            </w:pPr>
          </w:p>
          <w:p w14:paraId="1133D564">
            <w:pPr>
              <w:spacing w:line="252" w:lineRule="auto"/>
              <w:rPr>
                <w:rFonts w:ascii="Arial"/>
                <w:sz w:val="21"/>
              </w:rPr>
            </w:pPr>
          </w:p>
          <w:p w14:paraId="79950DEE">
            <w:pPr>
              <w:spacing w:line="252" w:lineRule="auto"/>
              <w:rPr>
                <w:rFonts w:ascii="Arial"/>
                <w:sz w:val="21"/>
              </w:rPr>
            </w:pPr>
          </w:p>
          <w:p w14:paraId="0990E35F">
            <w:pPr>
              <w:pStyle w:val="4"/>
              <w:spacing w:before="52" w:line="219" w:lineRule="auto"/>
              <w:ind w:left="119"/>
            </w:pPr>
            <w:r>
              <w:rPr>
                <w:spacing w:val="3"/>
              </w:rPr>
              <w:t>区划编</w:t>
            </w:r>
          </w:p>
          <w:p w14:paraId="42E35B01">
            <w:pPr>
              <w:pStyle w:val="4"/>
              <w:spacing w:before="1" w:line="221" w:lineRule="auto"/>
              <w:ind w:left="99"/>
            </w:pPr>
            <w:r>
              <w:rPr>
                <w:spacing w:val="1"/>
              </w:rPr>
              <w:t>码统一</w:t>
            </w:r>
          </w:p>
          <w:p w14:paraId="0A3CB088">
            <w:pPr>
              <w:pStyle w:val="4"/>
              <w:spacing w:before="8" w:line="221" w:lineRule="auto"/>
              <w:ind w:left="279"/>
            </w:pPr>
            <w:r>
              <w:t>为</w:t>
            </w:r>
          </w:p>
          <w:p w14:paraId="5C177BC5">
            <w:pPr>
              <w:pStyle w:val="4"/>
              <w:spacing w:before="44" w:line="231" w:lineRule="auto"/>
              <w:ind w:left="118" w:right="78" w:hanging="79"/>
            </w:pPr>
            <w:r>
              <w:rPr>
                <w:spacing w:val="-5"/>
              </w:rPr>
              <w:t>′150525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000000</w:t>
            </w:r>
          </w:p>
        </w:tc>
        <w:tc>
          <w:tcPr>
            <w:tcW w:w="669" w:type="dxa"/>
            <w:vAlign w:val="top"/>
          </w:tcPr>
          <w:p w14:paraId="4502683C">
            <w:pPr>
              <w:spacing w:line="251" w:lineRule="auto"/>
              <w:rPr>
                <w:rFonts w:ascii="Arial"/>
                <w:sz w:val="21"/>
              </w:rPr>
            </w:pPr>
          </w:p>
          <w:p w14:paraId="4980BEA4">
            <w:pPr>
              <w:spacing w:line="251" w:lineRule="auto"/>
              <w:rPr>
                <w:rFonts w:ascii="Arial"/>
                <w:sz w:val="21"/>
              </w:rPr>
            </w:pPr>
          </w:p>
          <w:p w14:paraId="2EAD6C52">
            <w:pPr>
              <w:spacing w:line="251" w:lineRule="auto"/>
              <w:rPr>
                <w:rFonts w:ascii="Arial"/>
                <w:sz w:val="21"/>
              </w:rPr>
            </w:pPr>
          </w:p>
          <w:p w14:paraId="236A7C6B">
            <w:pPr>
              <w:spacing w:line="251" w:lineRule="auto"/>
              <w:rPr>
                <w:rFonts w:ascii="Arial"/>
                <w:sz w:val="21"/>
              </w:rPr>
            </w:pPr>
          </w:p>
          <w:p w14:paraId="1A323FDD">
            <w:pPr>
              <w:spacing w:line="251" w:lineRule="auto"/>
              <w:rPr>
                <w:rFonts w:ascii="Arial"/>
                <w:sz w:val="21"/>
              </w:rPr>
            </w:pPr>
          </w:p>
          <w:p w14:paraId="3B992889">
            <w:pPr>
              <w:spacing w:line="252" w:lineRule="auto"/>
              <w:rPr>
                <w:rFonts w:ascii="Arial"/>
                <w:sz w:val="21"/>
              </w:rPr>
            </w:pPr>
          </w:p>
          <w:p w14:paraId="33E73BCF">
            <w:pPr>
              <w:spacing w:line="252" w:lineRule="auto"/>
              <w:rPr>
                <w:rFonts w:ascii="Arial"/>
                <w:sz w:val="21"/>
              </w:rPr>
            </w:pPr>
          </w:p>
          <w:p w14:paraId="41D69AF3">
            <w:pPr>
              <w:spacing w:line="252" w:lineRule="auto"/>
              <w:rPr>
                <w:rFonts w:ascii="Arial"/>
                <w:sz w:val="21"/>
              </w:rPr>
            </w:pPr>
          </w:p>
          <w:p w14:paraId="349EE5F4">
            <w:pPr>
              <w:spacing w:line="252" w:lineRule="auto"/>
              <w:rPr>
                <w:rFonts w:ascii="Arial"/>
                <w:sz w:val="21"/>
              </w:rPr>
            </w:pPr>
          </w:p>
          <w:p w14:paraId="1EA81D59">
            <w:pPr>
              <w:spacing w:line="252" w:lineRule="auto"/>
              <w:rPr>
                <w:rFonts w:ascii="Arial"/>
                <w:sz w:val="21"/>
              </w:rPr>
            </w:pPr>
          </w:p>
          <w:p w14:paraId="7D6C5422">
            <w:pPr>
              <w:spacing w:line="252" w:lineRule="auto"/>
              <w:rPr>
                <w:rFonts w:ascii="Arial"/>
                <w:sz w:val="21"/>
              </w:rPr>
            </w:pPr>
          </w:p>
          <w:p w14:paraId="5C749F2D">
            <w:pPr>
              <w:pStyle w:val="4"/>
              <w:spacing w:before="52" w:line="219" w:lineRule="auto"/>
              <w:ind w:left="80"/>
            </w:pPr>
            <w:r>
              <w:rPr>
                <w:spacing w:val="-2"/>
              </w:rPr>
              <w:t>组织机</w:t>
            </w:r>
          </w:p>
          <w:p w14:paraId="72D3819F">
            <w:pPr>
              <w:pStyle w:val="4"/>
              <w:spacing w:before="1" w:line="219" w:lineRule="auto"/>
              <w:ind w:left="80"/>
            </w:pPr>
            <w:r>
              <w:rPr>
                <w:spacing w:val="-2"/>
              </w:rPr>
              <w:t>构代码</w:t>
            </w:r>
          </w:p>
          <w:p w14:paraId="37185B6D">
            <w:pPr>
              <w:pStyle w:val="4"/>
              <w:spacing w:before="20" w:line="221" w:lineRule="auto"/>
              <w:ind w:left="120"/>
            </w:pPr>
            <w:r>
              <w:rPr>
                <w:spacing w:val="5"/>
              </w:rPr>
              <w:t>(统一</w:t>
            </w:r>
          </w:p>
          <w:p w14:paraId="7BC6AF92">
            <w:pPr>
              <w:pStyle w:val="4"/>
              <w:spacing w:before="7" w:line="237" w:lineRule="auto"/>
              <w:ind w:left="200" w:right="105" w:hanging="120"/>
            </w:pPr>
            <w:r>
              <w:rPr>
                <w:spacing w:val="-3"/>
              </w:rPr>
              <w:t>信用代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码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)</w:t>
            </w:r>
          </w:p>
        </w:tc>
        <w:tc>
          <w:tcPr>
            <w:tcW w:w="630" w:type="dxa"/>
            <w:vAlign w:val="top"/>
          </w:tcPr>
          <w:p w14:paraId="6D970AE0">
            <w:pPr>
              <w:spacing w:line="253" w:lineRule="auto"/>
              <w:rPr>
                <w:rFonts w:ascii="Arial"/>
                <w:sz w:val="21"/>
              </w:rPr>
            </w:pPr>
          </w:p>
          <w:p w14:paraId="1524AC37">
            <w:pPr>
              <w:spacing w:line="254" w:lineRule="auto"/>
              <w:rPr>
                <w:rFonts w:ascii="Arial"/>
                <w:sz w:val="21"/>
              </w:rPr>
            </w:pPr>
          </w:p>
          <w:p w14:paraId="2164B924">
            <w:pPr>
              <w:spacing w:line="254" w:lineRule="auto"/>
              <w:rPr>
                <w:rFonts w:ascii="Arial"/>
                <w:sz w:val="21"/>
              </w:rPr>
            </w:pPr>
          </w:p>
          <w:p w14:paraId="4CB3F3F2">
            <w:pPr>
              <w:spacing w:line="254" w:lineRule="auto"/>
              <w:rPr>
                <w:rFonts w:ascii="Arial"/>
                <w:sz w:val="21"/>
              </w:rPr>
            </w:pPr>
          </w:p>
          <w:p w14:paraId="4F22FD18">
            <w:pPr>
              <w:spacing w:line="254" w:lineRule="auto"/>
              <w:rPr>
                <w:rFonts w:ascii="Arial"/>
                <w:sz w:val="21"/>
              </w:rPr>
            </w:pPr>
          </w:p>
          <w:p w14:paraId="223E54D6">
            <w:pPr>
              <w:spacing w:line="254" w:lineRule="auto"/>
              <w:rPr>
                <w:rFonts w:ascii="Arial"/>
                <w:sz w:val="21"/>
              </w:rPr>
            </w:pPr>
          </w:p>
          <w:p w14:paraId="4E4B3132">
            <w:pPr>
              <w:spacing w:line="254" w:lineRule="auto"/>
              <w:rPr>
                <w:rFonts w:ascii="Arial"/>
                <w:sz w:val="21"/>
              </w:rPr>
            </w:pPr>
          </w:p>
          <w:p w14:paraId="3C466B20">
            <w:pPr>
              <w:spacing w:line="254" w:lineRule="auto"/>
              <w:rPr>
                <w:rFonts w:ascii="Arial"/>
                <w:sz w:val="21"/>
              </w:rPr>
            </w:pPr>
          </w:p>
          <w:p w14:paraId="5A7B1A31">
            <w:pPr>
              <w:spacing w:line="254" w:lineRule="auto"/>
              <w:rPr>
                <w:rFonts w:ascii="Arial"/>
                <w:sz w:val="21"/>
              </w:rPr>
            </w:pPr>
          </w:p>
          <w:p w14:paraId="35E8B1B6">
            <w:pPr>
              <w:spacing w:line="254" w:lineRule="auto"/>
              <w:rPr>
                <w:rFonts w:ascii="Arial"/>
                <w:sz w:val="21"/>
              </w:rPr>
            </w:pPr>
          </w:p>
          <w:p w14:paraId="23AC8235">
            <w:pPr>
              <w:spacing w:line="254" w:lineRule="auto"/>
              <w:rPr>
                <w:rFonts w:ascii="Arial"/>
                <w:sz w:val="21"/>
              </w:rPr>
            </w:pPr>
          </w:p>
          <w:p w14:paraId="40DCFEAF">
            <w:pPr>
              <w:spacing w:line="254" w:lineRule="auto"/>
              <w:rPr>
                <w:rFonts w:ascii="Arial"/>
                <w:sz w:val="21"/>
              </w:rPr>
            </w:pPr>
          </w:p>
          <w:p w14:paraId="125F89F8">
            <w:pPr>
              <w:pStyle w:val="4"/>
              <w:spacing w:before="52" w:line="220" w:lineRule="auto"/>
              <w:ind w:left="141"/>
            </w:pPr>
            <w:r>
              <w:rPr>
                <w:spacing w:val="-2"/>
              </w:rPr>
              <w:t>单位</w:t>
            </w:r>
          </w:p>
          <w:p w14:paraId="4253FAC4">
            <w:pPr>
              <w:pStyle w:val="4"/>
              <w:spacing w:before="21" w:line="221" w:lineRule="auto"/>
              <w:ind w:left="141"/>
            </w:pPr>
            <w:r>
              <w:rPr>
                <w:spacing w:val="-3"/>
              </w:rPr>
              <w:t>名称</w:t>
            </w:r>
          </w:p>
        </w:tc>
        <w:tc>
          <w:tcPr>
            <w:tcW w:w="929" w:type="dxa"/>
            <w:vAlign w:val="top"/>
          </w:tcPr>
          <w:p w14:paraId="5C0C2DC9">
            <w:pPr>
              <w:spacing w:line="243" w:lineRule="auto"/>
              <w:rPr>
                <w:rFonts w:ascii="Arial"/>
                <w:sz w:val="21"/>
              </w:rPr>
            </w:pPr>
          </w:p>
          <w:p w14:paraId="27348055">
            <w:pPr>
              <w:spacing w:line="244" w:lineRule="auto"/>
              <w:rPr>
                <w:rFonts w:ascii="Arial"/>
                <w:sz w:val="21"/>
              </w:rPr>
            </w:pPr>
          </w:p>
          <w:p w14:paraId="46108874">
            <w:pPr>
              <w:pStyle w:val="4"/>
              <w:spacing w:before="52" w:line="237" w:lineRule="auto"/>
              <w:ind w:left="20" w:right="77"/>
            </w:pPr>
            <w:r>
              <w:rPr>
                <w:spacing w:val="4"/>
              </w:rPr>
              <w:t>填写事项名</w:t>
            </w:r>
            <w:r>
              <w:t xml:space="preserve"> 称注意项：</w:t>
            </w:r>
          </w:p>
          <w:p w14:paraId="08582BCC">
            <w:pPr>
              <w:pStyle w:val="4"/>
              <w:spacing w:before="2" w:line="221" w:lineRule="auto"/>
              <w:ind w:left="11" w:right="78" w:firstLine="180"/>
            </w:pPr>
            <w:r>
              <w:rPr>
                <w:spacing w:val="1"/>
              </w:rPr>
              <w:t>1.此事项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在一体化平</w:t>
            </w:r>
            <w:r>
              <w:rPr>
                <w:spacing w:val="3"/>
              </w:rPr>
              <w:t xml:space="preserve"> 台上已认领</w:t>
            </w:r>
            <w:r>
              <w:t xml:space="preserve"> 发布的，填 </w:t>
            </w:r>
            <w:r>
              <w:rPr>
                <w:spacing w:val="-3"/>
              </w:rPr>
              <w:t>写一体化平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台事项主项</w:t>
            </w:r>
            <w:r>
              <w:t xml:space="preserve"> </w:t>
            </w:r>
            <w:r>
              <w:rPr>
                <w:spacing w:val="3"/>
              </w:rPr>
              <w:t>名称。</w:t>
            </w:r>
          </w:p>
          <w:p w14:paraId="3B587745">
            <w:pPr>
              <w:pStyle w:val="4"/>
              <w:spacing w:before="6" w:line="223" w:lineRule="auto"/>
              <w:ind w:left="11" w:right="67" w:firstLine="170"/>
            </w:pPr>
            <w:r>
              <w:rPr>
                <w:spacing w:val="-2"/>
              </w:rPr>
              <w:t>2.此事项</w:t>
            </w:r>
            <w:r>
              <w:t xml:space="preserve"> 未在一体化 </w:t>
            </w:r>
            <w:r>
              <w:rPr>
                <w:spacing w:val="-2"/>
              </w:rPr>
              <w:t>平台认领发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布的填写目</w:t>
            </w:r>
            <w:r>
              <w:t xml:space="preserve"> 前掌握的事 </w:t>
            </w:r>
            <w:r>
              <w:rPr>
                <w:spacing w:val="2"/>
              </w:rPr>
              <w:t>项名称。</w:t>
            </w:r>
          </w:p>
          <w:p w14:paraId="76479F82">
            <w:pPr>
              <w:pStyle w:val="4"/>
              <w:spacing w:before="1" w:line="229" w:lineRule="auto"/>
              <w:ind w:left="11" w:right="91" w:firstLine="170"/>
            </w:pPr>
            <w:r>
              <w:rPr>
                <w:spacing w:val="-2"/>
              </w:rPr>
              <w:t>3.权责清</w:t>
            </w:r>
            <w:r>
              <w:t xml:space="preserve"> </w:t>
            </w:r>
            <w:r>
              <w:rPr>
                <w:spacing w:val="-2"/>
              </w:rPr>
              <w:t>单名称与许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可清单名称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不一致的，</w:t>
            </w:r>
            <w:r>
              <w:t xml:space="preserve"> </w:t>
            </w:r>
            <w:r>
              <w:rPr>
                <w:spacing w:val="3"/>
              </w:rPr>
              <w:t>以许可清单</w:t>
            </w:r>
            <w:r>
              <w:t xml:space="preserve"> </w:t>
            </w:r>
            <w:r>
              <w:rPr>
                <w:spacing w:val="2"/>
              </w:rPr>
              <w:t>名称为准。</w:t>
            </w:r>
          </w:p>
        </w:tc>
        <w:tc>
          <w:tcPr>
            <w:tcW w:w="1069" w:type="dxa"/>
            <w:vAlign w:val="top"/>
          </w:tcPr>
          <w:p w14:paraId="676CE748">
            <w:pPr>
              <w:spacing w:line="245" w:lineRule="auto"/>
              <w:rPr>
                <w:rFonts w:ascii="Arial"/>
                <w:sz w:val="21"/>
              </w:rPr>
            </w:pPr>
          </w:p>
          <w:p w14:paraId="23C84DBB">
            <w:pPr>
              <w:spacing w:line="245" w:lineRule="auto"/>
              <w:rPr>
                <w:rFonts w:ascii="Arial"/>
                <w:sz w:val="21"/>
              </w:rPr>
            </w:pPr>
          </w:p>
          <w:p w14:paraId="7EC819AF">
            <w:pPr>
              <w:spacing w:line="245" w:lineRule="auto"/>
              <w:rPr>
                <w:rFonts w:ascii="Arial"/>
                <w:sz w:val="21"/>
              </w:rPr>
            </w:pPr>
          </w:p>
          <w:p w14:paraId="265E5E70">
            <w:pPr>
              <w:spacing w:line="245" w:lineRule="auto"/>
              <w:rPr>
                <w:rFonts w:ascii="Arial"/>
                <w:sz w:val="21"/>
              </w:rPr>
            </w:pPr>
          </w:p>
          <w:p w14:paraId="004184B7">
            <w:pPr>
              <w:spacing w:line="245" w:lineRule="auto"/>
              <w:rPr>
                <w:rFonts w:ascii="Arial"/>
                <w:sz w:val="21"/>
              </w:rPr>
            </w:pPr>
          </w:p>
          <w:p w14:paraId="5636E903">
            <w:pPr>
              <w:spacing w:line="245" w:lineRule="auto"/>
              <w:rPr>
                <w:rFonts w:ascii="Arial"/>
                <w:sz w:val="21"/>
              </w:rPr>
            </w:pPr>
          </w:p>
          <w:p w14:paraId="55B5F83C">
            <w:pPr>
              <w:spacing w:line="245" w:lineRule="auto"/>
              <w:rPr>
                <w:rFonts w:ascii="Arial"/>
                <w:sz w:val="21"/>
              </w:rPr>
            </w:pPr>
          </w:p>
          <w:p w14:paraId="410AA0FD">
            <w:pPr>
              <w:pStyle w:val="4"/>
              <w:spacing w:before="52" w:line="223" w:lineRule="auto"/>
              <w:ind w:left="42" w:right="43" w:firstLine="159"/>
            </w:pPr>
            <w:r>
              <w:rPr>
                <w:spacing w:val="1"/>
              </w:rPr>
              <w:t>1.原有的10</w:t>
            </w:r>
            <w:r>
              <w:t xml:space="preserve"> </w:t>
            </w:r>
            <w:r>
              <w:rPr>
                <w:spacing w:val="-2"/>
              </w:rPr>
              <w:t>类行政权力基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础上增加“行</w:t>
            </w:r>
            <w:r>
              <w:t xml:space="preserve"> </w:t>
            </w:r>
            <w:r>
              <w:rPr>
                <w:spacing w:val="-1"/>
              </w:rPr>
              <w:t>政备案”类事</w:t>
            </w:r>
            <w:r>
              <w:t xml:space="preserve"> </w:t>
            </w:r>
            <w:r>
              <w:rPr>
                <w:spacing w:val="-2"/>
              </w:rPr>
              <w:t>项，调整后共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11类行政权力</w:t>
            </w:r>
          </w:p>
          <w:p w14:paraId="6EBBA73A">
            <w:pPr>
              <w:pStyle w:val="4"/>
              <w:spacing w:before="177" w:line="230" w:lineRule="auto"/>
              <w:ind w:left="12" w:right="59" w:firstLine="189"/>
            </w:pPr>
            <w:r>
              <w:rPr>
                <w:spacing w:val="-2"/>
              </w:rPr>
              <w:t>2.行政备案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类事项以政务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服务网--事项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平台中数据为</w:t>
            </w:r>
            <w:r>
              <w:t xml:space="preserve"> </w:t>
            </w:r>
            <w:r>
              <w:rPr>
                <w:spacing w:val="10"/>
              </w:rPr>
              <w:t>准(注意：并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非名称为备案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的都是行政备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 xml:space="preserve">案类事项，请 </w:t>
            </w:r>
            <w:r>
              <w:rPr>
                <w:spacing w:val="10"/>
              </w:rPr>
              <w:t>仔细甄别).</w:t>
            </w:r>
          </w:p>
        </w:tc>
        <w:tc>
          <w:tcPr>
            <w:tcW w:w="789" w:type="dxa"/>
            <w:vAlign w:val="top"/>
          </w:tcPr>
          <w:p w14:paraId="5E6242A3">
            <w:pPr>
              <w:spacing w:line="257" w:lineRule="auto"/>
              <w:rPr>
                <w:rFonts w:ascii="Arial"/>
                <w:sz w:val="21"/>
              </w:rPr>
            </w:pPr>
          </w:p>
          <w:p w14:paraId="50F55331">
            <w:pPr>
              <w:spacing w:line="257" w:lineRule="auto"/>
              <w:rPr>
                <w:rFonts w:ascii="Arial"/>
                <w:sz w:val="21"/>
              </w:rPr>
            </w:pPr>
          </w:p>
          <w:p w14:paraId="3C3A94A7">
            <w:pPr>
              <w:spacing w:line="257" w:lineRule="auto"/>
              <w:rPr>
                <w:rFonts w:ascii="Arial"/>
                <w:sz w:val="21"/>
              </w:rPr>
            </w:pPr>
          </w:p>
          <w:p w14:paraId="02E9F785">
            <w:pPr>
              <w:spacing w:line="257" w:lineRule="auto"/>
              <w:rPr>
                <w:rFonts w:ascii="Arial"/>
                <w:sz w:val="21"/>
              </w:rPr>
            </w:pPr>
          </w:p>
          <w:p w14:paraId="6E05606C">
            <w:pPr>
              <w:spacing w:line="257" w:lineRule="auto"/>
              <w:rPr>
                <w:rFonts w:ascii="Arial"/>
                <w:sz w:val="21"/>
              </w:rPr>
            </w:pPr>
          </w:p>
          <w:p w14:paraId="17C7BCBD">
            <w:pPr>
              <w:spacing w:line="257" w:lineRule="auto"/>
              <w:rPr>
                <w:rFonts w:ascii="Arial"/>
                <w:sz w:val="21"/>
              </w:rPr>
            </w:pPr>
          </w:p>
          <w:p w14:paraId="26C5C628">
            <w:pPr>
              <w:spacing w:line="257" w:lineRule="auto"/>
              <w:rPr>
                <w:rFonts w:ascii="Arial"/>
                <w:sz w:val="21"/>
              </w:rPr>
            </w:pPr>
          </w:p>
          <w:p w14:paraId="1CABFE23">
            <w:pPr>
              <w:spacing w:line="257" w:lineRule="auto"/>
              <w:rPr>
                <w:rFonts w:ascii="Arial"/>
                <w:sz w:val="21"/>
              </w:rPr>
            </w:pPr>
          </w:p>
          <w:p w14:paraId="655E8AEB">
            <w:pPr>
              <w:spacing w:line="257" w:lineRule="auto"/>
              <w:rPr>
                <w:rFonts w:ascii="Arial"/>
                <w:sz w:val="21"/>
              </w:rPr>
            </w:pPr>
          </w:p>
          <w:p w14:paraId="2BD9B728">
            <w:pPr>
              <w:spacing w:line="257" w:lineRule="auto"/>
              <w:rPr>
                <w:rFonts w:ascii="Arial"/>
                <w:sz w:val="21"/>
              </w:rPr>
            </w:pPr>
          </w:p>
          <w:p w14:paraId="4AA32A04">
            <w:pPr>
              <w:pStyle w:val="4"/>
              <w:spacing w:before="52" w:line="221" w:lineRule="auto"/>
              <w:ind w:left="62"/>
            </w:pPr>
            <w:r>
              <w:rPr>
                <w:spacing w:val="-2"/>
              </w:rPr>
              <w:t>列出设立</w:t>
            </w:r>
          </w:p>
          <w:p w14:paraId="001C50FB">
            <w:pPr>
              <w:pStyle w:val="4"/>
              <w:spacing w:before="6" w:line="226" w:lineRule="auto"/>
              <w:ind w:left="53" w:right="66" w:firstLine="9"/>
              <w:jc w:val="both"/>
            </w:pPr>
            <w:r>
              <w:rPr>
                <w:spacing w:val="-2"/>
              </w:rPr>
              <w:t>事项的法</w:t>
            </w:r>
            <w:r>
              <w:t xml:space="preserve"> </w:t>
            </w:r>
            <w:r>
              <w:rPr>
                <w:spacing w:val="-2"/>
              </w:rPr>
              <w:t>律法规规</w:t>
            </w:r>
            <w:r>
              <w:t xml:space="preserve"> </w:t>
            </w:r>
            <w:r>
              <w:rPr>
                <w:spacing w:val="4"/>
              </w:rPr>
              <w:t>章和规范</w:t>
            </w:r>
          </w:p>
          <w:p w14:paraId="5CBE98FF">
            <w:pPr>
              <w:pStyle w:val="4"/>
              <w:spacing w:before="3" w:line="219" w:lineRule="auto"/>
              <w:ind w:left="62"/>
            </w:pPr>
            <w:r>
              <w:rPr>
                <w:spacing w:val="3"/>
              </w:rPr>
              <w:t>性文件的</w:t>
            </w:r>
          </w:p>
          <w:p w14:paraId="6CDA143B">
            <w:pPr>
              <w:pStyle w:val="4"/>
              <w:spacing w:before="10" w:line="219" w:lineRule="auto"/>
              <w:ind w:left="62"/>
            </w:pPr>
            <w:r>
              <w:rPr>
                <w:spacing w:val="-2"/>
              </w:rPr>
              <w:t>具体条款</w:t>
            </w:r>
          </w:p>
          <w:p w14:paraId="73BA42E8">
            <w:pPr>
              <w:pStyle w:val="4"/>
              <w:spacing w:before="10" w:line="219" w:lineRule="auto"/>
              <w:ind w:left="103"/>
            </w:pPr>
            <w:r>
              <w:rPr>
                <w:spacing w:val="-1"/>
              </w:rPr>
              <w:t>和内容。</w:t>
            </w:r>
          </w:p>
        </w:tc>
        <w:tc>
          <w:tcPr>
            <w:tcW w:w="809" w:type="dxa"/>
            <w:vAlign w:val="top"/>
          </w:tcPr>
          <w:p w14:paraId="6ADDAF98">
            <w:pPr>
              <w:spacing w:line="242" w:lineRule="auto"/>
              <w:rPr>
                <w:rFonts w:ascii="Arial"/>
                <w:sz w:val="21"/>
              </w:rPr>
            </w:pPr>
          </w:p>
          <w:p w14:paraId="57E639F9">
            <w:pPr>
              <w:spacing w:line="242" w:lineRule="auto"/>
              <w:rPr>
                <w:rFonts w:ascii="Arial"/>
                <w:sz w:val="21"/>
              </w:rPr>
            </w:pPr>
          </w:p>
          <w:p w14:paraId="715DC236">
            <w:pPr>
              <w:spacing w:line="242" w:lineRule="auto"/>
              <w:rPr>
                <w:rFonts w:ascii="Arial"/>
                <w:sz w:val="21"/>
              </w:rPr>
            </w:pPr>
          </w:p>
          <w:p w14:paraId="442713DE">
            <w:pPr>
              <w:spacing w:line="242" w:lineRule="auto"/>
              <w:rPr>
                <w:rFonts w:ascii="Arial"/>
                <w:sz w:val="21"/>
              </w:rPr>
            </w:pPr>
          </w:p>
          <w:p w14:paraId="59D1C5F7">
            <w:pPr>
              <w:spacing w:line="243" w:lineRule="auto"/>
              <w:rPr>
                <w:rFonts w:ascii="Arial"/>
                <w:sz w:val="21"/>
              </w:rPr>
            </w:pPr>
          </w:p>
          <w:p w14:paraId="5661314D">
            <w:pPr>
              <w:spacing w:line="243" w:lineRule="auto"/>
              <w:rPr>
                <w:rFonts w:ascii="Arial"/>
                <w:sz w:val="21"/>
              </w:rPr>
            </w:pPr>
          </w:p>
          <w:p w14:paraId="53362AA6">
            <w:pPr>
              <w:spacing w:line="243" w:lineRule="auto"/>
              <w:rPr>
                <w:rFonts w:ascii="Arial"/>
                <w:sz w:val="21"/>
              </w:rPr>
            </w:pPr>
          </w:p>
          <w:p w14:paraId="0A658788">
            <w:pPr>
              <w:spacing w:line="243" w:lineRule="auto"/>
              <w:rPr>
                <w:rFonts w:ascii="Arial"/>
                <w:sz w:val="21"/>
              </w:rPr>
            </w:pPr>
          </w:p>
          <w:p w14:paraId="3C589748">
            <w:pPr>
              <w:spacing w:line="243" w:lineRule="auto"/>
              <w:rPr>
                <w:rFonts w:ascii="Arial"/>
                <w:sz w:val="21"/>
              </w:rPr>
            </w:pPr>
          </w:p>
          <w:p w14:paraId="324CA645">
            <w:pPr>
              <w:spacing w:line="243" w:lineRule="auto"/>
              <w:rPr>
                <w:rFonts w:ascii="Arial"/>
                <w:sz w:val="21"/>
              </w:rPr>
            </w:pPr>
          </w:p>
          <w:p w14:paraId="703A90E2">
            <w:pPr>
              <w:spacing w:line="243" w:lineRule="auto"/>
              <w:rPr>
                <w:rFonts w:ascii="Arial"/>
                <w:sz w:val="21"/>
              </w:rPr>
            </w:pPr>
          </w:p>
          <w:p w14:paraId="79363A59">
            <w:pPr>
              <w:pStyle w:val="4"/>
              <w:spacing w:before="52" w:line="219" w:lineRule="auto"/>
              <w:ind w:left="74"/>
            </w:pPr>
            <w:r>
              <w:rPr>
                <w:spacing w:val="-2"/>
              </w:rPr>
              <w:t>填写办理</w:t>
            </w:r>
          </w:p>
          <w:p w14:paraId="4C5D9435">
            <w:pPr>
              <w:pStyle w:val="4"/>
              <w:spacing w:before="10" w:line="220" w:lineRule="auto"/>
              <w:ind w:left="194"/>
            </w:pPr>
            <w:r>
              <w:rPr>
                <w:spacing w:val="-1"/>
              </w:rPr>
              <w:t>流程。</w:t>
            </w:r>
          </w:p>
          <w:p w14:paraId="592FDEC9">
            <w:pPr>
              <w:pStyle w:val="4"/>
              <w:spacing w:before="8" w:line="219" w:lineRule="auto"/>
              <w:ind w:left="74"/>
            </w:pPr>
            <w:r>
              <w:rPr>
                <w:spacing w:val="-2"/>
              </w:rPr>
              <w:t>例：申请</w:t>
            </w:r>
          </w:p>
          <w:p w14:paraId="4B11B3F0">
            <w:pPr>
              <w:pStyle w:val="4"/>
              <w:spacing w:before="21" w:line="206" w:lineRule="auto"/>
              <w:ind w:left="74"/>
            </w:pPr>
            <w:r>
              <w:rPr>
                <w:spacing w:val="1"/>
              </w:rPr>
              <w:t>一受理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→</w:t>
            </w:r>
          </w:p>
          <w:p w14:paraId="0A7EDE79">
            <w:pPr>
              <w:pStyle w:val="4"/>
              <w:spacing w:before="1" w:line="233" w:lineRule="auto"/>
              <w:ind w:left="74" w:right="78"/>
            </w:pPr>
            <w:r>
              <w:rPr>
                <w:spacing w:val="-4"/>
              </w:rPr>
              <w:t>审查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→决</w:t>
            </w:r>
            <w:r>
              <w:t xml:space="preserve"> </w:t>
            </w:r>
            <w:r>
              <w:rPr>
                <w:spacing w:val="-3"/>
              </w:rPr>
              <w:t>定→送达</w:t>
            </w:r>
          </w:p>
        </w:tc>
        <w:tc>
          <w:tcPr>
            <w:tcW w:w="1439" w:type="dxa"/>
            <w:vAlign w:val="top"/>
          </w:tcPr>
          <w:p w14:paraId="26B7952F">
            <w:pPr>
              <w:pStyle w:val="4"/>
              <w:spacing w:before="52" w:line="219" w:lineRule="auto"/>
            </w:pPr>
            <w:r>
              <w:rPr>
                <w:spacing w:val="-1"/>
              </w:rPr>
              <w:t>依申请7类(行政</w:t>
            </w:r>
          </w:p>
          <w:p w14:paraId="510A22FD">
            <w:pPr>
              <w:pStyle w:val="4"/>
              <w:spacing w:before="11" w:line="220" w:lineRule="auto"/>
              <w:jc w:val="right"/>
            </w:pPr>
            <w:r>
              <w:rPr>
                <w:spacing w:val="9"/>
              </w:rPr>
              <w:t>许可、行政确认、</w:t>
            </w:r>
          </w:p>
          <w:p w14:paraId="2FB21A0D">
            <w:pPr>
              <w:pStyle w:val="4"/>
              <w:spacing w:before="8" w:line="196" w:lineRule="auto"/>
              <w:ind w:left="75"/>
            </w:pPr>
            <w:r>
              <w:rPr>
                <w:spacing w:val="-1"/>
              </w:rPr>
              <w:t>行政奖励、行政给</w:t>
            </w:r>
          </w:p>
          <w:p w14:paraId="2D5CBD48">
            <w:pPr>
              <w:pStyle w:val="4"/>
              <w:spacing w:line="219" w:lineRule="auto"/>
              <w:ind w:left="75"/>
            </w:pPr>
            <w:r>
              <w:rPr>
                <w:spacing w:val="-1"/>
              </w:rPr>
              <w:t>付、行政裁决、行</w:t>
            </w:r>
          </w:p>
          <w:p w14:paraId="498745C3">
            <w:pPr>
              <w:pStyle w:val="4"/>
              <w:spacing w:before="10" w:line="220" w:lineRule="auto"/>
              <w:ind w:left="75"/>
            </w:pPr>
            <w:r>
              <w:rPr>
                <w:spacing w:val="-1"/>
              </w:rPr>
              <w:t>政备案、其他行政</w:t>
            </w:r>
          </w:p>
          <w:p w14:paraId="29AFB735">
            <w:pPr>
              <w:pStyle w:val="4"/>
              <w:spacing w:before="9" w:line="219" w:lineRule="auto"/>
              <w:ind w:left="314"/>
            </w:pPr>
            <w:r>
              <w:t>权力)事项：</w:t>
            </w:r>
          </w:p>
          <w:p w14:paraId="2B343E4B">
            <w:pPr>
              <w:pStyle w:val="4"/>
              <w:spacing w:before="11" w:line="220" w:lineRule="auto"/>
              <w:ind w:left="75"/>
            </w:pPr>
            <w:r>
              <w:t>1.此事项在一体化</w:t>
            </w:r>
          </w:p>
          <w:p w14:paraId="286B198D">
            <w:pPr>
              <w:pStyle w:val="4"/>
              <w:spacing w:before="8" w:line="219" w:lineRule="auto"/>
              <w:ind w:left="75"/>
            </w:pPr>
            <w:r>
              <w:rPr>
                <w:spacing w:val="-1"/>
              </w:rPr>
              <w:t>平台上已认领发布</w:t>
            </w:r>
          </w:p>
          <w:p w14:paraId="12EE3591">
            <w:pPr>
              <w:pStyle w:val="4"/>
              <w:spacing w:before="12" w:line="220" w:lineRule="auto"/>
              <w:ind w:left="75"/>
            </w:pPr>
            <w:r>
              <w:t>的，填写一体化平</w:t>
            </w:r>
          </w:p>
          <w:p w14:paraId="0B7A296E">
            <w:pPr>
              <w:pStyle w:val="4"/>
              <w:spacing w:before="9" w:line="195" w:lineRule="auto"/>
              <w:ind w:left="155"/>
            </w:pPr>
            <w:r>
              <w:rPr>
                <w:spacing w:val="1"/>
              </w:rPr>
              <w:t>台事项主项名称</w:t>
            </w:r>
          </w:p>
          <w:p w14:paraId="1EBF9A4D">
            <w:pPr>
              <w:pStyle w:val="4"/>
              <w:spacing w:line="219" w:lineRule="auto"/>
              <w:ind w:left="134"/>
            </w:pPr>
            <w:r>
              <w:rPr>
                <w:spacing w:val="1"/>
              </w:rPr>
              <w:t>(行政许可类事项</w:t>
            </w:r>
          </w:p>
          <w:p w14:paraId="64D12577">
            <w:pPr>
              <w:pStyle w:val="4"/>
              <w:spacing w:before="21" w:line="207" w:lineRule="auto"/>
              <w:ind w:left="75"/>
            </w:pPr>
            <w:r>
              <w:rPr>
                <w:spacing w:val="2"/>
              </w:rPr>
              <w:t>从行政许可系统中</w:t>
            </w:r>
          </w:p>
          <w:p w14:paraId="308BEFB8">
            <w:pPr>
              <w:pStyle w:val="4"/>
              <w:spacing w:line="219" w:lineRule="auto"/>
              <w:ind w:left="115"/>
            </w:pPr>
            <w:r>
              <w:rPr>
                <w:spacing w:val="-1"/>
              </w:rPr>
              <w:t>查找，其他6类事</w:t>
            </w:r>
          </w:p>
          <w:p w14:paraId="41E9BAB9">
            <w:pPr>
              <w:pStyle w:val="4"/>
              <w:spacing w:before="11" w:line="220" w:lineRule="auto"/>
              <w:ind w:left="155"/>
            </w:pPr>
            <w:r>
              <w:rPr>
                <w:spacing w:val="-2"/>
              </w:rPr>
              <w:t>项从事项平台查</w:t>
            </w:r>
          </w:p>
          <w:p w14:paraId="6BE909CA">
            <w:pPr>
              <w:pStyle w:val="4"/>
              <w:spacing w:before="9" w:line="220" w:lineRule="auto"/>
              <w:ind w:left="554"/>
            </w:pPr>
            <w:r>
              <w:t>找)。</w:t>
            </w:r>
          </w:p>
          <w:p w14:paraId="60CA69EE">
            <w:pPr>
              <w:pStyle w:val="4"/>
              <w:spacing w:before="19" w:line="214" w:lineRule="auto"/>
              <w:ind w:left="75"/>
            </w:pPr>
            <w:r>
              <w:rPr>
                <w:spacing w:val="-10"/>
              </w:rPr>
              <w:t>2.此事项不在一体</w:t>
            </w:r>
            <w:r>
              <w:rPr>
                <w:spacing w:val="2"/>
              </w:rPr>
              <w:t xml:space="preserve">   </w:t>
            </w:r>
            <w:r>
              <w:rPr>
                <w:spacing w:val="9"/>
              </w:rPr>
              <w:t>化平台填写“无”</w:t>
            </w:r>
            <w:r>
              <w:rPr>
                <w:spacing w:val="-1"/>
              </w:rPr>
              <w:t>依职权4类(行政</w:t>
            </w:r>
          </w:p>
          <w:p w14:paraId="4186A18D">
            <w:pPr>
              <w:pStyle w:val="4"/>
              <w:spacing w:before="12" w:line="220" w:lineRule="auto"/>
              <w:jc w:val="right"/>
            </w:pPr>
            <w:r>
              <w:rPr>
                <w:spacing w:val="9"/>
              </w:rPr>
              <w:t>处罚、行政强制、</w:t>
            </w:r>
          </w:p>
          <w:p w14:paraId="2350BB69">
            <w:pPr>
              <w:pStyle w:val="4"/>
              <w:spacing w:before="9" w:line="219" w:lineRule="auto"/>
              <w:ind w:left="75"/>
            </w:pPr>
            <w:r>
              <w:rPr>
                <w:spacing w:val="-1"/>
              </w:rPr>
              <w:t>行政监督检查和行</w:t>
            </w:r>
          </w:p>
          <w:p w14:paraId="2EAA2D0E">
            <w:pPr>
              <w:pStyle w:val="4"/>
              <w:spacing w:before="19" w:line="197" w:lineRule="auto"/>
              <w:ind w:left="234"/>
            </w:pPr>
            <w:r>
              <w:t>政征收)事项：</w:t>
            </w:r>
          </w:p>
          <w:p w14:paraId="3D686B57">
            <w:pPr>
              <w:pStyle w:val="4"/>
              <w:spacing w:line="220" w:lineRule="auto"/>
              <w:ind w:left="25"/>
            </w:pPr>
            <w:r>
              <w:t>1.此事项在“互联</w:t>
            </w:r>
          </w:p>
          <w:p w14:paraId="67B8B145">
            <w:pPr>
              <w:pStyle w:val="4"/>
              <w:spacing w:before="9" w:line="219" w:lineRule="auto"/>
              <w:ind w:left="115"/>
            </w:pPr>
            <w:r>
              <w:rPr>
                <w:spacing w:val="1"/>
              </w:rPr>
              <w:t>网+监管”平台认</w:t>
            </w:r>
          </w:p>
          <w:p w14:paraId="6E389A36">
            <w:pPr>
              <w:pStyle w:val="4"/>
              <w:spacing w:before="10" w:line="219" w:lineRule="auto"/>
              <w:ind w:left="75"/>
            </w:pPr>
            <w:r>
              <w:rPr>
                <w:spacing w:val="-1"/>
              </w:rPr>
              <w:t>领发布的，填写平</w:t>
            </w:r>
          </w:p>
          <w:p w14:paraId="1599EE71">
            <w:pPr>
              <w:pStyle w:val="4"/>
              <w:spacing w:before="10" w:line="219" w:lineRule="auto"/>
              <w:ind w:left="75"/>
            </w:pPr>
            <w:r>
              <w:t>台上认领发布的事</w:t>
            </w:r>
          </w:p>
          <w:p w14:paraId="3E3EC322">
            <w:pPr>
              <w:pStyle w:val="4"/>
              <w:spacing w:before="2" w:line="220" w:lineRule="auto"/>
              <w:ind w:left="385"/>
            </w:pPr>
            <w:r>
              <w:rPr>
                <w:spacing w:val="-1"/>
              </w:rPr>
              <w:t>项名称。</w:t>
            </w:r>
          </w:p>
          <w:p w14:paraId="2DEDF8F8">
            <w:pPr>
              <w:pStyle w:val="4"/>
              <w:spacing w:before="9" w:line="220" w:lineRule="auto"/>
              <w:ind w:left="75"/>
            </w:pPr>
            <w:r>
              <w:rPr>
                <w:spacing w:val="-1"/>
              </w:rPr>
              <w:t>2.此事项不在“互</w:t>
            </w:r>
          </w:p>
          <w:p w14:paraId="479CB764">
            <w:pPr>
              <w:pStyle w:val="4"/>
              <w:spacing w:before="9" w:line="219" w:lineRule="auto"/>
              <w:ind w:left="115"/>
            </w:pPr>
            <w:r>
              <w:rPr>
                <w:spacing w:val="2"/>
              </w:rPr>
              <w:t>联网+监管”平台</w:t>
            </w:r>
          </w:p>
          <w:p w14:paraId="0EA32C6B">
            <w:pPr>
              <w:pStyle w:val="4"/>
              <w:spacing w:before="10" w:line="220" w:lineRule="auto"/>
              <w:ind w:left="275"/>
            </w:pPr>
            <w:r>
              <w:rPr>
                <w:spacing w:val="-1"/>
              </w:rPr>
              <w:t>填写“无”。</w:t>
            </w:r>
          </w:p>
        </w:tc>
        <w:tc>
          <w:tcPr>
            <w:tcW w:w="520" w:type="dxa"/>
            <w:vAlign w:val="top"/>
          </w:tcPr>
          <w:p w14:paraId="11A098DD">
            <w:pPr>
              <w:spacing w:line="254" w:lineRule="auto"/>
              <w:rPr>
                <w:rFonts w:ascii="Arial"/>
                <w:sz w:val="21"/>
              </w:rPr>
            </w:pPr>
          </w:p>
          <w:p w14:paraId="2A06FE8B">
            <w:pPr>
              <w:spacing w:line="254" w:lineRule="auto"/>
              <w:rPr>
                <w:rFonts w:ascii="Arial"/>
                <w:sz w:val="21"/>
              </w:rPr>
            </w:pPr>
          </w:p>
          <w:p w14:paraId="6D617707">
            <w:pPr>
              <w:spacing w:line="254" w:lineRule="auto"/>
              <w:rPr>
                <w:rFonts w:ascii="Arial"/>
                <w:sz w:val="21"/>
              </w:rPr>
            </w:pPr>
          </w:p>
          <w:p w14:paraId="152BBB94">
            <w:pPr>
              <w:spacing w:line="255" w:lineRule="auto"/>
              <w:rPr>
                <w:rFonts w:ascii="Arial"/>
                <w:sz w:val="21"/>
              </w:rPr>
            </w:pPr>
          </w:p>
          <w:p w14:paraId="6FDE1F79">
            <w:pPr>
              <w:spacing w:line="255" w:lineRule="auto"/>
              <w:rPr>
                <w:rFonts w:ascii="Arial"/>
                <w:sz w:val="21"/>
              </w:rPr>
            </w:pPr>
          </w:p>
          <w:p w14:paraId="447440BE">
            <w:pPr>
              <w:spacing w:line="255" w:lineRule="auto"/>
              <w:rPr>
                <w:rFonts w:ascii="Arial"/>
                <w:sz w:val="21"/>
              </w:rPr>
            </w:pPr>
          </w:p>
          <w:p w14:paraId="086EB9BA">
            <w:pPr>
              <w:spacing w:line="255" w:lineRule="auto"/>
              <w:rPr>
                <w:rFonts w:ascii="Arial"/>
                <w:sz w:val="21"/>
              </w:rPr>
            </w:pPr>
          </w:p>
          <w:p w14:paraId="7DB49512">
            <w:pPr>
              <w:spacing w:line="255" w:lineRule="auto"/>
              <w:rPr>
                <w:rFonts w:ascii="Arial"/>
                <w:sz w:val="21"/>
              </w:rPr>
            </w:pPr>
          </w:p>
          <w:p w14:paraId="4F7DA58C">
            <w:pPr>
              <w:spacing w:line="255" w:lineRule="auto"/>
              <w:rPr>
                <w:rFonts w:ascii="Arial"/>
                <w:sz w:val="21"/>
              </w:rPr>
            </w:pPr>
          </w:p>
          <w:p w14:paraId="53969171">
            <w:pPr>
              <w:spacing w:line="255" w:lineRule="auto"/>
              <w:rPr>
                <w:rFonts w:ascii="Arial"/>
                <w:sz w:val="21"/>
              </w:rPr>
            </w:pPr>
          </w:p>
          <w:p w14:paraId="42C5C611">
            <w:pPr>
              <w:spacing w:line="255" w:lineRule="auto"/>
              <w:rPr>
                <w:rFonts w:ascii="Arial"/>
                <w:sz w:val="21"/>
              </w:rPr>
            </w:pPr>
          </w:p>
          <w:p w14:paraId="6E88CF3C">
            <w:pPr>
              <w:spacing w:line="255" w:lineRule="auto"/>
              <w:rPr>
                <w:rFonts w:ascii="Arial"/>
                <w:sz w:val="21"/>
              </w:rPr>
            </w:pPr>
          </w:p>
          <w:p w14:paraId="5EE7C16D">
            <w:pPr>
              <w:pStyle w:val="4"/>
              <w:spacing w:before="52" w:line="220" w:lineRule="auto"/>
              <w:ind w:left="155"/>
            </w:pPr>
            <w:r>
              <w:rPr>
                <w:spacing w:val="-2"/>
              </w:rPr>
              <w:t>单位</w:t>
            </w:r>
          </w:p>
          <w:p w14:paraId="1EF9EA38">
            <w:pPr>
              <w:pStyle w:val="4"/>
              <w:spacing w:before="20" w:line="221" w:lineRule="auto"/>
              <w:ind w:left="155"/>
            </w:pPr>
            <w:r>
              <w:rPr>
                <w:spacing w:val="-3"/>
              </w:rPr>
              <w:t>名称</w:t>
            </w:r>
          </w:p>
        </w:tc>
        <w:tc>
          <w:tcPr>
            <w:tcW w:w="1229" w:type="dxa"/>
            <w:vAlign w:val="top"/>
          </w:tcPr>
          <w:p w14:paraId="303AF4D9">
            <w:pPr>
              <w:spacing w:line="241" w:lineRule="auto"/>
              <w:rPr>
                <w:rFonts w:ascii="Arial"/>
                <w:sz w:val="21"/>
              </w:rPr>
            </w:pPr>
          </w:p>
          <w:p w14:paraId="2A4294FA">
            <w:pPr>
              <w:spacing w:line="241" w:lineRule="auto"/>
              <w:rPr>
                <w:rFonts w:ascii="Arial"/>
                <w:sz w:val="21"/>
              </w:rPr>
            </w:pPr>
          </w:p>
          <w:p w14:paraId="4524F801">
            <w:pPr>
              <w:spacing w:line="241" w:lineRule="auto"/>
              <w:rPr>
                <w:rFonts w:ascii="Arial"/>
                <w:sz w:val="21"/>
              </w:rPr>
            </w:pPr>
          </w:p>
          <w:p w14:paraId="7A1B5165">
            <w:pPr>
              <w:spacing w:line="241" w:lineRule="auto"/>
              <w:rPr>
                <w:rFonts w:ascii="Arial"/>
                <w:sz w:val="21"/>
              </w:rPr>
            </w:pPr>
          </w:p>
          <w:p w14:paraId="47DA36C4">
            <w:pPr>
              <w:spacing w:line="241" w:lineRule="auto"/>
              <w:rPr>
                <w:rFonts w:ascii="Arial"/>
                <w:sz w:val="21"/>
              </w:rPr>
            </w:pPr>
          </w:p>
          <w:p w14:paraId="1640C48B">
            <w:pPr>
              <w:spacing w:line="241" w:lineRule="auto"/>
              <w:rPr>
                <w:rFonts w:ascii="Arial"/>
                <w:sz w:val="21"/>
              </w:rPr>
            </w:pPr>
          </w:p>
          <w:p w14:paraId="4D9282E0">
            <w:pPr>
              <w:pStyle w:val="4"/>
              <w:spacing w:before="52" w:line="196" w:lineRule="auto"/>
              <w:ind w:left="46"/>
            </w:pPr>
            <w:r>
              <w:rPr>
                <w:spacing w:val="-2"/>
              </w:rPr>
              <w:t>责任事项是行政</w:t>
            </w:r>
          </w:p>
          <w:p w14:paraId="5E65D8EA">
            <w:pPr>
              <w:pStyle w:val="4"/>
              <w:spacing w:line="218" w:lineRule="auto"/>
              <w:ind w:left="35"/>
            </w:pPr>
            <w:r>
              <w:rPr>
                <w:spacing w:val="-1"/>
              </w:rPr>
              <w:t>机关及其工作人</w:t>
            </w:r>
          </w:p>
          <w:p w14:paraId="2C3B46C4">
            <w:pPr>
              <w:pStyle w:val="4"/>
              <w:spacing w:before="11" w:line="219" w:lineRule="auto"/>
              <w:ind w:left="46"/>
            </w:pPr>
            <w:r>
              <w:rPr>
                <w:spacing w:val="-2"/>
              </w:rPr>
              <w:t>员在行使权力过</w:t>
            </w:r>
          </w:p>
          <w:p w14:paraId="3899F3A6">
            <w:pPr>
              <w:pStyle w:val="4"/>
              <w:spacing w:before="10" w:line="207" w:lineRule="auto"/>
              <w:ind w:left="46"/>
            </w:pPr>
            <w:r>
              <w:rPr>
                <w:spacing w:val="-1"/>
              </w:rPr>
              <w:t>程中应当履行的</w:t>
            </w:r>
          </w:p>
          <w:p w14:paraId="650EA67F">
            <w:pPr>
              <w:pStyle w:val="4"/>
              <w:spacing w:line="219" w:lineRule="auto"/>
              <w:ind w:left="46"/>
            </w:pPr>
            <w:r>
              <w:rPr>
                <w:spacing w:val="-1"/>
              </w:rPr>
              <w:t>职责，将行政职</w:t>
            </w:r>
          </w:p>
          <w:p w14:paraId="2C8F6DD5">
            <w:pPr>
              <w:pStyle w:val="4"/>
              <w:spacing w:before="10" w:line="219" w:lineRule="auto"/>
              <w:ind w:left="46"/>
            </w:pPr>
            <w:r>
              <w:rPr>
                <w:spacing w:val="-1"/>
              </w:rPr>
              <w:t>权行使过程划分</w:t>
            </w:r>
          </w:p>
          <w:p w14:paraId="6FF07883">
            <w:pPr>
              <w:pStyle w:val="4"/>
              <w:spacing w:before="19" w:line="197" w:lineRule="auto"/>
              <w:ind w:left="46"/>
            </w:pPr>
            <w:r>
              <w:rPr>
                <w:spacing w:val="-1"/>
              </w:rPr>
              <w:t>为各个权力运行</w:t>
            </w:r>
          </w:p>
          <w:p w14:paraId="06D097A3">
            <w:pPr>
              <w:pStyle w:val="4"/>
              <w:spacing w:line="220" w:lineRule="auto"/>
              <w:ind w:left="46"/>
            </w:pPr>
            <w:r>
              <w:rPr>
                <w:spacing w:val="-1"/>
              </w:rPr>
              <w:t>环节，对各环节</w:t>
            </w:r>
          </w:p>
          <w:p w14:paraId="77ACD4D5">
            <w:pPr>
              <w:pStyle w:val="4"/>
              <w:spacing w:before="8" w:line="219" w:lineRule="auto"/>
              <w:ind w:left="46"/>
            </w:pPr>
            <w:r>
              <w:rPr>
                <w:spacing w:val="-2"/>
              </w:rPr>
              <w:t>行政机关及其工</w:t>
            </w:r>
          </w:p>
          <w:p w14:paraId="52DEFBB8">
            <w:pPr>
              <w:pStyle w:val="4"/>
              <w:spacing w:before="12" w:line="220" w:lineRule="auto"/>
              <w:ind w:left="46"/>
            </w:pPr>
            <w:r>
              <w:rPr>
                <w:spacing w:val="-1"/>
              </w:rPr>
              <w:t>作人员应履行的</w:t>
            </w:r>
          </w:p>
          <w:p w14:paraId="16B35CB9">
            <w:pPr>
              <w:pStyle w:val="4"/>
              <w:spacing w:before="18" w:line="197" w:lineRule="auto"/>
              <w:ind w:left="46"/>
            </w:pPr>
            <w:r>
              <w:rPr>
                <w:spacing w:val="-1"/>
              </w:rPr>
              <w:t>义务进行详尽描</w:t>
            </w:r>
          </w:p>
          <w:p w14:paraId="007AA4DE">
            <w:pPr>
              <w:pStyle w:val="4"/>
              <w:spacing w:line="220" w:lineRule="auto"/>
              <w:ind w:left="85"/>
            </w:pPr>
            <w:r>
              <w:rPr>
                <w:spacing w:val="-1"/>
              </w:rPr>
              <w:t>述。(如行政处</w:t>
            </w:r>
          </w:p>
          <w:p w14:paraId="76624166">
            <w:pPr>
              <w:pStyle w:val="4"/>
              <w:spacing w:before="19" w:line="219" w:lineRule="auto"/>
              <w:ind w:left="46"/>
            </w:pPr>
            <w:r>
              <w:rPr>
                <w:spacing w:val="-2"/>
              </w:rPr>
              <w:t>罚事项：根据立</w:t>
            </w:r>
          </w:p>
          <w:p w14:paraId="680FFEA1">
            <w:pPr>
              <w:pStyle w:val="4"/>
              <w:spacing w:before="11" w:line="220" w:lineRule="auto"/>
              <w:ind w:left="46"/>
            </w:pPr>
            <w:r>
              <w:rPr>
                <w:spacing w:val="-1"/>
              </w:rPr>
              <w:t>案、调查、审查</w:t>
            </w:r>
          </w:p>
          <w:p w14:paraId="21327190">
            <w:pPr>
              <w:pStyle w:val="4"/>
              <w:spacing w:before="18" w:line="197" w:lineRule="auto"/>
              <w:ind w:left="126"/>
            </w:pPr>
            <w:r>
              <w:rPr>
                <w:spacing w:val="-2"/>
              </w:rPr>
              <w:t>等办理基本流</w:t>
            </w:r>
          </w:p>
          <w:p w14:paraId="088C8D8E">
            <w:pPr>
              <w:pStyle w:val="4"/>
              <w:spacing w:line="219" w:lineRule="auto"/>
              <w:jc w:val="right"/>
            </w:pPr>
            <w:r>
              <w:rPr>
                <w:spacing w:val="7"/>
              </w:rPr>
              <w:t>程，明确立案、</w:t>
            </w:r>
          </w:p>
          <w:p w14:paraId="75F08DD1">
            <w:pPr>
              <w:pStyle w:val="4"/>
              <w:spacing w:before="9" w:line="218" w:lineRule="auto"/>
              <w:ind w:left="46"/>
            </w:pPr>
            <w:r>
              <w:rPr>
                <w:spacing w:val="-1"/>
              </w:rPr>
              <w:t>调查、审查、告</w:t>
            </w:r>
          </w:p>
          <w:p w14:paraId="6ECE2943">
            <w:pPr>
              <w:pStyle w:val="4"/>
              <w:spacing w:before="12" w:line="208" w:lineRule="auto"/>
              <w:ind w:left="35" w:right="62" w:firstLine="10"/>
            </w:pPr>
            <w:r>
              <w:rPr>
                <w:spacing w:val="-2"/>
              </w:rPr>
              <w:t>知、决定、送达</w:t>
            </w:r>
            <w:r>
              <w:rPr>
                <w:spacing w:val="3"/>
              </w:rPr>
              <w:t xml:space="preserve"> </w:t>
            </w:r>
            <w:r>
              <w:t>、执行责任)。</w:t>
            </w:r>
          </w:p>
        </w:tc>
        <w:tc>
          <w:tcPr>
            <w:tcW w:w="3617" w:type="dxa"/>
            <w:vAlign w:val="top"/>
          </w:tcPr>
          <w:p w14:paraId="5A27C688">
            <w:pPr>
              <w:pStyle w:val="4"/>
              <w:spacing w:before="52" w:line="225" w:lineRule="auto"/>
              <w:ind w:right="159"/>
            </w:pPr>
            <w:r>
              <w:rPr>
                <w:spacing w:val="-1"/>
              </w:rPr>
              <w:t>列出责任事项所依据的法律法规规章和规范性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文件的具体条款及内容。</w:t>
            </w:r>
          </w:p>
          <w:p w14:paraId="6F728E7D">
            <w:pPr>
              <w:pStyle w:val="4"/>
              <w:spacing w:line="219" w:lineRule="auto"/>
              <w:ind w:left="17" w:right="143" w:firstLine="239"/>
            </w:pPr>
            <w:r>
              <w:t>1.条款涉及多条内容的视情况可不填写具体条</w:t>
            </w:r>
            <w:r>
              <w:rPr>
                <w:spacing w:val="5"/>
              </w:rPr>
              <w:t xml:space="preserve"> </w:t>
            </w:r>
            <w:r>
              <w:t>款内容，填写“XX法第X条、第X条”即</w:t>
            </w:r>
            <w:r>
              <w:rPr>
                <w:spacing w:val="-1"/>
              </w:rPr>
              <w:t>可。</w:t>
            </w:r>
          </w:p>
          <w:p w14:paraId="508C5C14">
            <w:pPr>
              <w:pStyle w:val="4"/>
              <w:spacing w:before="10" w:line="222" w:lineRule="auto"/>
              <w:ind w:left="17" w:right="150" w:firstLine="159"/>
            </w:pPr>
            <w:r>
              <w:rPr>
                <w:spacing w:val="3"/>
              </w:rPr>
              <w:t>2.国家主管部门已出台关于行政许可、处罚、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强制部门规章的，上述三类事项的责任事项依据</w:t>
            </w:r>
            <w:r>
              <w:rPr>
                <w:spacing w:val="4"/>
              </w:rPr>
              <w:t xml:space="preserve">  </w:t>
            </w:r>
            <w:r>
              <w:t>从主管部门出台的规章中查找。例：烟草局行政  许可事项的责任事项依据从《烟草专卖许可证管</w:t>
            </w:r>
            <w:r>
              <w:rPr>
                <w:spacing w:val="5"/>
              </w:rPr>
              <w:t xml:space="preserve">  </w:t>
            </w:r>
            <w:r>
              <w:t>理办法》中查找；行政处罚事项的责任事项依据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从《烟草专卖行政处罚程序规定》中查找。气象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局行政处罚事项的责任事项依据从《气象行政处</w:t>
            </w:r>
            <w:r>
              <w:rPr>
                <w:spacing w:val="5"/>
              </w:rPr>
              <w:t xml:space="preserve">  </w:t>
            </w:r>
            <w:r>
              <w:t>罚办法》中查找。</w:t>
            </w:r>
          </w:p>
          <w:p w14:paraId="1BAE0719">
            <w:pPr>
              <w:pStyle w:val="4"/>
              <w:spacing w:before="19" w:line="222" w:lineRule="auto"/>
              <w:ind w:left="17" w:right="206" w:firstLine="169"/>
            </w:pPr>
            <w:r>
              <w:t>3.国家主管部门未出台关于许可、处罚、强制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事项部门规章的，上述三类事项的责任事项依据</w:t>
            </w:r>
            <w:r>
              <w:rPr>
                <w:spacing w:val="13"/>
              </w:rPr>
              <w:t xml:space="preserve"> </w:t>
            </w:r>
            <w:r>
              <w:t>统一从行政许可法、行政处罚法和行政强制法中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查找。详见如下：</w:t>
            </w:r>
          </w:p>
          <w:p w14:paraId="390C35E9">
            <w:pPr>
              <w:pStyle w:val="4"/>
              <w:spacing w:line="225" w:lineRule="auto"/>
              <w:ind w:left="17" w:right="149" w:firstLine="209"/>
            </w:pPr>
            <w:r>
              <w:t>(1)行政许可事项的责任事项依据：《中华人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民和国行政许可法》第三十一条、第三十二条、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第三十四条、第三十七条、第三十八条、第四十</w:t>
            </w:r>
            <w:r>
              <w:rPr>
                <w:spacing w:val="6"/>
              </w:rPr>
              <w:t xml:space="preserve">  </w:t>
            </w:r>
            <w:r>
              <w:rPr>
                <w:spacing w:val="3"/>
              </w:rPr>
              <w:t>四条。</w:t>
            </w:r>
          </w:p>
          <w:p w14:paraId="37786F24">
            <w:pPr>
              <w:pStyle w:val="4"/>
              <w:spacing w:before="10" w:line="225" w:lineRule="auto"/>
              <w:ind w:left="27" w:right="213" w:firstLine="180"/>
            </w:pPr>
            <w:r>
              <w:t>(2)行政处罚事项的责任事项依据：《中华人</w:t>
            </w:r>
            <w:r>
              <w:rPr>
                <w:spacing w:val="2"/>
              </w:rPr>
              <w:t xml:space="preserve">  </w:t>
            </w:r>
            <w:r>
              <w:t>民共和国行政处罚法》第四十二条、第四十四条</w:t>
            </w:r>
            <w:r>
              <w:rPr>
                <w:spacing w:val="5"/>
              </w:rPr>
              <w:t xml:space="preserve"> </w:t>
            </w:r>
            <w:r>
              <w:t>、第四十五条、第五十四条、第六十一条、第六</w:t>
            </w:r>
            <w:r>
              <w:rPr>
                <w:spacing w:val="5"/>
              </w:rPr>
              <w:t xml:space="preserve"> </w:t>
            </w:r>
            <w:r>
              <w:t>十二条、第六十六条、第七十二条。</w:t>
            </w:r>
          </w:p>
          <w:p w14:paraId="530E3DF5">
            <w:pPr>
              <w:pStyle w:val="4"/>
              <w:spacing w:before="10" w:line="225" w:lineRule="auto"/>
              <w:ind w:left="17" w:right="199" w:firstLine="249"/>
            </w:pPr>
            <w:r>
              <w:t>(3)行政强制事项的责任事项依据：《中华人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民共和国行政强制法》第十八条、第十九条、第</w:t>
            </w:r>
            <w:r>
              <w:rPr>
                <w:spacing w:val="8"/>
              </w:rPr>
              <w:t xml:space="preserve"> </w:t>
            </w:r>
            <w:r>
              <w:t>三十四条、第三十五条、第三十七条、第三十八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条。</w:t>
            </w:r>
          </w:p>
          <w:p w14:paraId="6F43CEFA">
            <w:pPr>
              <w:pStyle w:val="4"/>
              <w:spacing w:before="1" w:line="221" w:lineRule="auto"/>
              <w:ind w:left="17" w:right="215" w:firstLine="419"/>
            </w:pPr>
            <w:r>
              <w:rPr>
                <w:spacing w:val="-1"/>
              </w:rPr>
              <w:t>4.其他8类事项的责任事项依据从设定依据</w:t>
            </w:r>
            <w:r>
              <w:rPr>
                <w:spacing w:val="13"/>
              </w:rPr>
              <w:t xml:space="preserve"> </w:t>
            </w:r>
            <w:r>
              <w:t>法律法规中查找。</w:t>
            </w:r>
          </w:p>
        </w:tc>
        <w:tc>
          <w:tcPr>
            <w:tcW w:w="959" w:type="dxa"/>
            <w:vAlign w:val="top"/>
          </w:tcPr>
          <w:p w14:paraId="6C7978F8">
            <w:pPr>
              <w:spacing w:line="269" w:lineRule="auto"/>
              <w:rPr>
                <w:rFonts w:ascii="Arial"/>
                <w:sz w:val="21"/>
              </w:rPr>
            </w:pPr>
          </w:p>
          <w:p w14:paraId="47DD2158">
            <w:pPr>
              <w:spacing w:line="270" w:lineRule="auto"/>
              <w:rPr>
                <w:rFonts w:ascii="Arial"/>
                <w:sz w:val="21"/>
              </w:rPr>
            </w:pPr>
          </w:p>
          <w:p w14:paraId="3E22C43C">
            <w:pPr>
              <w:spacing w:line="270" w:lineRule="auto"/>
              <w:rPr>
                <w:rFonts w:ascii="Arial"/>
                <w:sz w:val="21"/>
              </w:rPr>
            </w:pPr>
          </w:p>
          <w:p w14:paraId="34D7A8E6">
            <w:pPr>
              <w:pStyle w:val="4"/>
              <w:spacing w:before="52" w:line="220" w:lineRule="auto"/>
              <w:ind w:left="120"/>
            </w:pPr>
            <w:r>
              <w:rPr>
                <w:spacing w:val="-1"/>
              </w:rPr>
              <w:t>追责情形：</w:t>
            </w:r>
          </w:p>
          <w:p w14:paraId="05B7C162">
            <w:pPr>
              <w:pStyle w:val="4"/>
              <w:spacing w:before="9" w:line="221" w:lineRule="auto"/>
              <w:ind w:left="79"/>
            </w:pPr>
            <w:r>
              <w:rPr>
                <w:spacing w:val="-2"/>
              </w:rPr>
              <w:t>列出因不履</w:t>
            </w:r>
          </w:p>
          <w:p w14:paraId="642DFB36">
            <w:pPr>
              <w:pStyle w:val="4"/>
              <w:spacing w:before="8" w:line="220" w:lineRule="auto"/>
              <w:ind w:left="79"/>
            </w:pPr>
            <w:r>
              <w:rPr>
                <w:spacing w:val="2"/>
              </w:rPr>
              <w:t>行或不正确</w:t>
            </w:r>
          </w:p>
          <w:p w14:paraId="55C76F2D">
            <w:pPr>
              <w:pStyle w:val="4"/>
              <w:spacing w:before="9" w:line="195" w:lineRule="auto"/>
              <w:ind w:left="79"/>
            </w:pPr>
            <w:r>
              <w:rPr>
                <w:spacing w:val="-2"/>
              </w:rPr>
              <w:t>履行行政职</w:t>
            </w:r>
          </w:p>
          <w:p w14:paraId="5AEFB38D">
            <w:pPr>
              <w:pStyle w:val="4"/>
              <w:spacing w:line="218" w:lineRule="auto"/>
              <w:ind w:left="79"/>
            </w:pPr>
            <w:r>
              <w:rPr>
                <w:spacing w:val="-2"/>
              </w:rPr>
              <w:t>责，行政机</w:t>
            </w:r>
          </w:p>
          <w:p w14:paraId="0BE66290">
            <w:pPr>
              <w:pStyle w:val="4"/>
              <w:spacing w:before="22" w:line="218" w:lineRule="auto"/>
              <w:ind w:left="79"/>
            </w:pPr>
            <w:r>
              <w:rPr>
                <w:spacing w:val="-2"/>
              </w:rPr>
              <w:t>关及其工作</w:t>
            </w:r>
          </w:p>
          <w:p w14:paraId="74A994C1">
            <w:pPr>
              <w:pStyle w:val="4"/>
              <w:spacing w:line="219" w:lineRule="auto"/>
              <w:ind w:left="110"/>
            </w:pPr>
            <w:r>
              <w:rPr>
                <w:spacing w:val="-2"/>
              </w:rPr>
              <w:t>人员应当承</w:t>
            </w:r>
          </w:p>
          <w:p w14:paraId="1B106F61">
            <w:pPr>
              <w:pStyle w:val="4"/>
              <w:spacing w:before="10" w:line="219" w:lineRule="auto"/>
              <w:ind w:left="79"/>
            </w:pPr>
            <w:r>
              <w:rPr>
                <w:spacing w:val="-2"/>
              </w:rPr>
              <w:t>担相应责任</w:t>
            </w:r>
          </w:p>
          <w:p w14:paraId="20858BE6">
            <w:pPr>
              <w:pStyle w:val="4"/>
              <w:spacing w:before="10" w:line="220" w:lineRule="auto"/>
              <w:ind w:left="200"/>
            </w:pPr>
            <w:r>
              <w:rPr>
                <w:spacing w:val="-1"/>
              </w:rPr>
              <w:t>的情形。</w:t>
            </w:r>
          </w:p>
          <w:p w14:paraId="43AFCBD3">
            <w:pPr>
              <w:pStyle w:val="4"/>
              <w:spacing w:before="188" w:line="219" w:lineRule="auto"/>
              <w:ind w:left="120"/>
            </w:pPr>
            <w:r>
              <w:rPr>
                <w:spacing w:val="-1"/>
              </w:rPr>
              <w:t>追责依据：</w:t>
            </w:r>
          </w:p>
          <w:p w14:paraId="704E4FE4">
            <w:pPr>
              <w:pStyle w:val="4"/>
              <w:spacing w:before="22" w:line="220" w:lineRule="auto"/>
              <w:ind w:left="79"/>
            </w:pPr>
            <w:r>
              <w:rPr>
                <w:spacing w:val="-2"/>
              </w:rPr>
              <w:t>列出追责所</w:t>
            </w:r>
          </w:p>
          <w:p w14:paraId="1E0DD257">
            <w:pPr>
              <w:pStyle w:val="4"/>
              <w:spacing w:before="8" w:line="219" w:lineRule="auto"/>
              <w:ind w:left="79"/>
            </w:pPr>
            <w:r>
              <w:rPr>
                <w:spacing w:val="-2"/>
              </w:rPr>
              <w:t>依据的法律</w:t>
            </w:r>
          </w:p>
          <w:p w14:paraId="3B19F7C5">
            <w:pPr>
              <w:pStyle w:val="4"/>
              <w:spacing w:before="20" w:line="219" w:lineRule="auto"/>
              <w:ind w:left="79"/>
            </w:pPr>
            <w:r>
              <w:rPr>
                <w:spacing w:val="2"/>
              </w:rPr>
              <w:t>法规规章和</w:t>
            </w:r>
          </w:p>
          <w:p w14:paraId="0358BDCB">
            <w:pPr>
              <w:pStyle w:val="4"/>
              <w:spacing w:before="1" w:line="208" w:lineRule="auto"/>
              <w:ind w:left="79"/>
            </w:pPr>
            <w:r>
              <w:rPr>
                <w:spacing w:val="-2"/>
              </w:rPr>
              <w:t>规范性文件</w:t>
            </w:r>
          </w:p>
          <w:p w14:paraId="0827819D">
            <w:pPr>
              <w:pStyle w:val="4"/>
              <w:spacing w:line="219" w:lineRule="auto"/>
              <w:ind w:left="79"/>
            </w:pPr>
            <w:r>
              <w:rPr>
                <w:spacing w:val="1"/>
              </w:rPr>
              <w:t>的具体条款</w:t>
            </w:r>
          </w:p>
          <w:p w14:paraId="2032352B">
            <w:pPr>
              <w:pStyle w:val="4"/>
              <w:spacing w:before="20" w:line="219" w:lineRule="auto"/>
              <w:ind w:left="200"/>
            </w:pPr>
            <w:r>
              <w:rPr>
                <w:spacing w:val="-1"/>
              </w:rPr>
              <w:t>和内容。</w:t>
            </w:r>
          </w:p>
        </w:tc>
        <w:tc>
          <w:tcPr>
            <w:tcW w:w="375" w:type="dxa"/>
            <w:vAlign w:val="top"/>
          </w:tcPr>
          <w:p w14:paraId="50A6535C">
            <w:pPr>
              <w:rPr>
                <w:rFonts w:ascii="Arial"/>
                <w:sz w:val="21"/>
              </w:rPr>
            </w:pPr>
          </w:p>
        </w:tc>
      </w:tr>
    </w:tbl>
    <w:p w14:paraId="74621EE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05DE"/>
    <w:rsid w:val="4F0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2025-05-14T03:33:00Z</dcterms:created>
  <dc:creator>金朱卓玛</dc:creator>
  <cp:lastModifiedBy>金朱卓玛</cp:lastModifiedBy>
  <dcterms:modified xsi:type="dcterms:W3CDTF">2025-05-14T03:35:42Z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5F713DCC9B1A4277B1B6FFCAC6D05826_11</vt:lpwstr>
  </property>
  <property fmtid="{D5CDD505-2E9C-101B-9397-08002B2CF9AE}" pid="4" name="KSOTemplateDocerSaveRecord">
    <vt:lpwstr>eyJoZGlkIjoiOTliZDE4MDY0OTI5MjQxNDI4OGYzN2JjMmY0Zjg0OGEiLCJ1c2VySWQiOiIyODA3NjUzODkifQ==</vt:lpwstr>
  </property>
</Properties>
</file>