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5FC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14"/>
        <w:gridCol w:w="1909"/>
        <w:gridCol w:w="1552"/>
        <w:gridCol w:w="1625"/>
        <w:gridCol w:w="807"/>
        <w:gridCol w:w="885"/>
      </w:tblGrid>
      <w:tr w14:paraId="49F1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奈曼旗创业项目企业带动就业情况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（已运营企业）</w:t>
            </w:r>
            <w:bookmarkEnd w:id="0"/>
          </w:p>
        </w:tc>
      </w:tr>
      <w:tr w14:paraId="6BDD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员工身份证号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工资情况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63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7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E2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29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5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2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E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7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5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2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6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D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C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7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F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4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5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7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2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9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2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D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F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1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4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A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2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1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9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F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C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B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F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1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C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6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D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7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4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D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A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C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E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1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C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B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6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1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A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1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6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3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5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9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2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5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5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B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6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E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E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B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D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6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9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4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A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1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F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2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F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4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3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8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4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A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C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F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7CE790">
      <w:pPr>
        <w:rPr>
          <w:rFonts w:hint="default"/>
          <w:sz w:val="28"/>
          <w:szCs w:val="36"/>
          <w:lang w:val="en-US" w:eastAsia="zh-CN"/>
        </w:rPr>
      </w:pPr>
    </w:p>
    <w:p w14:paraId="2C58F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0775D"/>
    <w:rsid w:val="0560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2025-03-05T02:47:00Z</dcterms:created>
  <dc:creator>赵超凡</dc:creator>
  <cp:lastModifiedBy>赵超凡</cp:lastModifiedBy>
  <dcterms:modified xsi:type="dcterms:W3CDTF">2025-03-05T02:48:12Z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8E56F8F8A3604201A7182007CD912FD2_11</vt:lpwstr>
  </property>
  <property fmtid="{D5CDD505-2E9C-101B-9397-08002B2CF9AE}" pid="4" name="KSOTemplateDocerSaveRecord">
    <vt:lpwstr>eyJoZGlkIjoiZTMxMWFlYjdkNWMzM2YzZDI3M2ZlYTNiNzUzNTVkMWMiLCJ1c2VySWQiOiI0MDcwMjIyNzAifQ==</vt:lpwstr>
  </property>
</Properties>
</file>