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472B1">
      <w:pPr>
        <w:pStyle w:val="3"/>
        <w:bidi w:val="0"/>
        <w:rPr>
          <w:rFonts w:hint="eastAsia"/>
        </w:rPr>
      </w:pPr>
      <w:r>
        <w:rPr>
          <w:rFonts w:hint="eastAsia"/>
        </w:rPr>
        <w:t>【“志”美社区】振兴社区开展“迎五一”环境卫生整治活动</w:t>
      </w:r>
    </w:p>
    <w:p w14:paraId="34F287AD">
      <w:pPr>
        <w:pStyle w:val="4"/>
        <w:bidi w:val="0"/>
        <w:ind w:firstLine="562" w:firstLineChars="200"/>
      </w:pPr>
      <w:r>
        <w:rPr>
          <w:rFonts w:hint="eastAsia"/>
        </w:rPr>
        <w:t>五一劳动节最早来源于1886年美国芝加哥的工人罢工运动，在1886年5月1日，美国芝加哥爆发了8个小时的罢工运动，以工人胜利告终，宣告无产阶级劳动人们取得胜利，为自己争取到了权益。是世界上80多个国家的全国性节日、全世界劳动人民团结战斗的节日。随后在1889年时，恩格斯。提出将美国工人罢工的5月1日设立为五一劳动节，庆祝无产阶级取得胜利。新中国成立后，中央人民政府政务院于1949年12月将5月1日定美好生活的必经之路。</w:t>
      </w:r>
    </w:p>
    <w:p w14:paraId="3D00CED6">
      <w:pPr>
        <w:pStyle w:val="4"/>
        <w:bidi w:val="0"/>
        <w:ind w:firstLine="562" w:firstLineChars="200"/>
        <w:rPr>
          <w:rFonts w:hint="eastAsia"/>
        </w:rPr>
      </w:pPr>
      <w:r>
        <w:t>为弘扬劳动精神，打造干净、整洁、有序的社区居住环境。</w:t>
      </w:r>
      <w:r>
        <w:rPr>
          <w:rFonts w:hint="eastAsia"/>
        </w:rPr>
        <w:t>“五一”劳动节来临之际，振兴社区开展“迎五一”环境卫生集中清理志愿服务活动。用实际行动为辖区环境卫生贡献力量，共建宜居宜业的幸福家园。</w:t>
      </w:r>
    </w:p>
    <w:p w14:paraId="503AEA83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活动中志愿者针对辖区内堆积的风刮垃圾、居民杂物堆积和胡同里的卫生死角进行了集中清理。志愿者们干劲十足、分工明确、相互合作，充分发扬“不怕苦、不怕脏、不怕累”的精神，确保视角内无垃圾，社区的环境面貌焕然一新，切实提升了社区的整体环境形象。志愿者在清理垃圾的过程中同时告诉路过居民不要乱扔垃圾，注意保护辖区内的环境卫生，增强了居民自觉保护环境的意识。</w:t>
      </w:r>
    </w:p>
    <w:p w14:paraId="2A1AC267">
      <w:pPr>
        <w:pStyle w:val="4"/>
        <w:bidi w:val="0"/>
        <w:ind w:firstLine="562" w:firstLineChars="200"/>
      </w:pPr>
      <w:r>
        <w:rPr>
          <w:rFonts w:hint="eastAsia"/>
        </w:rPr>
        <w:t>通过此次节前环境卫生大整治行动，有效地改善了辖区的卫生环境面貌，营造了干净整洁的生活氛围，同时，还增强了社区居民环保意识。下一步，振兴社区将推进环境清理系列行动深入开展，不断增强居民的知晓度、支持度、参与度，动员群众力量参与到社区治理中，打造干净、舒适的居住环境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883025" cy="2908300"/>
            <wp:effectExtent l="0" t="0" r="317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5C76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0" cy="2854325"/>
            <wp:effectExtent l="0" t="0" r="0" b="317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399D5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21810" cy="3237230"/>
            <wp:effectExtent l="0" t="0" r="2540" b="127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26081C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1EE95F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61485" cy="3191510"/>
            <wp:effectExtent l="0" t="0" r="5715" b="889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3B65D7">
      <w:pPr>
        <w:rPr>
          <w:rFonts w:hint="eastAsia"/>
        </w:rPr>
      </w:pPr>
    </w:p>
    <w:p w14:paraId="5C103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2025-04-30T08:27:27Z</dcterms:created>
  <dc:creator>Lenovo</dc:creator>
  <cp:lastModifiedBy>哈哈</cp:lastModifiedBy>
  <dcterms:modified xsi:type="dcterms:W3CDTF">2025-04-30T08:30:11Z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4CCC65788A9D4110818B5B79DB683ED8_12</vt:lpwstr>
  </property>
</Properties>
</file>