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D6A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【社区动态】通辽市委宣传部副部长、文明办主任梁威一行到振兴社区调研新时代文明实践工作</w:t>
      </w:r>
    </w:p>
    <w:p w14:paraId="4D7B1B37">
      <w:pPr>
        <w:pStyle w:val="3"/>
        <w:bidi w:val="0"/>
        <w:ind w:firstLine="482" w:firstLineChars="200"/>
        <w:rPr>
          <w:sz w:val="24"/>
          <w:szCs w:val="24"/>
        </w:rPr>
      </w:pPr>
      <w:r>
        <w:rPr>
          <w:sz w:val="24"/>
          <w:szCs w:val="24"/>
        </w:rPr>
        <w:t>为切实发挥辖区新时代文明实践阵地作用，确保阵地大门常开、活动常新、服务常在，进一步加强基层宣传思想文化和精神文明建设。2025年4月23日下午，通辽市宣传部副部长、文明办主任梁威一行到振兴社区调研指导工作，大沁他拉街道人大工委主任王亚军陪同。确保基层阵地建设运行符合规范，营造良好的文明宣传氛围。</w:t>
      </w:r>
    </w:p>
    <w:p w14:paraId="320B7B59">
      <w:pPr>
        <w:pStyle w:val="3"/>
        <w:bidi w:val="0"/>
        <w:ind w:firstLine="482" w:firstLineChars="200"/>
        <w:rPr>
          <w:sz w:val="24"/>
          <w:szCs w:val="24"/>
        </w:rPr>
      </w:pPr>
      <w:r>
        <w:rPr>
          <w:sz w:val="24"/>
          <w:szCs w:val="24"/>
        </w:rPr>
        <w:t>在振兴社区党委书记宋玉先的引导下参观了社区，对调研组详细介绍了社区情况、党组织构成、社区功能室、工作方法以及新时代文明实践社区特色品牌。调研组一行对社区环境、管理理念、工作成绩给予充分肯定。</w:t>
      </w:r>
    </w:p>
    <w:p w14:paraId="4B63755D">
      <w:pPr>
        <w:pStyle w:val="3"/>
        <w:bidi w:val="0"/>
        <w:ind w:firstLine="482" w:firstLineChars="200"/>
        <w:rPr>
          <w:sz w:val="24"/>
          <w:szCs w:val="24"/>
        </w:rPr>
      </w:pPr>
      <w:r>
        <w:rPr>
          <w:sz w:val="24"/>
          <w:szCs w:val="24"/>
        </w:rPr>
        <w:t>调研组来到新时代文明实践特色品牌展板前认真聆听讲解，不时点头表达赞同，期间也提出了一些指导建议。期望社区能将特色实践品牌长久地开展下去，为更多的居民提供志愿服务。</w:t>
      </w:r>
    </w:p>
    <w:p w14:paraId="677A300D">
      <w:pPr>
        <w:pStyle w:val="3"/>
        <w:bidi w:val="0"/>
        <w:ind w:firstLine="482" w:firstLineChars="200"/>
        <w:rPr>
          <w:sz w:val="24"/>
          <w:szCs w:val="24"/>
        </w:rPr>
      </w:pPr>
      <w:r>
        <w:rPr>
          <w:sz w:val="24"/>
          <w:szCs w:val="24"/>
        </w:rPr>
        <w:t>调研期间正值“教育之声”在排练，随即调研组一行便进行了参观和慰问，鼓励老年朋友们发挥余热，演奏出更多美妙的音乐。</w:t>
      </w:r>
    </w:p>
    <w:p w14:paraId="3FA75C85">
      <w:pPr>
        <w:pStyle w:val="3"/>
        <w:bidi w:val="0"/>
        <w:ind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调研组一行参观新时代文明实践站和社区心理咨询室。</w:t>
      </w:r>
    </w:p>
    <w:p w14:paraId="34768B03">
      <w:pPr>
        <w:pStyle w:val="3"/>
        <w:bidi w:val="0"/>
        <w:ind w:firstLine="482" w:firstLineChars="200"/>
        <w:rPr>
          <w:sz w:val="24"/>
          <w:szCs w:val="24"/>
        </w:rPr>
      </w:pPr>
      <w:r>
        <w:rPr>
          <w:sz w:val="24"/>
          <w:szCs w:val="24"/>
        </w:rPr>
        <w:t>下一步，振兴社区将常态化开展新时代文明实践站活动，督促实践站切实担起凝聚群众、引导群众、成风化俗、以文化人的使命任务。进一步提升文明实践工作质量和水平，不断推动新时代文明实践工作走深走实，以活动和服务聚人心、暖人心、得民心，打通服务群众的“最后一公里”。</w:t>
      </w:r>
    </w:p>
    <w:p w14:paraId="11C9175A">
      <w:pPr>
        <w:rPr/>
      </w:pPr>
    </w:p>
    <w:p w14:paraId="1F6150F5"/>
    <w:p w14:paraId="37BAF186"/>
    <w:p w14:paraId="79E0FB22"/>
    <w:p w14:paraId="1AE62E9B"/>
    <w:p w14:paraId="2E2B5E5C"/>
    <w:p w14:paraId="54864331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627120" cy="2717165"/>
            <wp:effectExtent l="0" t="0" r="11430" b="698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7CF3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637915" cy="2724785"/>
            <wp:effectExtent l="0" t="0" r="635" b="18415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2724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DC3D6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99180" cy="2695575"/>
            <wp:effectExtent l="0" t="0" r="1270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CE04B0">
      <w:pPr>
        <w:keepNext w:val="0"/>
        <w:keepLines w:val="0"/>
        <w:widowControl/>
        <w:suppressLineNumbers w:val="0"/>
        <w:jc w:val="left"/>
      </w:pPr>
    </w:p>
    <w:p w14:paraId="4EA0EC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</w:p>
    <w:p w14:paraId="0C2473C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621405" cy="2712085"/>
            <wp:effectExtent l="0" t="0" r="17145" b="1206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1405" cy="2712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612515" cy="2705735"/>
            <wp:effectExtent l="0" t="0" r="6985" b="1841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2705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5301B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621405" cy="2712720"/>
            <wp:effectExtent l="0" t="0" r="17145" b="11430"/>
            <wp:docPr id="10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1405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46E1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B82DEB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421380" cy="2562225"/>
            <wp:effectExtent l="0" t="0" r="7620" b="9525"/>
            <wp:docPr id="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412490" cy="2555875"/>
            <wp:effectExtent l="0" t="0" r="16510" b="15875"/>
            <wp:docPr id="9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255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888C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2025-04-30T06:44:11Z</dcterms:created>
  <dc:creator>Lenovo</dc:creator>
  <cp:lastModifiedBy>哈哈</cp:lastModifiedBy>
  <dcterms:modified xsi:type="dcterms:W3CDTF">2025-04-30T06:50:44Z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A661F13BD09045C8899601CB19D43F77_12</vt:lpwstr>
  </property>
</Properties>
</file>