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6A45">
      <w:pPr>
        <w:pStyle w:val="3"/>
        <w:bidi w:val="0"/>
        <w:rPr>
          <w:rFonts w:hint="eastAsia"/>
        </w:rPr>
      </w:pPr>
      <w:r>
        <w:rPr>
          <w:rFonts w:hint="eastAsia"/>
        </w:rPr>
        <w:t>【社区动态】振兴社区开展“崇尚科学，反对邪教”主题教育宣传活动</w:t>
      </w:r>
    </w:p>
    <w:p w14:paraId="7E91F0F5">
      <w:pPr>
        <w:pStyle w:val="4"/>
        <w:bidi w:val="0"/>
        <w:ind w:firstLine="562" w:firstLineChars="200"/>
        <w:rPr>
          <w:rFonts w:hint="eastAsia"/>
        </w:rPr>
      </w:pPr>
      <w:r>
        <w:t>邪教是指冒用宗教、气功或者其他名义建立，神化首要分子，利用制造、散布迷信邪说等手段蛊惑、蒙骗他人，发展、控制成员，危害社会的非法组织。</w:t>
      </w:r>
      <w:r>
        <w:rPr>
          <w:rFonts w:hint="eastAsia"/>
        </w:rPr>
        <w:t>邪教大多是以传播宗教教义、拯救人类为幌子，散布谣言，且通常有一个自称开悟的具有超自然力量的教主，以秘密结社的组织形式控制群众，一般以不择手段地敛取钱财为主要目的。</w:t>
      </w:r>
    </w:p>
    <w:p w14:paraId="5A73AEDF">
      <w:pPr>
        <w:pStyle w:val="4"/>
        <w:bidi w:val="0"/>
        <w:ind w:firstLine="562" w:firstLineChars="200"/>
        <w:rPr>
          <w:rFonts w:hint="eastAsia"/>
        </w:rPr>
      </w:pPr>
      <w:r>
        <w:rPr>
          <w:rFonts w:hint="eastAsia"/>
        </w:rPr>
        <w:t>为进一步增强居民群众防范邪教的意识，营造和谐稳定的社区环境。引导教育居民群众相信科学、远离邪教，做到“不听、不信、不传、不参与”。振兴社区开展“崇尚科学，反对邪教”主题宣传活动。</w:t>
      </w:r>
    </w:p>
    <w:p w14:paraId="693CCB39">
      <w:pPr>
        <w:pStyle w:val="4"/>
        <w:bidi w:val="0"/>
        <w:ind w:firstLine="562" w:firstLineChars="200"/>
        <w:rPr>
          <w:rFonts w:hint="eastAsia"/>
        </w:rPr>
      </w:pPr>
      <w:r>
        <w:rPr>
          <w:rFonts w:hint="eastAsia"/>
        </w:rPr>
        <w:t>活动中，辖区居民和社区工作者认真观看反邪教警示教育宣传片。宣传片以真实案例为切入点，从科学角度深入剖析邪教的种类特征、产生过程、邪教的危害和骗人手段。通过一幅幅触目惊心画面和一件件让人痛心的案例，揭示了邪教蛊惑大众、骗取大众钱财、破坏家庭、扰乱社会秩序、危害社会稳定的丑陋嘴脸。</w:t>
      </w:r>
    </w:p>
    <w:p w14:paraId="38C9A20F">
      <w:pPr>
        <w:pStyle w:val="4"/>
        <w:bidi w:val="0"/>
        <w:ind w:firstLine="562" w:firstLineChars="200"/>
        <w:rPr>
          <w:rFonts w:hint="eastAsia"/>
        </w:rPr>
      </w:pPr>
      <w:r>
        <w:rPr>
          <w:rFonts w:hint="eastAsia"/>
        </w:rPr>
        <w:t>此次活动使大家进一步认清了邪教的本质，并有效提升了社区居民反邪教意识和能力，为社区的安全稳定发展奠定了坚实的基础。未来，振兴社区将继续深入广泛开展反邪宣传，筑牢反邪防线，打造无邪社区。</w:t>
      </w:r>
    </w:p>
    <w:p w14:paraId="2BAD1AF8">
      <w:pPr>
        <w:rPr>
          <w:rFonts w:hint="eastAsia"/>
        </w:rPr>
      </w:pPr>
    </w:p>
    <w:p w14:paraId="64C8D7C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48050" cy="2582545"/>
            <wp:effectExtent l="0" t="0" r="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52E890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65195" cy="2595880"/>
            <wp:effectExtent l="0" t="0" r="1905" b="1397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16630" cy="2633980"/>
            <wp:effectExtent l="0" t="0" r="7620" b="1397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64560" cy="2595245"/>
            <wp:effectExtent l="0" t="0" r="2540" b="1460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2595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369945" cy="2524125"/>
            <wp:effectExtent l="0" t="0" r="1905" b="952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56280" cy="2439035"/>
            <wp:effectExtent l="0" t="0" r="1270" b="1841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6280" cy="243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2025-04-15T02:18:21Z</dcterms:created>
  <dc:creator>Lenovo</dc:creator>
  <cp:lastModifiedBy>哈哈</cp:lastModifiedBy>
  <dcterms:modified xsi:type="dcterms:W3CDTF">2025-04-15T02:27:40Z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CB2047FB58AC465093EF4B33792C184D_12</vt:lpwstr>
  </property>
</Properties>
</file>