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E0DE2"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关于新兴社区申请党组织服务群众资金项目的公示</w:t>
      </w:r>
    </w:p>
    <w:p w14:paraId="320C73A8">
      <w:pPr>
        <w:spacing w:line="560" w:lineRule="exact"/>
      </w:pPr>
    </w:p>
    <w:p w14:paraId="4E258C16">
      <w:pPr>
        <w:spacing w:line="560" w:lineRule="exact"/>
        <w:rPr>
          <w:rFonts w:ascii="宋体"/>
          <w:b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 w:ascii="宋体"/>
          <w:b/>
          <w:sz w:val="28"/>
          <w:szCs w:val="28"/>
        </w:rPr>
        <w:t>申请使用资金事项及金额</w:t>
      </w:r>
    </w:p>
    <w:p w14:paraId="47E81D5B">
      <w:pPr>
        <w:spacing w:line="52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照《内蒙古自治区社区党组织建设专项资金管理办法》的规定，为使用好社区党组织服务群众专项资金，提升社区党组织组织力和服务水平，充分发挥社区党组织推动发展、服务群众、凝聚人心、促进和谐的作用，解决涉及辖区居民生活中的实际困难或关系居</w:t>
      </w:r>
      <w:r>
        <w:rPr>
          <w:rFonts w:hint="eastAsia" w:ascii="仿宋" w:hAnsi="仿宋" w:eastAsia="仿宋" w:cs="仿宋"/>
          <w:sz w:val="32"/>
          <w:szCs w:val="32"/>
        </w:rPr>
        <w:t>民切身利益的实际问题。通过广泛征求党员群众意见和召开会议讨论研究，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决定申请物资用于扶贫助困，特需采购长粒香大米48袋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×63元/袋=3024.00元，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本次用于</w:t>
      </w:r>
      <w:bookmarkStart w:id="0" w:name="_GoBack"/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社区慰问困难群体及特殊未成年家庭。</w:t>
      </w:r>
    </w:p>
    <w:bookmarkEnd w:id="0"/>
    <w:p w14:paraId="141631A1">
      <w:pPr>
        <w:numPr>
          <w:ilvl w:val="0"/>
          <w:numId w:val="0"/>
        </w:numPr>
        <w:rPr>
          <w:rFonts w:hint="eastAsia" w:ascii="宋体" w:hAnsi="宋体"/>
          <w:b/>
          <w:sz w:val="28"/>
          <w:szCs w:val="28"/>
        </w:rPr>
      </w:pPr>
    </w:p>
    <w:p w14:paraId="069BD0BB">
      <w:pPr>
        <w:spacing w:line="500" w:lineRule="exact"/>
        <w:jc w:val="left"/>
        <w:rPr>
          <w:rFonts w:ascii="仿宋" w:hAnsi="仿宋" w:eastAsia="仿宋"/>
          <w:color w:val="000000"/>
          <w:sz w:val="32"/>
          <w:szCs w:val="32"/>
        </w:rPr>
      </w:pPr>
    </w:p>
    <w:p w14:paraId="73D84058"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公示日期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25年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lang w:val="en-US" w:eastAsia="zh-CN"/>
        </w:rPr>
        <w:t>6</w:t>
      </w:r>
      <w:r>
        <w:rPr>
          <w:rFonts w:hint="eastAsia"/>
          <w:b/>
          <w:sz w:val="28"/>
          <w:szCs w:val="28"/>
        </w:rPr>
        <w:t>日</w:t>
      </w:r>
      <w:r>
        <w:rPr>
          <w:b/>
          <w:sz w:val="28"/>
          <w:szCs w:val="28"/>
        </w:rPr>
        <w:t>——20</w:t>
      </w:r>
      <w:r>
        <w:rPr>
          <w:rFonts w:hint="eastAsia"/>
          <w:b/>
          <w:sz w:val="28"/>
          <w:szCs w:val="28"/>
        </w:rPr>
        <w:t>25年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lang w:val="en-US" w:eastAsia="zh-CN"/>
        </w:rPr>
        <w:t>9</w:t>
      </w:r>
      <w:r>
        <w:rPr>
          <w:rFonts w:hint="eastAsia"/>
          <w:b/>
          <w:sz w:val="28"/>
          <w:szCs w:val="28"/>
        </w:rPr>
        <w:t>日。</w:t>
      </w:r>
    </w:p>
    <w:p w14:paraId="59FB563E">
      <w:pPr>
        <w:pStyle w:val="3"/>
        <w:shd w:val="clear" w:color="auto" w:fill="FFFFFF"/>
        <w:spacing w:before="0" w:beforeAutospacing="0" w:after="0" w:afterAutospacing="0" w:line="560" w:lineRule="exact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公示期如需反映相关问题，请拨打0475-6369790</w:t>
      </w:r>
    </w:p>
    <w:p w14:paraId="31397821">
      <w:pPr>
        <w:pStyle w:val="3"/>
        <w:shd w:val="clear" w:color="auto" w:fill="FFFFFF"/>
        <w:spacing w:before="0" w:beforeAutospacing="0" w:after="0" w:afterAutospacing="0" w:line="560" w:lineRule="exact"/>
        <w:ind w:firstLine="2880" w:firstLineChars="900"/>
        <w:jc w:val="both"/>
        <w:rPr>
          <w:rFonts w:ascii="仿宋" w:hAnsi="仿宋" w:eastAsia="仿宋" w:cs="仿宋"/>
          <w:sz w:val="32"/>
          <w:szCs w:val="32"/>
        </w:rPr>
      </w:pPr>
    </w:p>
    <w:p w14:paraId="65548164">
      <w:pPr>
        <w:pStyle w:val="3"/>
        <w:shd w:val="clear" w:color="auto" w:fill="FFFFFF"/>
        <w:spacing w:before="0" w:beforeAutospacing="0" w:after="0" w:afterAutospacing="0" w:line="560" w:lineRule="exact"/>
        <w:ind w:firstLine="2880" w:firstLineChars="9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大沁他拉街道新兴社区居民委员会</w:t>
      </w:r>
    </w:p>
    <w:p w14:paraId="0C59839D">
      <w:pPr>
        <w:pStyle w:val="3"/>
        <w:shd w:val="clear" w:color="auto" w:fill="FFFFFF"/>
        <w:spacing w:before="0" w:beforeAutospacing="0" w:after="0" w:afterAutospacing="0"/>
        <w:ind w:firstLine="4160" w:firstLineChars="1300"/>
        <w:jc w:val="both"/>
      </w:pPr>
      <w:r>
        <w:rPr>
          <w:rFonts w:hint="eastAsia" w:ascii="仿宋" w:hAnsi="仿宋" w:eastAsia="仿宋" w:cs="仿宋"/>
          <w:sz w:val="32"/>
          <w:szCs w:val="32"/>
        </w:rPr>
        <w:t>2025年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footerReference r:id="rId3" w:type="default"/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70B18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C38FD"/>
    <w:rsid w:val="002030D6"/>
    <w:rsid w:val="00506284"/>
    <w:rsid w:val="00551BAD"/>
    <w:rsid w:val="007407A6"/>
    <w:rsid w:val="00953A4D"/>
    <w:rsid w:val="00D13F63"/>
    <w:rsid w:val="0E591397"/>
    <w:rsid w:val="18A314CE"/>
    <w:rsid w:val="2AEC38FD"/>
    <w:rsid w:val="33535999"/>
    <w:rsid w:val="3FAC01DF"/>
    <w:rsid w:val="4A603730"/>
    <w:rsid w:val="4F6303BA"/>
    <w:rsid w:val="52525158"/>
    <w:rsid w:val="573E7E5F"/>
    <w:rsid w:val="5C9E4BCE"/>
    <w:rsid w:val="61EA3E07"/>
    <w:rsid w:val="61F96334"/>
    <w:rsid w:val="64A84624"/>
    <w:rsid w:val="7338355D"/>
    <w:rsid w:val="747405DE"/>
    <w:rsid w:val="764861AD"/>
    <w:rsid w:val="76B949B4"/>
    <w:rsid w:val="7C95641F"/>
    <w:rsid w:val="7D255054"/>
    <w:rsid w:val="7E20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698</Words>
  <Characters>756</Characters>
  <Lines>6</Lines>
  <Paragraphs>1</Paragraphs>
  <TotalTime>8</TotalTime>
  <ScaleCrop>false</ScaleCrop>
  <LinksUpToDate>false</LinksUpToDate>
  <CharactersWithSpaces>779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2025-02-28T09:26:00Z</dcterms:created>
  <dc:creator>Administrator</dc:creator>
  <cp:lastModifiedBy>巧克力</cp:lastModifiedBy>
  <cp:lastPrinted>2025-03-26T01:43:00Z</cp:lastPrinted>
  <dcterms:modified xsi:type="dcterms:W3CDTF">2025-04-07T02:46:53Z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C2873CA2121D45FA9E3C13CADEA9BFFD_13</vt:lpwstr>
  </property>
  <property fmtid="{D5CDD505-2E9C-101B-9397-08002B2CF9AE}" pid="4" name="KSOTemplateDocerSaveRecord">
    <vt:lpwstr>eyJoZGlkIjoiYTczYjk5YWM5NDFkMDY5MGQ5OWRkMjgyYjM1ODlmYjkiLCJ1c2VySWQiOiI0NDU5NzE2NjgifQ==</vt:lpwstr>
  </property>
</Properties>
</file>