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webp" ContentType="image/webp"/>
  <Override PartName="/word/media/image2.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3BB2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ascii="Microsoft YaHei UI" w:hAnsi="Microsoft YaHei UI" w:eastAsia="Microsoft YaHei UI" w:cs="Microsoft YaHei UI"/>
          <w:i w:val="0"/>
          <w:iCs w:val="0"/>
          <w:caps w:val="0"/>
          <w:spacing w:val="8"/>
          <w:sz w:val="33"/>
          <w:szCs w:val="33"/>
        </w:rPr>
      </w:pPr>
      <w:bookmarkStart w:id="0" w:name="_GoBack"/>
      <w:r>
        <w:rPr>
          <w:rFonts w:hint="eastAsia" w:ascii="Microsoft YaHei UI" w:hAnsi="Microsoft YaHei UI" w:eastAsia="Microsoft YaHei UI" w:cs="Microsoft YaHei UI"/>
          <w:i w:val="0"/>
          <w:iCs w:val="0"/>
          <w:caps w:val="0"/>
          <w:spacing w:val="8"/>
          <w:sz w:val="33"/>
          <w:szCs w:val="33"/>
          <w:bdr w:val="none" w:color="auto" w:sz="0" w:space="0"/>
          <w:shd w:val="clear" w:fill="FFFFFF"/>
        </w:rPr>
        <w:t>“共筑满意消费”金沙社区开展诚信3·15消费者权益日活动</w:t>
      </w:r>
    </w:p>
    <w:bookmarkEnd w:id="0"/>
    <w:p w14:paraId="2495518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420"/>
        <w:jc w:val="both"/>
        <w:rPr>
          <w:rFonts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2025年3月15日是第43个国际消费者权益日，为提升社区居民的消费维权意识，普及消费安全知识，金沙社区组织社区工作人员、党员、网格员、居民观看消费者权益保护宣传片。</w:t>
      </w:r>
    </w:p>
    <w:p w14:paraId="2147D5C6">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drawing>
          <wp:inline distT="0" distB="0" distL="114300" distR="114300">
            <wp:extent cx="5274310" cy="3955415"/>
            <wp:effectExtent l="0" t="0" r="2540" b="6985"/>
            <wp:docPr id="123" name="图片 12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123" descr="IMG_256"/>
                    <pic:cNvPicPr>
                      <a:picLocks noChangeAspect="1"/>
                    </pic:cNvPicPr>
                  </pic:nvPicPr>
                  <pic:blipFill>
                    <a:blip r:embed="rId4"/>
                    <a:stretch>
                      <a:fillRect/>
                    </a:stretch>
                  </pic:blipFill>
                  <pic:spPr>
                    <a:xfrm>
                      <a:off x="0" y="0"/>
                      <a:ext cx="5274310" cy="3955415"/>
                    </a:xfrm>
                    <a:prstGeom prst="rect">
                      <a:avLst/>
                    </a:prstGeom>
                    <a:noFill/>
                    <a:ln w="9525">
                      <a:noFill/>
                    </a:ln>
                  </pic:spPr>
                </pic:pic>
              </a:graphicData>
            </a:graphic>
          </wp:inline>
        </w:drawing>
      </w:r>
    </w:p>
    <w:p w14:paraId="1536A03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活动开始，社区党委书记胡萨仁高娃强调了本次活动对保障居民合法消费权益的重要意义，希望大家认真观看，学习消费维权知识。随后，大屏幕上开始播315宣传视频。视频内容丰富多样，通过真实案例和专业讲解，深度剖析各类消费陷阱，如虚假广告诱导、保健品欺诈、网络购物售后难等问题。居民们看得目不转睛，遇到与自身经历相似的案例，还不时发出感慨和讨论声。宣传片还告知居民享有的权利，如安全保障权、知悉知情权等，以及遭遇侵权时该如何维权，如拨打12315热线、向消协投诉等。</w:t>
      </w:r>
    </w:p>
    <w:p w14:paraId="3C27A3B5">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drawing>
          <wp:inline distT="0" distB="0" distL="114300" distR="114300">
            <wp:extent cx="5274310" cy="5274310"/>
            <wp:effectExtent l="0" t="0" r="2540" b="2540"/>
            <wp:docPr id="124" name="图片 12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124" descr="IMG_257"/>
                    <pic:cNvPicPr>
                      <a:picLocks noChangeAspect="1"/>
                    </pic:cNvPicPr>
                  </pic:nvPicPr>
                  <pic:blipFill>
                    <a:blip r:embed="rId5"/>
                    <a:stretch>
                      <a:fillRect/>
                    </a:stretch>
                  </pic:blipFill>
                  <pic:spPr>
                    <a:xfrm>
                      <a:off x="0" y="0"/>
                      <a:ext cx="5274310" cy="5274310"/>
                    </a:xfrm>
                    <a:prstGeom prst="rect">
                      <a:avLst/>
                    </a:prstGeom>
                    <a:noFill/>
                    <a:ln w="9525">
                      <a:noFill/>
                    </a:ln>
                  </pic:spPr>
                </pic:pic>
              </a:graphicData>
            </a:graphic>
          </wp:inline>
        </w:drawing>
      </w:r>
    </w:p>
    <w:p w14:paraId="708880D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420"/>
        <w:jc w:val="both"/>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此次活动，为社区营造了良好的消费维权氛围，助力打造安全、放心的消费环境。未来，金沙社区将继续开展各类知识普及活动，切实为居民的生活保驾护航。</w:t>
      </w:r>
    </w:p>
    <w:p w14:paraId="5106A6C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PingFangTC-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PingFangSC-light">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1MDhiZDY2YjBjMTU2MDhlYzkyYjY3NjlmMmEyM2EifQ=="/>
  </w:docVars>
  <w:rsids>
    <w:rsidRoot w:val="00000000"/>
    <w:rsid w:val="019726A7"/>
    <w:rsid w:val="038E05E4"/>
    <w:rsid w:val="0557388E"/>
    <w:rsid w:val="0D4E5761"/>
    <w:rsid w:val="13D15990"/>
    <w:rsid w:val="152143B8"/>
    <w:rsid w:val="16F41D35"/>
    <w:rsid w:val="18E90EEB"/>
    <w:rsid w:val="1A281877"/>
    <w:rsid w:val="1AC23FF4"/>
    <w:rsid w:val="1B1E690C"/>
    <w:rsid w:val="1C363B56"/>
    <w:rsid w:val="1DFE0F43"/>
    <w:rsid w:val="1E1C3D76"/>
    <w:rsid w:val="207B12D7"/>
    <w:rsid w:val="246E5D54"/>
    <w:rsid w:val="256C6B71"/>
    <w:rsid w:val="2A801147"/>
    <w:rsid w:val="2D0852EE"/>
    <w:rsid w:val="301E3552"/>
    <w:rsid w:val="3101569B"/>
    <w:rsid w:val="335313EB"/>
    <w:rsid w:val="383C4522"/>
    <w:rsid w:val="38BD7423"/>
    <w:rsid w:val="3BE03779"/>
    <w:rsid w:val="44881196"/>
    <w:rsid w:val="452F3E2E"/>
    <w:rsid w:val="49B52FF9"/>
    <w:rsid w:val="50082A59"/>
    <w:rsid w:val="50396AAB"/>
    <w:rsid w:val="508A55B1"/>
    <w:rsid w:val="5235306E"/>
    <w:rsid w:val="54D6013E"/>
    <w:rsid w:val="59A654A4"/>
    <w:rsid w:val="5DE97722"/>
    <w:rsid w:val="5E277206"/>
    <w:rsid w:val="5F087B79"/>
    <w:rsid w:val="5F156E8F"/>
    <w:rsid w:val="5FC54BF2"/>
    <w:rsid w:val="62797F9D"/>
    <w:rsid w:val="632322C8"/>
    <w:rsid w:val="665242EE"/>
    <w:rsid w:val="6B1732C2"/>
    <w:rsid w:val="6E6F0A3A"/>
    <w:rsid w:val="73892D1C"/>
    <w:rsid w:val="73E133AB"/>
    <w:rsid w:val="766878D1"/>
    <w:rsid w:val="79413B6E"/>
    <w:rsid w:val="7D016812"/>
    <w:rsid w:val="7EAD1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webp"/><Relationship Id="rId4" Type="http://schemas.openxmlformats.org/officeDocument/2006/relationships/image" Target="media/image1.webp"/><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1392</Words>
  <Characters>1397</Characters>
  <Lines>0</Lines>
  <Paragraphs>0</Paragraphs>
  <TotalTime>51</TotalTime>
  <ScaleCrop>false</ScaleCrop>
  <LinksUpToDate>false</LinksUpToDate>
  <CharactersWithSpaces>1397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乌日吉木斯</cp:lastModifiedBy>
  <dcterms:modified xsi:type="dcterms:W3CDTF">2025-04-01T03:07:52Z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A740B539DE924CB1AFD05B71CE81470B_13</vt:lpwstr>
  </property>
  <property fmtid="{D5CDD505-2E9C-101B-9397-08002B2CF9AE}" pid="4" name="KSOTemplateDocerSaveRecord">
    <vt:lpwstr>eyJoZGlkIjoiODA1MDhiZDY2YjBjMTU2MDhlYzkyYjY3NjlmMmEyM2EiLCJ1c2VySWQiOiI2Mzc5ODY2NDQifQ==</vt:lpwstr>
  </property>
</Properties>
</file>