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C2249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96"/>
        </w:rPr>
        <w:t>卫生健康信息</w:t>
      </w:r>
    </w:p>
    <w:p w14:paraId="79B9A519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58829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683FC386">
      <w:pPr>
        <w:pStyle w:val="4"/>
        <w:snapToGrid/>
        <w:spacing w:line="360" w:lineRule="auto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9546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9月23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36B2779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奈曼旗开展夏秋季爱国卫生活动</w:t>
      </w:r>
    </w:p>
    <w:p w14:paraId="28CB62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8A1F84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夏秋季是病媒生物滋生和繁殖的高峰期，也是“四害”传播疾病的高发季节。为保障居民身体健康，降低病媒生物传播疾病风险，9月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日上午，奈曼旗爱卫中心深入人民广场开展爱国卫生运动知识科普活动。</w:t>
      </w:r>
    </w:p>
    <w:p w14:paraId="648580D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891405" cy="3260725"/>
            <wp:effectExtent l="0" t="0" r="4445" b="15875"/>
            <wp:docPr id="9" name="图片 9" descr="f17facef4e7abf00ab0d363647c5c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17facef4e7abf00ab0d363647c5c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26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32B9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在活动现场悬挂宣传横幅，摆放健康素养知识宣传展板，向过往群众发放新版公民健康素养知识折页和宣传单，宣传品等方式，面对面向居民普及夏秋季卫生健康知识，引导辖区居民群众重视自身健康，预防夏秋季易发生的各类传染病，树立群众做好自己是健康的第一责任人观念，不断提升群众自我保护意识和卫生防病能力。现场发放健康宣传折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12类1200余张，宣传手册500份，宣传品200份。</w:t>
      </w:r>
    </w:p>
    <w:p w14:paraId="1459E14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32D3EA87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651760" cy="1749425"/>
            <wp:effectExtent l="0" t="0" r="15240" b="3175"/>
            <wp:docPr id="5" name="图片 5" descr="deb82053b99e3d647bc4ba08b9e2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eb82053b99e3d647bc4ba08b9e28f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64765" cy="1729740"/>
            <wp:effectExtent l="0" t="0" r="6985" b="3810"/>
            <wp:docPr id="6" name="图片 6" descr="08866418372a3d5bd0338e396761f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8866418372a3d5bd0338e396761f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703AE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647315" cy="1701800"/>
            <wp:effectExtent l="0" t="0" r="635" b="12700"/>
            <wp:docPr id="7" name="图片 7" descr="c3131b6e9cf3770e9af4111f115e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131b6e9cf3770e9af4111f115e8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80005" cy="1708150"/>
            <wp:effectExtent l="0" t="0" r="10795" b="6350"/>
            <wp:docPr id="8" name="图片 8" descr="d0c59a8b7396c9681d4ca164ff7a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0c59a8b7396c9681d4ca164ff7a9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0732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此次爱国卫生活动的开展，提高了居民的健康知识普及率，促进辖区居民更好地掌握文明健康绿色环保的生活方式。下一步，我们将继续以夏秋季爱国卫生运动为契机，广泛动员居民共同参与，引导辖区居民养成健康生活习惯，营造干净卫生、整洁有序的人居环境。</w:t>
      </w:r>
    </w:p>
    <w:p w14:paraId="42BD3FD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33522D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4ED11690"/>
    <w:rsid w:val="16820F3C"/>
    <w:rsid w:val="1B39244D"/>
    <w:rsid w:val="4ED1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398</Words>
  <Characters>407</Characters>
  <Lines>0</Lines>
  <Paragraphs>0</Paragraphs>
  <TotalTime>0</TotalTime>
  <ScaleCrop>false</ScaleCrop>
  <LinksUpToDate>false</LinksUpToDate>
  <CharactersWithSpaces>407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2024-09-23T02:44:00Z</dcterms:created>
  <dc:creator>WPS_1660619144</dc:creator>
  <cp:lastModifiedBy>齊夢妮</cp:lastModifiedBy>
  <dcterms:modified xsi:type="dcterms:W3CDTF">2024-09-23T07:19:42Z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000B63DE8A2647A1B0D0CDAB746AFBE9_13</vt:lpwstr>
  </property>
</Properties>
</file>