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3C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金沙社区共驻共建单位通辽市乃曼宾馆有限责任公司深入包联小区走访慰问困户</w:t>
      </w:r>
    </w:p>
    <w:bookmarkEnd w:id="0"/>
    <w:p w14:paraId="6C164FF5">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元旦来临之际，为深入贯彻落实“双报到，双服务，双报告”工作要求，2024年12月31日上午，金沙社区共驻共建单位通辽市乃曼宾馆有限责任公司在职党员到包联小区裕兴园走访慰问困难户。共驻共建单位通辽市乃曼宾馆有限责任公司党员代表通过走访慰问，亲切地与他们交谈，详细询问他们近期的生活状况、身体情况以及存在的困难，并为他们送去米、面、油等生活用品和节日祝福，鼓励他们积极面对生活困难，保持乐观心态。</w:t>
      </w:r>
    </w:p>
    <w:p w14:paraId="2CE88D33">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kern w:val="0"/>
          <w:sz w:val="24"/>
          <w:szCs w:val="24"/>
          <w:lang w:val="en-US" w:eastAsia="zh-CN" w:bidi="ar"/>
        </w:rPr>
      </w:pPr>
    </w:p>
    <w:p w14:paraId="0215BD6D">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0815" cy="3938905"/>
            <wp:effectExtent l="0" t="0" r="6985" b="444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50815" cy="3938905"/>
                    </a:xfrm>
                    <a:prstGeom prst="rect">
                      <a:avLst/>
                    </a:prstGeom>
                    <a:noFill/>
                    <a:ln w="9525">
                      <a:noFill/>
                    </a:ln>
                  </pic:spPr>
                </pic:pic>
              </a:graphicData>
            </a:graphic>
          </wp:inline>
        </w:drawing>
      </w:r>
    </w:p>
    <w:p w14:paraId="735E4EA7">
      <w:pPr>
        <w:keepNext w:val="0"/>
        <w:keepLines w:val="0"/>
        <w:pageBreakBefore w:val="0"/>
        <w:widowControl/>
        <w:suppressLineNumbers w:val="0"/>
        <w:kinsoku/>
        <w:wordWrap/>
        <w:overflowPunct/>
        <w:topLinePunct w:val="0"/>
        <w:autoSpaceDE/>
        <w:autoSpaceDN/>
        <w:bidi w:val="0"/>
        <w:adjustRightInd/>
        <w:snapToGrid/>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118735" cy="3834765"/>
            <wp:effectExtent l="0" t="0" r="5715" b="1333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118735" cy="3834765"/>
                    </a:xfrm>
                    <a:prstGeom prst="rect">
                      <a:avLst/>
                    </a:prstGeom>
                    <a:noFill/>
                    <a:ln w="9525">
                      <a:noFill/>
                    </a:ln>
                  </pic:spPr>
                </pic:pic>
              </a:graphicData>
            </a:graphic>
          </wp:inline>
        </w:drawing>
      </w:r>
    </w:p>
    <w:p w14:paraId="15FA5F67">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pPr>
      <w:r>
        <w:rPr>
          <w:rFonts w:ascii="宋体" w:hAnsi="宋体" w:eastAsia="宋体" w:cs="宋体"/>
          <w:kern w:val="0"/>
          <w:sz w:val="24"/>
          <w:szCs w:val="24"/>
          <w:lang w:val="en-US" w:eastAsia="zh-CN" w:bidi="ar"/>
        </w:rPr>
        <w:t>此次走访慰问活动，不仅为困难户们送去了物质上的帮助，还传递了社区共驻共建单位在职党员对他们的关爱之情，彰显了社区互帮互助、团结友爱的良好风尚，也让元旦佳节更添一份温情与暖意，让困难户们能怀着温暖与希望，迎接新一年的到来。今后，金沙社区将积极开展各类关爱活动，传递社会正能量，营造和谐美好的社区氛围。</w:t>
      </w:r>
    </w:p>
    <w:p w14:paraId="38F33432">
      <w:pPr>
        <w:pStyle w:val="3"/>
        <w:keepNext w:val="0"/>
        <w:keepLines w:val="0"/>
        <w:widowControl/>
        <w:suppressLineNumbers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301E3552"/>
    <w:rsid w:val="3101569B"/>
    <w:rsid w:val="44881196"/>
    <w:rsid w:val="5EF71E68"/>
    <w:rsid w:val="62797F9D"/>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560</Words>
  <Characters>560</Characters>
  <Lines>0</Lines>
  <Paragraphs>0</Paragraphs>
  <TotalTime>8</TotalTime>
  <ScaleCrop>false</ScaleCrop>
  <LinksUpToDate>false</LinksUpToDate>
  <CharactersWithSpaces>563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2024-12-31T06:40:27Z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C8BEF581ABBF46E4BFAB5693EAF41D2C_13</vt:lpwstr>
  </property>
  <property fmtid="{D5CDD505-2E9C-101B-9397-08002B2CF9AE}" pid="4" name="KSOTemplateDocerSaveRecord">
    <vt:lpwstr>eyJoZGlkIjoiODA1MDhiZDY2YjBjMTU2MDhlYzkyYjY3NjlmMmEyM2EiLCJ1c2VySWQiOiI2Mzc5ODY2NDQifQ==</vt:lpwstr>
  </property>
</Properties>
</file>