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50000">
      <w:pPr>
        <w:jc w:val="center"/>
        <w:rPr>
          <w:rFonts w:hint="eastAsia"/>
          <w:b/>
          <w:bCs/>
          <w:sz w:val="52"/>
          <w:szCs w:val="52"/>
        </w:rPr>
      </w:pPr>
    </w:p>
    <w:p w14:paraId="327473E7">
      <w:pPr>
        <w:jc w:val="center"/>
        <w:rPr>
          <w:rFonts w:hint="eastAsia"/>
          <w:b/>
          <w:bCs/>
          <w:sz w:val="52"/>
          <w:szCs w:val="52"/>
        </w:rPr>
      </w:pPr>
    </w:p>
    <w:p w14:paraId="44C1535A"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黑鱼泡子村环境卫生管理工作小组</w:t>
      </w:r>
    </w:p>
    <w:p w14:paraId="06EDE292">
      <w:pPr>
        <w:rPr>
          <w:rFonts w:hint="eastAsia"/>
          <w:b/>
          <w:bCs/>
          <w:sz w:val="52"/>
          <w:szCs w:val="52"/>
        </w:rPr>
      </w:pPr>
    </w:p>
    <w:p w14:paraId="76619C11">
      <w:pPr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组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长</w:t>
      </w:r>
      <w:r>
        <w:rPr>
          <w:rFonts w:hint="eastAsia"/>
          <w:b/>
          <w:bCs/>
          <w:sz w:val="52"/>
          <w:szCs w:val="52"/>
          <w:lang w:val="en-US" w:eastAsia="zh-CN"/>
        </w:rPr>
        <w:t>:</w:t>
      </w:r>
      <w:r>
        <w:rPr>
          <w:rFonts w:hint="eastAsia"/>
          <w:b/>
          <w:bCs/>
          <w:sz w:val="52"/>
          <w:szCs w:val="52"/>
        </w:rPr>
        <w:t xml:space="preserve"> 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王学祥</w:t>
      </w:r>
    </w:p>
    <w:p w14:paraId="5B0642BB">
      <w:pPr>
        <w:ind w:left="2610" w:hanging="2610" w:hangingChars="500"/>
        <w:rPr>
          <w:rFonts w:hint="eastAsia"/>
          <w:b/>
          <w:bCs/>
          <w:sz w:val="52"/>
          <w:szCs w:val="52"/>
        </w:rPr>
      </w:pPr>
      <w:bookmarkStart w:id="0" w:name="_GoBack"/>
      <w:bookmarkEnd w:id="0"/>
    </w:p>
    <w:p w14:paraId="2F7C795E">
      <w:pPr>
        <w:ind w:left="2610" w:hanging="2610" w:hangingChars="500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组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员</w:t>
      </w:r>
      <w:r>
        <w:rPr>
          <w:rFonts w:hint="eastAsia"/>
          <w:b/>
          <w:bCs/>
          <w:sz w:val="52"/>
          <w:szCs w:val="52"/>
          <w:lang w:val="en-US" w:eastAsia="zh-CN"/>
        </w:rPr>
        <w:t>:</w:t>
      </w:r>
      <w:r>
        <w:rPr>
          <w:rFonts w:hint="eastAsia"/>
          <w:b/>
          <w:bCs/>
          <w:sz w:val="52"/>
          <w:szCs w:val="52"/>
        </w:rPr>
        <w:t xml:space="preserve"> 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 xml:space="preserve">赵海锋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 xml:space="preserve">李海新  袁国权  </w:t>
      </w:r>
    </w:p>
    <w:p w14:paraId="76E84638">
      <w:pPr>
        <w:ind w:left="2610" w:hanging="2610" w:hangingChars="500"/>
        <w:rPr>
          <w:rFonts w:hint="eastAsia"/>
          <w:b/>
          <w:bCs/>
          <w:sz w:val="52"/>
          <w:szCs w:val="52"/>
        </w:rPr>
      </w:pPr>
    </w:p>
    <w:p w14:paraId="0D040AB8">
      <w:pPr>
        <w:ind w:left="2601" w:leftChars="990" w:hanging="522" w:hangingChars="100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李树地  史淑荣 </w:t>
      </w:r>
      <w:r>
        <w:rPr>
          <w:rFonts w:hint="eastAsia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52"/>
        </w:rPr>
        <w:t>张玉荣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7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40</Characters>
  <Lines>0</Lines>
  <Paragraphs>0</Paragraphs>
  <TotalTime>2</TotalTime>
  <ScaleCrop>false</ScaleCrop>
  <LinksUpToDate>false</LinksUpToDate>
  <CharactersWithSpaces>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2024-12-26T02:26:31Z</dcterms:created>
  <dc:creator>Administrator</dc:creator>
  <cp:lastModifiedBy>梦幻有约</cp:lastModifiedBy>
  <dcterms:modified xsi:type="dcterms:W3CDTF">2024-12-26T02:29:30Z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062BA8353EC643ACACE5AB0A4A8299EC_12</vt:lpwstr>
  </property>
</Properties>
</file>