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napToGrid/>
        <w:spacing w:before="0" w:beforeAutospacing="false" w:after="0" w:afterAutospacing="false" w:lineRule="auto" w:line="240"/>
        <w:ind w:firstLine="2249" w:firstLineChars="700"/>
        <w:jc w:val="left"/>
        <w:textAlignment w:val="baseline"/>
        <w:rPr>
          <w:rFonts w:ascii="仿宋" w:cs="仿宋" w:eastAsia="仿宋" w:hAnsi="仿宋" w:hint="eastAsia"/>
          <w:b/>
          <w:bCs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b/>
          <w:bCs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金星党支部述职报告</w:t>
      </w:r>
    </w:p>
    <w:p>
      <w:pPr>
        <w:pStyle w:val="style0"/>
        <w:snapToGrid/>
        <w:spacing w:before="0" w:beforeAutospacing="false" w:after="0" w:afterAutospacing="false" w:lineRule="auto" w:line="240"/>
        <w:ind w:left="1117" w:leftChars="532" w:firstLine="0" w:firstLineChars="0"/>
        <w:jc w:val="left"/>
        <w:textAlignment w:val="baseline"/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/>
          <w:bCs w:val="false"/>
          <w:i w:val="false"/>
          <w:caps w:val="false"/>
          <w:spacing w:val="0"/>
          <w:w w:val="100"/>
          <w:sz w:val="28"/>
          <w:szCs w:val="28"/>
          <w:lang w:val="en-US" w:eastAsia="zh-CN"/>
        </w:rPr>
        <w:t>大</w:t>
      </w: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家好！现就金星嘎查党支部202</w:t>
      </w:r>
      <w:r>
        <w:rPr>
          <w:rFonts w:ascii="仿宋" w:cs="仿宋" w:eastAsia="仿宋" w:hAnsi="仿宋" w:hint="default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3</w:t>
      </w: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年度党建工作做如下简</w:t>
      </w:r>
    </w:p>
    <w:p>
      <w:pPr>
        <w:pStyle w:val="style0"/>
        <w:snapToGrid/>
        <w:spacing w:before="0" w:beforeAutospacing="false" w:after="0" w:afterAutospacing="false" w:lineRule="auto" w:line="240"/>
        <w:ind w:firstLine="560" w:firstLineChars="200"/>
        <w:jc w:val="left"/>
        <w:textAlignment w:val="baseline"/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要汇报：</w:t>
      </w:r>
    </w:p>
    <w:p>
      <w:pPr>
        <w:pStyle w:val="style0"/>
        <w:snapToGrid/>
        <w:spacing w:before="0" w:beforeAutospacing="false" w:after="0" w:afterAutospacing="false" w:lineRule="auto" w:line="240"/>
        <w:ind w:left="558" w:leftChars="266" w:firstLine="560" w:firstLineChars="200"/>
        <w:jc w:val="left"/>
        <w:textAlignment w:val="baseline"/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我村基本情况：总户数272，1064口人，总土地面积4.59万亩，人均耕地面积10亩，以种植、养殖为主导产业。党支部现有党员3</w:t>
      </w:r>
      <w:r>
        <w:rPr>
          <w:rFonts w:ascii="仿宋" w:cs="仿宋" w:eastAsia="仿宋" w:hAnsi="仿宋" w:hint="default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1</w:t>
      </w: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人，平均年龄53岁，其中老弱病4人，贫困老党员</w:t>
      </w:r>
      <w:r>
        <w:rPr>
          <w:rFonts w:ascii="仿宋" w:cs="仿宋" w:eastAsia="仿宋" w:hAnsi="仿宋" w:hint="default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3</w:t>
      </w: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人，能正常参会24人，今年有</w:t>
      </w:r>
      <w:r>
        <w:rPr>
          <w:rFonts w:ascii="仿宋" w:cs="仿宋" w:eastAsia="仿宋" w:hAnsi="仿宋" w:hint="default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1名</w:t>
      </w: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预备党员转正，，入党积极分子2人，两委成员7人（其中3人交叉任职），少数民族干部3人，女性干部1人，村民代表21人，培养后备干部2人。</w:t>
      </w:r>
    </w:p>
    <w:p>
      <w:pPr>
        <w:pStyle w:val="style0"/>
        <w:numPr>
          <w:ilvl w:val="0"/>
          <w:numId w:val="1"/>
        </w:numPr>
        <w:snapToGrid/>
        <w:spacing w:before="0" w:beforeAutospacing="false" w:after="0" w:afterAutospacing="false" w:lineRule="auto" w:line="240"/>
        <w:ind w:firstLine="840" w:firstLineChars="300"/>
        <w:jc w:val="left"/>
        <w:textAlignment w:val="baseline"/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工作开展情况</w:t>
      </w:r>
    </w:p>
    <w:p>
      <w:pPr>
        <w:pStyle w:val="style0"/>
        <w:numPr>
          <w:ilvl w:val="0"/>
          <w:numId w:val="2"/>
        </w:numPr>
        <w:snapToGrid/>
        <w:spacing w:before="0" w:beforeAutospacing="false" w:after="0" w:afterAutospacing="false" w:lineRule="auto" w:line="240"/>
        <w:jc w:val="left"/>
        <w:textAlignment w:val="baseline"/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组织工作</w:t>
      </w:r>
    </w:p>
    <w:p>
      <w:pPr>
        <w:pStyle w:val="style0"/>
        <w:snapToGrid/>
        <w:spacing w:before="0" w:beforeAutospacing="false" w:after="0" w:afterAutospacing="false" w:lineRule="auto" w:line="240"/>
        <w:jc w:val="left"/>
        <w:textAlignment w:val="baseline"/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严格按照三会一课要求；组织生活会一次，召开主题党日10次、主题党日先后走访慰问本村困难老党员</w:t>
      </w:r>
      <w:r>
        <w:rPr>
          <w:rFonts w:ascii="仿宋" w:cs="仿宋" w:eastAsia="仿宋" w:hAnsi="仿宋" w:hint="default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林国春</w:t>
      </w: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、梁哈斯朝，真正地把温暖送到困难党员群众家中。支部书记带头讲党课5次、第一次党课时间4月19日，内容是《论中国共产党历史》；第二次党课时间6月16日，内容是《学习党史、悟思想》；第三次党课时间是9月6日内容是《知史爱党、知史爱国》；第四次党课时间是12月6日，内容是《守好初心，担好使命--以案促改》专题党课，2021年党费全部缴清！ 我村为了健全和    完善 本村</w:t>
      </w: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 xml:space="preserve">      党员的管理特制定: （1）完善制度，把目标盯在日常组织生活制度的建设和落实上（2）抓住关键，把点子打在提高党务干部的整体素质上（3）坚持创新，把重点放在增强党员组织生活会的吸引力上。</w:t>
      </w:r>
    </w:p>
    <w:p>
      <w:pPr>
        <w:pStyle w:val="style0"/>
        <w:numPr>
          <w:ilvl w:val="0"/>
          <w:numId w:val="3"/>
        </w:numPr>
        <w:snapToGrid/>
        <w:spacing w:before="0" w:beforeAutospacing="false" w:after="0" w:afterAutospacing="false" w:lineRule="auto" w:line="240"/>
        <w:jc w:val="left"/>
        <w:textAlignment w:val="baseline"/>
        <w:rPr>
          <w:rFonts w:ascii="仿宋" w:cs="仿宋" w:eastAsia="仿宋" w:hAnsi="仿宋" w:hint="default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金星嘎查党群服务中心工作正常运转，活动室为党员开展学习、工作、议事以及其他活动。村部卫生管理良好，轮流坐班制。</w:t>
      </w:r>
    </w:p>
    <w:p>
      <w:pPr>
        <w:pStyle w:val="style0"/>
        <w:numPr>
          <w:ilvl w:val="0"/>
          <w:numId w:val="3"/>
        </w:numPr>
        <w:snapToGrid/>
        <w:spacing w:before="0" w:beforeAutospacing="false" w:after="0" w:afterAutospacing="false" w:lineRule="auto" w:line="240"/>
        <w:jc w:val="left"/>
        <w:textAlignment w:val="baseline"/>
        <w:rPr>
          <w:rFonts w:ascii="仿宋" w:cs="仿宋" w:eastAsia="仿宋" w:hAnsi="仿宋" w:hint="default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我村正在努力争创乡村振兴红旗村</w:t>
      </w:r>
    </w:p>
    <w:p>
      <w:pPr>
        <w:pStyle w:val="style0"/>
        <w:numPr>
          <w:ilvl w:val="0"/>
          <w:numId w:val="3"/>
        </w:numPr>
        <w:snapToGrid/>
        <w:spacing w:before="0" w:beforeAutospacing="false" w:after="0" w:afterAutospacing="false" w:lineRule="auto" w:line="240"/>
        <w:jc w:val="left"/>
        <w:textAlignment w:val="baseline"/>
        <w:rPr>
          <w:rFonts w:ascii="仿宋" w:cs="仿宋" w:eastAsia="仿宋" w:hAnsi="仿宋" w:hint="default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集体经济为小组长工资地2.4万元，集体经济入股分红收益2.6万元，下一步增收计</w:t>
      </w:r>
      <w:r>
        <w:rPr>
          <w:rFonts w:ascii="仿宋" w:cs="仿宋" w:eastAsia="仿宋" w:hAnsi="仿宋" w:hint="default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预计</w:t>
      </w: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划环岛湖水库旅游项目区发包</w:t>
      </w:r>
      <w:r>
        <w:rPr>
          <w:rFonts w:ascii="仿宋" w:cs="仿宋" w:eastAsia="仿宋" w:hAnsi="仿宋" w:hint="default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10万元</w:t>
      </w: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。</w:t>
      </w:r>
    </w:p>
    <w:p>
      <w:pPr>
        <w:pStyle w:val="style0"/>
        <w:numPr>
          <w:ilvl w:val="0"/>
          <w:numId w:val="3"/>
        </w:numPr>
        <w:snapToGrid/>
        <w:spacing w:before="0" w:beforeAutospacing="false" w:after="0" w:afterAutospacing="false" w:lineRule="auto" w:line="240"/>
        <w:jc w:val="left"/>
        <w:textAlignment w:val="baseline"/>
        <w:rPr>
          <w:rFonts w:ascii="仿宋" w:cs="仿宋" w:eastAsia="仿宋" w:hAnsi="仿宋" w:hint="default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“百日攻坚”目标围绕基层党建规范化建设通过“百日攻坚”不断提升基层党建工作整体水平。排查整改:（1）个别党员参会不积极、组织纪律性不强，有开会迟到现象！（2）谈心谈话不够深刻！3）、金星嘎查</w:t>
      </w: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划分21个网格，配备网格员21人，21名网格员都是本村的有责任心、敢于担当的人，他们利用一切渠道做好防疫宣传、掌握人员动向，保障了村民安全放心的生活环境。</w:t>
      </w:r>
    </w:p>
    <w:p>
      <w:pPr>
        <w:pStyle w:val="style0"/>
        <w:numPr>
          <w:ilvl w:val="0"/>
          <w:numId w:val="2"/>
        </w:numPr>
        <w:snapToGrid/>
        <w:spacing w:before="0" w:beforeAutospacing="false" w:after="0" w:afterAutospacing="false" w:lineRule="auto" w:line="240"/>
        <w:ind w:left="0" w:leftChars="0" w:firstLine="0" w:firstLineChars="0"/>
        <w:jc w:val="left"/>
        <w:textAlignment w:val="baseline"/>
        <w:rPr>
          <w:rFonts w:ascii="仿宋" w:cs="仿宋" w:eastAsia="仿宋" w:hAnsi="仿宋" w:hint="default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抓</w:t>
      </w:r>
      <w:r>
        <w:rPr>
          <w:rFonts w:ascii="仿宋" w:cs="仿宋" w:eastAsia="仿宋" w:hAnsi="仿宋" w:hint="default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主题教育</w:t>
      </w: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和宣传思想文化工作情况</w:t>
      </w:r>
    </w:p>
    <w:p>
      <w:pPr>
        <w:pStyle w:val="style0"/>
        <w:numPr>
          <w:ilvl w:val="0"/>
          <w:numId w:val="4"/>
        </w:numPr>
        <w:snapToGrid/>
        <w:spacing w:before="0" w:beforeAutospacing="false" w:after="0" w:afterAutospacing="false" w:lineRule="auto" w:line="240"/>
        <w:ind w:left="0" w:leftChars="0"/>
        <w:jc w:val="left"/>
        <w:textAlignment w:val="baseline"/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集中学习党史27次，学习内容，新中国史、改革开放史、社会主义发展史。党员参与率百分之九十四。开展我为群众办实事13件，为老百姓向农行申请支农低息贷款860万。                          2、  金星嘎查</w:t>
      </w: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202</w:t>
      </w:r>
      <w:r>
        <w:rPr>
          <w:rFonts w:ascii="仿宋" w:cs="仿宋" w:eastAsia="仿宋" w:hAnsi="仿宋" w:hint="default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3</w:t>
      </w: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年召开</w:t>
      </w:r>
      <w:r>
        <w:rPr>
          <w:rFonts w:ascii="仿宋" w:cs="仿宋" w:eastAsia="仿宋" w:hAnsi="仿宋" w:hint="default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5</w:t>
      </w: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次</w:t>
      </w:r>
      <w:r>
        <w:rPr>
          <w:rFonts w:ascii="仿宋" w:cs="仿宋" w:eastAsia="仿宋" w:hAnsi="仿宋" w:hint="default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主题教育</w:t>
      </w: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专题会议，</w:t>
      </w:r>
      <w:r>
        <w:rPr>
          <w:rFonts w:ascii="仿宋" w:cs="仿宋" w:eastAsia="仿宋" w:hAnsi="仿宋" w:hint="default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不定期</w:t>
      </w: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向镇党委专题汇报工作。</w:t>
      </w:r>
    </w:p>
    <w:p>
      <w:pPr>
        <w:pStyle w:val="style0"/>
        <w:numPr>
          <w:ilvl w:val="0"/>
          <w:numId w:val="4"/>
        </w:numPr>
        <w:snapToGrid/>
        <w:spacing w:before="0" w:beforeAutospacing="false" w:after="0" w:afterAutospacing="false" w:lineRule="auto" w:line="240"/>
        <w:ind w:left="0" w:leftChars="0"/>
        <w:jc w:val="left"/>
        <w:textAlignment w:val="baseline"/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金星嘎查建设志愿服务团队1支，202</w:t>
      </w:r>
      <w:r>
        <w:rPr>
          <w:rFonts w:ascii="仿宋" w:cs="仿宋" w:eastAsia="仿宋" w:hAnsi="仿宋" w:hint="default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3</w:t>
      </w: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年开展了“助老助残”“应急救援”“环境整治”等志愿服务</w:t>
      </w:r>
    </w:p>
    <w:p>
      <w:pPr>
        <w:pStyle w:val="style0"/>
        <w:numPr>
          <w:ilvl w:val="0"/>
          <w:numId w:val="4"/>
        </w:numPr>
        <w:snapToGrid/>
        <w:spacing w:before="0" w:beforeAutospacing="false" w:after="0" w:afterAutospacing="false" w:lineRule="auto" w:line="240"/>
        <w:ind w:left="0" w:leftChars="0"/>
        <w:jc w:val="left"/>
        <w:textAlignment w:val="baseline"/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学习讲堂、文化活动室、文化广场、宣传橱窗都有专人管理，为群众开放良好的活动场所。</w:t>
      </w:r>
    </w:p>
    <w:p>
      <w:pPr>
        <w:pStyle w:val="style0"/>
        <w:numPr>
          <w:ilvl w:val="0"/>
          <w:numId w:val="4"/>
        </w:numPr>
        <w:snapToGrid/>
        <w:spacing w:before="0" w:beforeAutospacing="false" w:after="0" w:afterAutospacing="false" w:lineRule="auto" w:line="240"/>
        <w:ind w:left="0" w:leftChars="0"/>
        <w:jc w:val="left"/>
        <w:textAlignment w:val="baseline"/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202</w:t>
      </w:r>
      <w:r>
        <w:rPr>
          <w:rFonts w:ascii="仿宋" w:cs="仿宋" w:eastAsia="仿宋" w:hAnsi="仿宋" w:hint="default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3</w:t>
      </w: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年评选“奈曼好人”‘好邻居’典型</w:t>
      </w:r>
      <w:r>
        <w:rPr>
          <w:rFonts w:ascii="仿宋" w:cs="仿宋" w:eastAsia="仿宋" w:hAnsi="仿宋" w:hint="default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2</w:t>
      </w: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人，文明家庭3</w:t>
      </w:r>
      <w:bookmarkStart w:id="0" w:name="_GoBack"/>
      <w:bookmarkEnd w:id="0"/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户。</w:t>
      </w:r>
    </w:p>
    <w:p>
      <w:pPr>
        <w:pStyle w:val="style0"/>
        <w:numPr>
          <w:ilvl w:val="0"/>
          <w:numId w:val="2"/>
        </w:numPr>
        <w:snapToGrid/>
        <w:spacing w:before="0" w:beforeAutospacing="false" w:after="0" w:afterAutospacing="false" w:lineRule="auto" w:line="240"/>
        <w:ind w:left="0" w:leftChars="0" w:firstLine="0" w:firstLineChars="0"/>
        <w:jc w:val="left"/>
        <w:textAlignment w:val="baseline"/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抓党风廉政建设情况</w:t>
      </w:r>
    </w:p>
    <w:p>
      <w:pPr>
        <w:pStyle w:val="style0"/>
        <w:numPr>
          <w:ilvl w:val="0"/>
          <w:numId w:val="5"/>
        </w:numPr>
        <w:snapToGrid/>
        <w:spacing w:before="0" w:beforeAutospacing="false" w:after="0" w:afterAutospacing="false" w:lineRule="auto" w:line="240"/>
        <w:ind w:left="0" w:leftChars="0"/>
        <w:jc w:val="left"/>
        <w:textAlignment w:val="baseline"/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“三务公开”有专人负责，今年在系统内上传41条，最近一次上传时间是1</w:t>
      </w:r>
      <w:r>
        <w:rPr>
          <w:rFonts w:ascii="仿宋" w:cs="仿宋" w:eastAsia="仿宋" w:hAnsi="仿宋" w:hint="default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1</w:t>
      </w: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月2日。</w:t>
      </w:r>
    </w:p>
    <w:p>
      <w:pPr>
        <w:pStyle w:val="style0"/>
        <w:numPr>
          <w:ilvl w:val="0"/>
          <w:numId w:val="5"/>
        </w:numPr>
        <w:snapToGrid/>
        <w:spacing w:before="0" w:beforeAutospacing="false" w:after="0" w:afterAutospacing="false" w:lineRule="auto" w:line="240"/>
        <w:ind w:left="0" w:leftChars="0"/>
        <w:jc w:val="left"/>
        <w:textAlignment w:val="baseline"/>
        <w:rPr>
          <w:rFonts w:ascii="仿宋" w:cs="仿宋" w:eastAsia="仿宋" w:hAnsi="仿宋" w:hint="default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开展“以案促改”通过案例的形式警示教育各位党员同志认真做好本职工作，不断加强党风廉政建设工作。</w:t>
      </w:r>
    </w:p>
    <w:p>
      <w:pPr>
        <w:pStyle w:val="style0"/>
        <w:numPr>
          <w:ilvl w:val="0"/>
          <w:numId w:val="5"/>
        </w:numPr>
        <w:snapToGrid/>
        <w:spacing w:before="0" w:beforeAutospacing="false" w:after="0" w:afterAutospacing="false" w:lineRule="auto" w:line="240"/>
        <w:ind w:left="0" w:leftChars="0"/>
        <w:jc w:val="left"/>
        <w:textAlignment w:val="baseline"/>
        <w:rPr>
          <w:rFonts w:ascii="仿宋" w:cs="仿宋" w:eastAsia="仿宋" w:hAnsi="仿宋" w:hint="default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党员干部无违法乱纪人员。</w:t>
      </w:r>
    </w:p>
    <w:p>
      <w:pPr>
        <w:pStyle w:val="style0"/>
        <w:numPr>
          <w:ilvl w:val="0"/>
          <w:numId w:val="5"/>
        </w:numPr>
        <w:snapToGrid/>
        <w:spacing w:before="0" w:beforeAutospacing="false" w:after="0" w:afterAutospacing="false" w:lineRule="auto" w:line="240"/>
        <w:ind w:left="0" w:leftChars="0"/>
        <w:jc w:val="left"/>
        <w:textAlignment w:val="baseline"/>
        <w:rPr>
          <w:rFonts w:ascii="仿宋" w:cs="仿宋" w:eastAsia="仿宋" w:hAnsi="仿宋" w:hint="default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村务监督委员会做到按章办事及按程序办事，行使监督权，参与“两委”重大决策和村级财务的审查活动把关。</w:t>
      </w:r>
    </w:p>
    <w:p>
      <w:pPr>
        <w:pStyle w:val="style0"/>
        <w:numPr>
          <w:ilvl w:val="0"/>
          <w:numId w:val="2"/>
        </w:numPr>
        <w:snapToGrid/>
        <w:spacing w:before="0" w:beforeAutospacing="false" w:after="0" w:afterAutospacing="false" w:lineRule="auto" w:line="240"/>
        <w:ind w:left="0" w:leftChars="0" w:firstLine="0" w:firstLineChars="0"/>
        <w:jc w:val="left"/>
        <w:textAlignment w:val="baseline"/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矛盾化解工作情况</w:t>
      </w:r>
    </w:p>
    <w:p>
      <w:pPr>
        <w:pStyle w:val="style0"/>
        <w:snapToGrid/>
        <w:spacing w:before="0" w:beforeAutospacing="false" w:after="0" w:afterAutospacing="false" w:lineRule="auto" w:line="240"/>
        <w:ind w:left="0" w:leftChars="0"/>
        <w:jc w:val="left"/>
        <w:textAlignment w:val="baseline"/>
        <w:rPr>
          <w:rFonts w:ascii="仿宋" w:cs="仿宋" w:eastAsia="仿宋" w:hAnsi="仿宋" w:hint="default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202</w:t>
      </w:r>
      <w:r>
        <w:rPr>
          <w:rFonts w:ascii="仿宋" w:cs="仿宋" w:eastAsia="仿宋" w:hAnsi="仿宋" w:hint="default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3</w:t>
      </w: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年化解矛盾1</w:t>
      </w:r>
      <w:r>
        <w:rPr>
          <w:rFonts w:ascii="仿宋" w:cs="仿宋" w:eastAsia="仿宋" w:hAnsi="仿宋" w:hint="default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2</w:t>
      </w: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件，调解委员会参与化解矛盾，化解率100%。</w:t>
      </w:r>
    </w:p>
    <w:p>
      <w:pPr>
        <w:pStyle w:val="style0"/>
        <w:snapToGrid/>
        <w:spacing w:before="0" w:beforeAutospacing="false" w:after="0" w:afterAutospacing="false" w:lineRule="auto" w:line="240"/>
        <w:ind w:left="630" w:leftChars="300"/>
        <w:jc w:val="left"/>
        <w:textAlignment w:val="baseline"/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三、存在的问题</w:t>
      </w:r>
    </w:p>
    <w:p>
      <w:pPr>
        <w:pStyle w:val="style0"/>
        <w:snapToGrid/>
        <w:spacing w:before="0" w:beforeAutospacing="false" w:after="0" w:afterAutospacing="false" w:lineRule="auto" w:line="240"/>
        <w:ind w:left="630" w:leftChars="300"/>
        <w:jc w:val="left"/>
        <w:textAlignment w:val="baseline"/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集体经济还需要进一步壮大</w:t>
      </w:r>
    </w:p>
    <w:p>
      <w:pPr>
        <w:pStyle w:val="style0"/>
        <w:snapToGrid/>
        <w:spacing w:before="0" w:beforeAutospacing="false" w:after="0" w:afterAutospacing="false" w:lineRule="auto" w:line="240"/>
        <w:ind w:left="630" w:leftChars="300"/>
        <w:jc w:val="left"/>
        <w:textAlignment w:val="baseline"/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四、下一步打算</w:t>
      </w:r>
    </w:p>
    <w:p>
      <w:pPr>
        <w:pStyle w:val="style0"/>
        <w:snapToGrid/>
        <w:spacing w:before="0" w:beforeAutospacing="false" w:after="0" w:afterAutospacing="false" w:lineRule="auto" w:line="240"/>
        <w:ind w:left="630" w:leftChars="300"/>
        <w:jc w:val="left"/>
        <w:textAlignment w:val="baseline"/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202</w:t>
      </w:r>
      <w:r>
        <w:rPr>
          <w:rFonts w:ascii="仿宋" w:cs="仿宋" w:eastAsia="仿宋" w:hAnsi="仿宋" w:hint="default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  <w:t>年重点工作计划</w:t>
      </w:r>
    </w:p>
    <w:p>
      <w:pPr>
        <w:pStyle w:val="style0"/>
        <w:keepLines w:val="false"/>
        <w:widowControl w:val="false"/>
        <w:numPr>
          <w:ilvl w:val="0"/>
          <w:numId w:val="6"/>
        </w:numPr>
        <w:snapToGrid/>
        <w:spacing w:before="0" w:beforeAutospacing="false" w:after="0" w:afterAutospacing="false" w:lineRule="exact" w:line="700"/>
        <w:ind w:left="0" w:leftChars="0" w:firstLine="0" w:firstLineChars="0"/>
        <w:jc w:val="both"/>
        <w:textAlignment w:val="baseline"/>
        <w:rPr>
          <w:rFonts w:ascii="仿宋" w:cs="仿宋" w:eastAsia="仿宋" w:hAnsi="仿宋" w:hint="eastAsia"/>
          <w:b w:val="false"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i w:val="false"/>
          <w:caps w:val="false"/>
          <w:spacing w:val="0"/>
          <w:w w:val="100"/>
          <w:sz w:val="28"/>
          <w:szCs w:val="28"/>
          <w:lang w:val="en-US" w:eastAsia="zh-CN"/>
        </w:rPr>
        <w:t>坚持抓好党建工作，促进整体班子的凝聚力和战斗力。。</w:t>
      </w:r>
    </w:p>
    <w:p>
      <w:pPr>
        <w:pStyle w:val="style0"/>
        <w:keepLines w:val="false"/>
        <w:widowControl w:val="false"/>
        <w:numPr>
          <w:ilvl w:val="0"/>
          <w:numId w:val="6"/>
        </w:numPr>
        <w:snapToGrid/>
        <w:spacing w:before="0" w:beforeAutospacing="false" w:after="0" w:afterAutospacing="false" w:lineRule="exact" w:line="700"/>
        <w:ind w:left="0" w:leftChars="0" w:firstLine="0" w:firstLineChars="0"/>
        <w:jc w:val="both"/>
        <w:textAlignment w:val="baseline"/>
        <w:rPr>
          <w:rFonts w:ascii="仿宋" w:cs="仿宋" w:eastAsia="仿宋" w:hAnsi="仿宋" w:hint="eastAsia"/>
          <w:b w:val="false"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i w:val="false"/>
          <w:caps w:val="false"/>
          <w:spacing w:val="0"/>
          <w:w w:val="100"/>
          <w:sz w:val="28"/>
          <w:szCs w:val="28"/>
          <w:lang w:val="en-US" w:eastAsia="zh-CN"/>
        </w:rPr>
        <w:t>大力宣传党的方针政策，细化村规民约，使老百姓更加爱党爱国，知法守法。</w:t>
      </w:r>
    </w:p>
    <w:p>
      <w:pPr>
        <w:pStyle w:val="style0"/>
        <w:keepLines w:val="false"/>
        <w:widowControl w:val="false"/>
        <w:numPr>
          <w:ilvl w:val="0"/>
          <w:numId w:val="6"/>
        </w:numPr>
        <w:snapToGrid/>
        <w:spacing w:before="0" w:beforeAutospacing="false" w:after="0" w:afterAutospacing="false" w:lineRule="exact" w:line="700"/>
        <w:ind w:left="0" w:leftChars="0" w:firstLine="0" w:firstLineChars="0"/>
        <w:jc w:val="both"/>
        <w:textAlignment w:val="baseline"/>
        <w:rPr>
          <w:rFonts w:ascii="仿宋" w:cs="仿宋" w:eastAsia="仿宋" w:hAnsi="仿宋" w:hint="eastAsia"/>
          <w:b w:val="false"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i w:val="false"/>
          <w:caps w:val="false"/>
          <w:spacing w:val="0"/>
          <w:w w:val="100"/>
          <w:sz w:val="28"/>
          <w:szCs w:val="28"/>
          <w:lang w:val="en-US" w:eastAsia="zh-CN"/>
        </w:rPr>
        <w:t>坚持做好脱贫工作的后期成果，使之与乡村振兴有效衔接！</w:t>
      </w:r>
    </w:p>
    <w:p>
      <w:pPr>
        <w:pStyle w:val="style0"/>
        <w:keepLines w:val="false"/>
        <w:widowControl w:val="false"/>
        <w:numPr>
          <w:ilvl w:val="0"/>
          <w:numId w:val="6"/>
        </w:numPr>
        <w:snapToGrid/>
        <w:spacing w:before="0" w:beforeAutospacing="false" w:after="0" w:afterAutospacing="false" w:lineRule="exact" w:line="700"/>
        <w:ind w:left="0" w:leftChars="0" w:firstLine="0" w:firstLineChars="0"/>
        <w:jc w:val="both"/>
        <w:textAlignment w:val="baseline"/>
        <w:rPr>
          <w:rFonts w:ascii="仿宋" w:cs="仿宋" w:eastAsia="仿宋" w:hAnsi="仿宋" w:hint="eastAsia"/>
          <w:b w:val="false"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i w:val="false"/>
          <w:caps w:val="false"/>
          <w:spacing w:val="0"/>
          <w:w w:val="100"/>
          <w:sz w:val="28"/>
          <w:szCs w:val="28"/>
          <w:lang w:val="en-US" w:eastAsia="zh-CN"/>
        </w:rPr>
        <w:t>抓好疫情防控工作，充分调动村两委班子和网格员的积极性、警惕意识，随时管控好村内的人员动态和出入情况，把疫情风险降到最低。                                                     5、202</w:t>
      </w:r>
      <w:r>
        <w:rPr>
          <w:rFonts w:ascii="仿宋" w:cs="仿宋" w:eastAsia="仿宋" w:hAnsi="仿宋" w:hint="default"/>
          <w:b w:val="false"/>
          <w:i w:val="false"/>
          <w:caps w:val="false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ascii="仿宋" w:cs="仿宋" w:eastAsia="仿宋" w:hAnsi="仿宋" w:hint="eastAsia"/>
          <w:b w:val="false"/>
          <w:i w:val="false"/>
          <w:caps w:val="false"/>
          <w:spacing w:val="0"/>
          <w:w w:val="100"/>
          <w:sz w:val="28"/>
          <w:szCs w:val="28"/>
          <w:lang w:val="en-US" w:eastAsia="zh-CN"/>
        </w:rPr>
        <w:t>年全力做好村屯</w:t>
      </w:r>
      <w:r>
        <w:rPr>
          <w:rFonts w:ascii="仿宋" w:cs="仿宋" w:eastAsia="仿宋" w:hAnsi="仿宋" w:hint="eastAsia"/>
          <w:b w:val="false"/>
          <w:i w:val="false"/>
          <w:caps w:val="false"/>
          <w:spacing w:val="0"/>
          <w:w w:val="100"/>
          <w:sz w:val="28"/>
          <w:szCs w:val="28"/>
          <w:lang w:val="en-US" w:eastAsia="zh-CN"/>
        </w:rPr>
        <w:t>环境卫生工作，打造干净、整洁、富裕的金星村，为下步的乡村振兴工作做好铺垫！</w:t>
      </w:r>
    </w:p>
    <w:p>
      <w:pPr>
        <w:pStyle w:val="style0"/>
        <w:keepLines w:val="false"/>
        <w:widowControl w:val="false"/>
        <w:numPr>
          <w:ilvl w:val="0"/>
          <w:numId w:val="6"/>
        </w:numPr>
        <w:snapToGrid/>
        <w:spacing w:before="0" w:beforeAutospacing="false" w:after="0" w:afterAutospacing="false" w:lineRule="exact" w:line="700"/>
        <w:ind w:left="0" w:leftChars="0" w:firstLine="0" w:firstLineChars="0"/>
        <w:jc w:val="both"/>
        <w:textAlignment w:val="baseline"/>
        <w:rPr>
          <w:rFonts w:ascii="仿宋" w:cs="仿宋" w:eastAsia="仿宋" w:hAnsi="仿宋" w:hint="eastAsia"/>
          <w:b w:val="false"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i w:val="false"/>
          <w:caps w:val="false"/>
          <w:spacing w:val="0"/>
          <w:w w:val="100"/>
          <w:sz w:val="28"/>
          <w:szCs w:val="28"/>
          <w:lang w:val="en-US" w:eastAsia="zh-CN"/>
        </w:rPr>
        <w:t>继续抓好矛盾排查工作，为我村的维稳工作打下坚实的基础。</w:t>
      </w:r>
    </w:p>
    <w:p>
      <w:pPr>
        <w:pStyle w:val="style0"/>
        <w:keepLines w:val="false"/>
        <w:widowControl w:val="false"/>
        <w:numPr>
          <w:ilvl w:val="0"/>
          <w:numId w:val="6"/>
        </w:numPr>
        <w:snapToGrid/>
        <w:spacing w:before="0" w:beforeAutospacing="false" w:after="0" w:afterAutospacing="false" w:lineRule="exact" w:line="700"/>
        <w:ind w:left="0" w:leftChars="0" w:firstLine="0" w:firstLineChars="0"/>
        <w:jc w:val="both"/>
        <w:textAlignment w:val="baseline"/>
        <w:rPr>
          <w:rFonts w:ascii="仿宋" w:cs="仿宋" w:eastAsia="仿宋" w:hAnsi="仿宋" w:hint="eastAsia"/>
          <w:b w:val="false"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i w:val="false"/>
          <w:caps w:val="false"/>
          <w:spacing w:val="0"/>
          <w:w w:val="100"/>
          <w:sz w:val="28"/>
          <w:szCs w:val="28"/>
          <w:lang w:val="en-US" w:eastAsia="zh-CN"/>
        </w:rPr>
        <w:t>确保我村的种养结合模式更好发展，实施产业结构合理化调整。为种养大户积极协调资金不足问题。</w:t>
      </w:r>
    </w:p>
    <w:p>
      <w:pPr>
        <w:pStyle w:val="style0"/>
        <w:keepLines w:val="false"/>
        <w:widowControl w:val="false"/>
        <w:snapToGrid/>
        <w:spacing w:before="0" w:beforeAutospacing="false" w:after="0" w:afterAutospacing="false" w:lineRule="exact" w:line="700"/>
        <w:ind w:left="0" w:leftChars="0"/>
        <w:jc w:val="both"/>
        <w:textAlignment w:val="baseline"/>
        <w:rPr>
          <w:rFonts w:ascii="仿宋" w:cs="仿宋" w:eastAsia="仿宋" w:hAnsi="仿宋" w:hint="eastAsia"/>
          <w:b w:val="false"/>
          <w:i w:val="false"/>
          <w:caps w:val="false"/>
          <w:spacing w:val="0"/>
          <w:w w:val="100"/>
          <w:sz w:val="28"/>
          <w:szCs w:val="28"/>
          <w:lang w:val="en-US" w:eastAsia="zh-CN"/>
        </w:rPr>
      </w:pPr>
    </w:p>
    <w:p>
      <w:pPr>
        <w:pStyle w:val="style0"/>
        <w:keepLines w:val="false"/>
        <w:widowControl w:val="false"/>
        <w:snapToGrid/>
        <w:spacing w:before="0" w:beforeAutospacing="false" w:after="0" w:afterAutospacing="false" w:lineRule="exact" w:line="700"/>
        <w:ind w:firstLine="560" w:firstLineChars="200"/>
        <w:jc w:val="both"/>
        <w:textAlignment w:val="baseline"/>
        <w:rPr>
          <w:rFonts w:ascii="仿宋" w:cs="仿宋" w:eastAsia="仿宋" w:hAnsi="仿宋" w:hint="eastAsia"/>
          <w:b w:val="false"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i w:val="false"/>
          <w:caps w:val="false"/>
          <w:spacing w:val="0"/>
          <w:w w:val="100"/>
          <w:sz w:val="28"/>
          <w:szCs w:val="28"/>
          <w:lang w:val="en-US" w:eastAsia="zh-CN"/>
        </w:rPr>
        <w:t>在新的一年工作中，我们全体两委班子成员一定拧成一股绳，尽职尽责，努力工作，百尺竿头、更进一步！听从上级党委政府的工作安排，为打造一个更加靓丽多彩、和谐富裕的金星村而不懈努力！</w:t>
      </w:r>
    </w:p>
    <w:p>
      <w:pPr>
        <w:pStyle w:val="style0"/>
        <w:snapToGrid/>
        <w:spacing w:before="0" w:beforeAutospacing="false" w:after="0" w:afterAutospacing="false" w:lineRule="auto" w:line="240"/>
        <w:ind w:left="0" w:leftChars="0"/>
        <w:jc w:val="both"/>
        <w:textAlignment w:val="baseline"/>
        <w:rPr>
          <w:rFonts w:ascii="仿宋" w:cs="仿宋" w:eastAsia="仿宋" w:hAnsi="仿宋" w:hint="eastAsia"/>
          <w:b/>
          <w:bCs w:val="false"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/>
          <w:bCs w:val="false"/>
          <w:i w:val="false"/>
          <w:caps w:val="false"/>
          <w:spacing w:val="0"/>
          <w:w w:val="100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snapToGrid/>
        <w:spacing w:before="0" w:beforeAutospacing="false" w:after="0" w:afterAutospacing="false" w:lineRule="auto" w:line="240"/>
        <w:ind w:left="0" w:leftChars="0"/>
        <w:jc w:val="both"/>
        <w:textAlignment w:val="baseline"/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</w:pPr>
    </w:p>
    <w:p>
      <w:pPr>
        <w:pStyle w:val="style0"/>
        <w:snapToGrid/>
        <w:spacing w:before="0" w:beforeAutospacing="false" w:after="0" w:afterAutospacing="false" w:lineRule="auto" w:line="240"/>
        <w:jc w:val="both"/>
        <w:textAlignment w:val="baseline"/>
        <w:rPr>
          <w:rFonts w:ascii="仿宋" w:cs="仿宋" w:eastAsia="仿宋" w:hAnsi="仿宋" w:hint="eastAsia"/>
          <w:b w:val="false"/>
          <w:bCs/>
          <w:i w:val="false"/>
          <w:caps w:val="false"/>
          <w:spacing w:val="0"/>
          <w:w w:val="100"/>
          <w:sz w:val="28"/>
          <w:szCs w:val="28"/>
          <w:lang w:val="en-US" w:eastAsia="zh-CN"/>
        </w:rPr>
      </w:pPr>
    </w:p>
    <w:p>
      <w:pPr>
        <w:pStyle w:val="style0"/>
        <w:snapToGrid/>
        <w:spacing w:before="0" w:beforeAutospacing="false" w:after="0" w:afterAutospacing="false" w:lineRule="auto" w:line="240"/>
        <w:jc w:val="both"/>
        <w:textAlignment w:val="baseline"/>
        <w:rPr>
          <w:rFonts w:hint="eastAsia"/>
          <w:b w:val="false"/>
          <w:i w:val="false"/>
          <w:caps w:val="false"/>
          <w:spacing w:val="0"/>
          <w:w w:val="100"/>
          <w:sz w:val="21"/>
          <w:szCs w:val="22"/>
          <w:lang w:val="en-US" w:eastAsia="zh-CN"/>
        </w:rPr>
      </w:pPr>
    </w:p>
    <w:p>
      <w:pPr>
        <w:pStyle w:val="style0"/>
        <w:snapToGrid/>
        <w:spacing w:before="0" w:beforeAutospacing="false" w:after="0" w:afterAutospacing="false" w:lineRule="auto" w:line="240"/>
        <w:jc w:val="both"/>
        <w:textAlignment w:val="baseline"/>
        <w:rPr>
          <w:rFonts w:hint="eastAsia"/>
          <w:b w:val="false"/>
          <w:i w:val="false"/>
          <w:caps w:val="false"/>
          <w:spacing w:val="0"/>
          <w:w w:val="100"/>
          <w:sz w:val="20"/>
          <w:lang w:val="en-US" w:eastAsia="zh-CN"/>
        </w:rPr>
      </w:pPr>
    </w:p>
    <w:p>
      <w:pPr>
        <w:pStyle w:val="style0"/>
        <w:snapToGrid/>
        <w:spacing w:before="0" w:beforeAutospacing="false" w:after="0" w:afterAutospacing="false" w:lineRule="auto" w:line="240"/>
        <w:jc w:val="both"/>
        <w:textAlignment w:val="baseline"/>
        <w:rPr>
          <w:rFonts w:hint="eastAsia"/>
          <w:b w:val="false"/>
          <w:i w:val="false"/>
          <w:caps w:val="false"/>
          <w:spacing w:val="0"/>
          <w:w w:val="100"/>
          <w:sz w:val="20"/>
          <w:lang w:val="en-US" w:eastAsia="zh-CN"/>
        </w:rPr>
      </w:pPr>
    </w:p>
    <w:p>
      <w:pPr>
        <w:pStyle w:val="style0"/>
        <w:snapToGrid/>
        <w:spacing w:before="0" w:beforeAutospacing="false" w:after="0" w:afterAutospacing="false" w:lineRule="auto" w:line="240"/>
        <w:jc w:val="both"/>
        <w:textAlignment w:val="baseline"/>
        <w:rPr>
          <w:rFonts w:hint="eastAsia"/>
          <w:b w:val="false"/>
          <w:i w:val="false"/>
          <w:caps w:val="false"/>
          <w:spacing w:val="0"/>
          <w:w w:val="100"/>
          <w:sz w:val="20"/>
          <w:lang w:val="en-US" w:eastAsia="zh-CN"/>
        </w:rPr>
      </w:pPr>
    </w:p>
    <w:p>
      <w:pPr>
        <w:pStyle w:val="style0"/>
        <w:snapToGrid/>
        <w:spacing w:before="0" w:beforeAutospacing="false" w:after="0" w:afterAutospacing="false" w:lineRule="auto" w:line="240"/>
        <w:jc w:val="both"/>
        <w:textAlignment w:val="baseline"/>
        <w:rPr>
          <w:rFonts w:hint="eastAsia"/>
          <w:b w:val="false"/>
          <w:i w:val="false"/>
          <w:caps w:val="false"/>
          <w:spacing w:val="0"/>
          <w:w w:val="100"/>
          <w:sz w:val="20"/>
          <w:lang w:val="en-US" w:eastAsia="zh-CN"/>
        </w:rPr>
      </w:pPr>
    </w:p>
    <w:p>
      <w:pPr>
        <w:pStyle w:val="style0"/>
        <w:snapToGrid/>
        <w:spacing w:before="0" w:beforeAutospacing="false" w:after="0" w:afterAutospacing="false" w:lineRule="auto" w:line="240"/>
        <w:jc w:val="both"/>
        <w:textAlignment w:val="baseline"/>
        <w:rPr>
          <w:rFonts w:hint="eastAsia"/>
          <w:b w:val="false"/>
          <w:i w:val="false"/>
          <w:caps w:val="false"/>
          <w:spacing w:val="0"/>
          <w:w w:val="100"/>
          <w:sz w:val="20"/>
          <w:lang w:val="en-US" w:eastAsia="zh-CN"/>
        </w:rPr>
      </w:pPr>
    </w:p>
    <w:p>
      <w:pPr>
        <w:pStyle w:val="style0"/>
        <w:snapToGrid/>
        <w:spacing w:before="0" w:beforeAutospacing="false" w:after="0" w:afterAutospacing="false" w:lineRule="auto" w:line="240"/>
        <w:jc w:val="both"/>
        <w:textAlignment w:val="baseline"/>
        <w:rPr>
          <w:rFonts w:hint="eastAsia"/>
          <w:b w:val="false"/>
          <w:i w:val="false"/>
          <w:caps w:val="false"/>
          <w:spacing w:val="0"/>
          <w:w w:val="100"/>
          <w:sz w:val="20"/>
          <w:lang w:val="en-US" w:eastAsia="zh-CN"/>
        </w:rPr>
      </w:pPr>
    </w:p>
    <w:p>
      <w:pPr>
        <w:pStyle w:val="style0"/>
        <w:snapToGrid/>
        <w:spacing w:before="0" w:beforeAutospacing="false" w:after="0" w:afterAutospacing="false" w:lineRule="auto" w:line="240"/>
        <w:jc w:val="center"/>
        <w:textAlignment w:val="baseline"/>
        <w:rPr>
          <w:rFonts w:ascii="仿宋" w:cs="仿宋" w:eastAsia="仿宋" w:hAnsi="仿宋" w:hint="eastAsia"/>
          <w:b w:val="false"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i w:val="false"/>
          <w:caps w:val="false"/>
          <w:spacing w:val="0"/>
          <w:w w:val="100"/>
          <w:sz w:val="28"/>
          <w:szCs w:val="28"/>
          <w:lang w:val="en-US" w:eastAsia="zh-CN"/>
        </w:rPr>
        <w:t xml:space="preserve">                  金星嘎查党支部书记     李堂忠</w:t>
      </w:r>
    </w:p>
    <w:p>
      <w:pPr>
        <w:pStyle w:val="style0"/>
        <w:snapToGrid/>
        <w:spacing w:before="0" w:beforeAutospacing="false" w:after="0" w:afterAutospacing="false" w:lineRule="auto" w:line="240"/>
        <w:jc w:val="center"/>
        <w:textAlignment w:val="baseline"/>
        <w:rPr>
          <w:rFonts w:hint="eastAsia"/>
          <w:b w:val="false"/>
          <w:i w:val="false"/>
          <w:caps w:val="false"/>
          <w:spacing w:val="0"/>
          <w:w w:val="100"/>
          <w:sz w:val="20"/>
          <w:lang w:val="en-US" w:eastAsia="zh-CN"/>
        </w:rPr>
      </w:pPr>
      <w:r>
        <w:rPr>
          <w:rFonts w:hint="eastAsia"/>
          <w:b w:val="false"/>
          <w:i w:val="false"/>
          <w:caps w:val="false"/>
          <w:spacing w:val="0"/>
          <w:w w:val="100"/>
          <w:sz w:val="21"/>
          <w:lang w:val="en-US" w:eastAsia="zh-CN"/>
        </w:rPr>
        <w:t xml:space="preserve"> </w:t>
      </w:r>
    </w:p>
    <w:p>
      <w:pPr>
        <w:pStyle w:val="style0"/>
        <w:snapToGrid/>
        <w:spacing w:before="0" w:beforeAutospacing="false" w:after="0" w:afterAutospacing="false" w:lineRule="auto" w:line="240"/>
        <w:jc w:val="center"/>
        <w:textAlignment w:val="baseline"/>
        <w:rPr>
          <w:rFonts w:hint="eastAsia"/>
          <w:b w:val="false"/>
          <w:i w:val="false"/>
          <w:caps w:val="false"/>
          <w:spacing w:val="0"/>
          <w:w w:val="100"/>
          <w:sz w:val="20"/>
          <w:lang w:val="en-US" w:eastAsia="zh-CN"/>
        </w:rPr>
      </w:pPr>
    </w:p>
    <w:p>
      <w:pPr>
        <w:pStyle w:val="style0"/>
        <w:snapToGrid/>
        <w:spacing w:before="0" w:beforeAutospacing="false" w:after="0" w:afterAutospacing="false" w:lineRule="auto" w:line="240"/>
        <w:jc w:val="center"/>
        <w:textAlignment w:val="baseline"/>
        <w:rPr>
          <w:rFonts w:ascii="仿宋" w:cs="仿宋" w:eastAsia="仿宋" w:hAnsi="仿宋" w:hint="eastAsia"/>
          <w:b w:val="false"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hint="eastAsia"/>
          <w:b w:val="false"/>
          <w:i w:val="false"/>
          <w:caps w:val="false"/>
          <w:spacing w:val="0"/>
          <w:w w:val="100"/>
          <w:sz w:val="21"/>
          <w:lang w:val="en-US" w:eastAsia="zh-CN"/>
        </w:rPr>
        <w:t xml:space="preserve">                                                                                                        </w:t>
      </w:r>
      <w:r>
        <w:rPr>
          <w:rFonts w:ascii="仿宋" w:cs="仿宋" w:eastAsia="仿宋" w:hAnsi="仿宋" w:hint="eastAsia"/>
          <w:b w:val="false"/>
          <w:i w:val="false"/>
          <w:caps w:val="false"/>
          <w:spacing w:val="0"/>
          <w:w w:val="100"/>
          <w:sz w:val="28"/>
          <w:szCs w:val="28"/>
          <w:lang w:val="en-US" w:eastAsia="zh-CN"/>
        </w:rPr>
        <w:t>202</w:t>
      </w:r>
      <w:r>
        <w:rPr>
          <w:rFonts w:ascii="仿宋" w:cs="仿宋" w:eastAsia="仿宋" w:hAnsi="仿宋" w:hint="default"/>
          <w:b w:val="false"/>
          <w:i w:val="false"/>
          <w:caps w:val="false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ascii="仿宋" w:cs="仿宋" w:eastAsia="仿宋" w:hAnsi="仿宋" w:hint="eastAsia"/>
          <w:b w:val="false"/>
          <w:i w:val="false"/>
          <w:caps w:val="false"/>
          <w:spacing w:val="0"/>
          <w:w w:val="100"/>
          <w:sz w:val="28"/>
          <w:szCs w:val="28"/>
          <w:lang w:val="en-US" w:eastAsia="zh-CN"/>
        </w:rPr>
        <w:t>年1月6日</w:t>
      </w:r>
    </w:p>
    <w:sectPr>
      <w:pgSz w:w="11906" w:h="16838" w:orient="portrait"/>
      <w:pgMar w:top="1417" w:right="1587" w:bottom="1134" w:left="1587" w:header="720" w:footer="720" w:gutter="0"/>
      <w:cols w:equalWidth="0" w:num="1">
        <w:col w:w="8306"/>
      </w:cols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003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82BE5272"/>
    <w:lvl w:ilvl="0">
      <w:start w:val="1"/>
      <w:numFmt w:val="decimal"/>
      <w:suff w:val="nothing"/>
      <w:lvlText w:val="%1、"/>
      <w:lvlJc w:val="left"/>
      <w:pPr/>
    </w:lvl>
  </w:abstractNum>
  <w:abstractNum w:abstractNumId="1">
    <w:nsid w:val="00000001"/>
    <w:multiLevelType w:val="singleLevel"/>
    <w:tmpl w:val="93EB36B9"/>
    <w:lvl w:ilvl="0">
      <w:start w:val="1"/>
      <w:numFmt w:val="chineseCounting"/>
      <w:suff w:val="nothing"/>
      <w:lvlText w:val="%1、"/>
      <w:lvlJc w:val="left"/>
      <w:pPr/>
      <w:rPr>
        <w:rFonts w:hint="eastAsia"/>
      </w:rPr>
    </w:lvl>
  </w:abstractNum>
  <w:abstractNum w:abstractNumId="2">
    <w:nsid w:val="00000002"/>
    <w:multiLevelType w:val="singleLevel"/>
    <w:tmpl w:val="D94845FB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3">
    <w:nsid w:val="00000003"/>
    <w:multiLevelType w:val="singleLevel"/>
    <w:tmpl w:val="115926BB"/>
    <w:lvl w:ilvl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abstractNum w:abstractNumId="4">
    <w:nsid w:val="00000004"/>
    <w:multiLevelType w:val="singleLevel"/>
    <w:tmpl w:val="536A1E97"/>
    <w:lvl w:ilvl="0">
      <w:start w:val="1"/>
      <w:numFmt w:val="decimal"/>
      <w:suff w:val="nothing"/>
      <w:lvlText w:val="%1、"/>
      <w:lvlJc w:val="left"/>
      <w:pPr/>
    </w:lvl>
  </w:abstractNum>
  <w:abstractNum w:abstractNumId="5">
    <w:nsid w:val="00000005"/>
    <w:multiLevelType w:val="singleLevel"/>
    <w:tmpl w:val="75C06171"/>
    <w:lvl w:ilvl="0">
      <w:start w:val="1"/>
      <w:numFmt w:val="chineseCounting"/>
      <w:suff w:val="nothing"/>
      <w:lvlText w:val="（%1）"/>
      <w:lvlJc w:val="left"/>
      <w:pPr/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isplayHorizontalDrawingGridEvery w:val="1"/>
  <w:displayVerticalDrawingGridEvery w:val="1"/>
  <w:noPunctuationKerning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sz w:val="21"/>
      <w:szCs w:val="22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Words>1633</Words>
  <Pages>0</Pages>
  <Characters>1696</Characters>
  <Application>WPS Office</Application>
  <DocSecurity>0</DocSecurity>
  <Paragraphs>49</Paragraphs>
  <ScaleCrop>false</ScaleCrop>
  <LinksUpToDate>false</LinksUpToDate>
  <CharactersWithSpaces>3767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2018-09-15T04:09:00Z</dcterms:created>
  <dc:creator>Apache POI</dc:creator>
  <lastModifiedBy>TEL-AN00</lastModifiedBy>
  <lastPrinted>2021-12-05T07:03:00Z</lastPrinted>
  <dcterms:modified xsi:type="dcterms:W3CDTF">2024-01-08T07:17:39Z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6D6C41E44ADB4CC5A57B969225DF0995</vt:lpwstr>
  </property>
</Properties>
</file>