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6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  <w:t>【慈善一日捐】 五福堂社区“慈善一日捐”倡议书</w:t>
      </w:r>
    </w:p>
    <w:p w14:paraId="544BD9EA">
      <w:pPr>
        <w:rPr>
          <w:rFonts w:hint="eastAsia"/>
        </w:rPr>
      </w:pPr>
    </w:p>
    <w:p w14:paraId="0E102B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广大居民朋友：</w:t>
      </w:r>
    </w:p>
    <w:p w14:paraId="14477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乐善好施、扶贫济困是中华民族的传统美德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互相帮助、患难扶持是社会倡导的时代新风。慈善事业是一项全民的事业。在中华慈善日到来之际，为了发扬中华民族素有积德行善、济贫扶危的传统美德，用实际行动共同关心、共同参与、共同支持慈善事业，我们向各位爱心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人士倡议：让我们共同携手，与爱同行，企业捐出一天的利润、干部职工捐出一天的工资、个体工商户及居民群众捐出一天的收入、孩子们捐出一天的零花钱……在能力范围内献出自己的一份爱心，播散爱的种子，我们相信，您的爱心与奉献，将会让弱者不在孤独，让贫者不再无助，您的深厚情谊是点燃弱者希望的火焰，您的点滴付出是久旱中的一捧清泉。</w:t>
      </w:r>
    </w:p>
    <w:p w14:paraId="27FBF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慈心为人，善举济世。2024年全旗“慈善一日捐”活动已拉开帷幕，为更好的帮扶困难群体，向需要帮助的群众奉献更多的关爱，无论能力大小，无论捐赠多少。我们诚恳期望您伸出援助之手，用真心，用真情，织就爱的网络，营造温馨家园。为慈善事业贡献自己的一份力量。</w:t>
      </w:r>
    </w:p>
    <w:p w14:paraId="5D4A71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生活因爱而绚丽，世界因爱而美好。我们期待您的善举!!!</w:t>
      </w:r>
    </w:p>
    <w:p w14:paraId="04143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募捐接收方式：微信扫描下方二维码直接捐款。</w:t>
      </w:r>
    </w:p>
    <w:p w14:paraId="279E76E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52875"/>
            <wp:effectExtent l="0" t="0" r="1905" b="952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22F7B5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46917C86"/>
    <w:rsid w:val="61A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479</Characters>
  <Lines>0</Lines>
  <Paragraphs>0</Paragraphs>
  <TotalTime>129</TotalTime>
  <ScaleCrop>false</ScaleCrop>
  <LinksUpToDate>false</LinksUpToDate>
  <CharactersWithSpaces>480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2024-08-29T08:05:00Z</dcterms:created>
  <dc:creator>Administrator</dc:creator>
  <cp:lastModifiedBy>Administrator</cp:lastModifiedBy>
  <dcterms:modified xsi:type="dcterms:W3CDTF">2024-08-30T03:13:52Z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C2C61AF9432E45B8B66295B0B01556CD_12</vt:lpwstr>
  </property>
</Properties>
</file>