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2DCD">
      <w:pPr>
        <w:jc w:val="center"/>
      </w:pPr>
    </w:p>
    <w:p w14:paraId="3D647C36">
      <w:pPr>
        <w:jc w:val="center"/>
      </w:pPr>
    </w:p>
    <w:p w14:paraId="3500F30C"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公</w:t>
      </w:r>
      <w:r>
        <w:rPr>
          <w:rFonts w:hint="eastAsia"/>
          <w:sz w:val="52"/>
          <w:szCs w:val="52"/>
          <w:lang w:val="en-US" w:eastAsia="zh-CN"/>
        </w:rPr>
        <w:t xml:space="preserve">   </w:t>
      </w:r>
      <w:r>
        <w:rPr>
          <w:rFonts w:hint="eastAsia"/>
          <w:sz w:val="52"/>
          <w:szCs w:val="52"/>
          <w:lang w:eastAsia="zh-CN"/>
        </w:rPr>
        <w:t>示</w:t>
      </w:r>
    </w:p>
    <w:p w14:paraId="443C92CB">
      <w:pPr>
        <w:ind w:firstLine="720" w:firstLineChars="200"/>
        <w:rPr>
          <w:rFonts w:hint="eastAsia" w:asciiTheme="majorEastAsia" w:hAnsiTheme="majorEastAsia" w:eastAsiaTheme="majorEastAsia" w:cstheme="majorEastAsia"/>
          <w:sz w:val="32"/>
          <w:szCs w:val="40"/>
          <w:highlight w:val="no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通过小包力皋村“两委”及驻村工作队入户测算，经“两委”及驻村工作队研究决定及村民代表会表决通过，研判我村监测户为零。第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40"/>
          <w:highlight w:val="none"/>
          <w:lang w:val="en-US" w:eastAsia="zh-CN"/>
        </w:rPr>
        <w:t>三季度动态调整人员具体为自然增加0人，自然减少 1人。</w:t>
      </w:r>
    </w:p>
    <w:p w14:paraId="63EBF2A1">
      <w:pPr>
        <w:jc w:val="left"/>
        <w:rPr>
          <w:rFonts w:hint="eastAsia"/>
          <w:sz w:val="36"/>
          <w:szCs w:val="36"/>
          <w:lang w:val="en-US" w:eastAsia="zh-CN"/>
        </w:rPr>
      </w:pPr>
    </w:p>
    <w:p w14:paraId="283E6467"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公示期2024.9.16-2024.9.22   </w:t>
      </w:r>
    </w:p>
    <w:p w14:paraId="259A2593">
      <w:pPr>
        <w:jc w:val="left"/>
        <w:rPr>
          <w:rFonts w:hint="eastAsia"/>
          <w:sz w:val="36"/>
          <w:szCs w:val="36"/>
          <w:lang w:val="en-US" w:eastAsia="zh-CN"/>
        </w:rPr>
      </w:pPr>
    </w:p>
    <w:p w14:paraId="0F05B42F">
      <w:pPr>
        <w:jc w:val="left"/>
        <w:rPr>
          <w:rFonts w:hint="eastAsia"/>
          <w:sz w:val="36"/>
          <w:szCs w:val="36"/>
          <w:lang w:val="en-US" w:eastAsia="zh-CN"/>
        </w:rPr>
      </w:pPr>
    </w:p>
    <w:p w14:paraId="6510B96A"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小包力皋村 </w:t>
      </w:r>
    </w:p>
    <w:p w14:paraId="50802D77"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</w:p>
    <w:p w14:paraId="1972D7ED">
      <w:pPr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2024年 9月 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zYmRhMTU4ODc0ZTRjNWMxOTk4NTAwMDJkYWYifQ=="/>
  </w:docVars>
  <w:rsids>
    <w:rsidRoot w:val="2B2A6A9E"/>
    <w:rsid w:val="03AE6FD3"/>
    <w:rsid w:val="03BF4802"/>
    <w:rsid w:val="18AB4971"/>
    <w:rsid w:val="2B2A6A9E"/>
    <w:rsid w:val="308A2D31"/>
    <w:rsid w:val="31FD339B"/>
    <w:rsid w:val="35B2527F"/>
    <w:rsid w:val="3B090CA6"/>
    <w:rsid w:val="3BE21F65"/>
    <w:rsid w:val="49B122F4"/>
    <w:rsid w:val="56D90E4F"/>
    <w:rsid w:val="5B0B387B"/>
    <w:rsid w:val="753309F4"/>
    <w:rsid w:val="778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124</Characters>
  <Lines>0</Lines>
  <Paragraphs>0</Paragraphs>
  <TotalTime>1</TotalTime>
  <ScaleCrop>false</ScaleCrop>
  <LinksUpToDate>false</LinksUpToDate>
  <CharactersWithSpaces>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2022-05-16T08:53:00Z</dcterms:created>
  <dc:creator>尤学辉 18647557318</dc:creator>
  <cp:lastModifiedBy>Administrator</cp:lastModifiedBy>
  <cp:lastPrinted>2024-05-30T00:44:00Z</cp:lastPrinted>
  <dcterms:modified xsi:type="dcterms:W3CDTF">2024-09-19T01:45:45Z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5DEFCA392D314BC5B815456FBF2DC5A6_13</vt:lpwstr>
  </property>
</Properties>
</file>