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648C5">
      <w:pPr>
        <w:ind w:firstLine="643" w:firstLineChars="200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>振</w:t>
      </w:r>
      <w:r>
        <w:rPr>
          <w:rFonts w:hint="eastAsia"/>
          <w:b/>
          <w:sz w:val="32"/>
          <w:szCs w:val="32"/>
        </w:rPr>
        <w:t>兴社区202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月份办公经费使用情况公示</w:t>
      </w:r>
    </w:p>
    <w:p w14:paraId="265AB541"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为了社区各项工作正常开展，结合办公用品使用情况，社区购买办公用品及打印耗材，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月份经费使用金额共计</w:t>
      </w:r>
      <w:r>
        <w:rPr>
          <w:rFonts w:hint="eastAsia"/>
          <w:sz w:val="32"/>
          <w:szCs w:val="32"/>
          <w:lang w:val="en-US" w:eastAsia="zh-CN"/>
        </w:rPr>
        <w:t>2145</w:t>
      </w:r>
      <w:r>
        <w:rPr>
          <w:rFonts w:hint="eastAsia"/>
          <w:sz w:val="32"/>
          <w:szCs w:val="32"/>
        </w:rPr>
        <w:t>元。</w:t>
      </w:r>
    </w:p>
    <w:p w14:paraId="65DDEE7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办公</w:t>
      </w:r>
      <w:r>
        <w:rPr>
          <w:rFonts w:hint="eastAsia"/>
          <w:sz w:val="32"/>
          <w:szCs w:val="32"/>
          <w:lang w:val="en-US" w:eastAsia="zh-CN"/>
        </w:rPr>
        <w:t>用品费用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助残日条幅7米*1米=158.42，</w:t>
      </w:r>
    </w:p>
    <w:p w14:paraId="06807B4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爱周六条幅7米*1米=158.42</w:t>
      </w:r>
    </w:p>
    <w:p w14:paraId="086308EB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书香润童心条幅6米*1米=143.56</w:t>
      </w:r>
    </w:p>
    <w:p w14:paraId="7EC7054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白钢门牌安装固定+胶=99.01</w:t>
      </w:r>
    </w:p>
    <w:p w14:paraId="115BF36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KT板向光而行工作室*2=237.62</w:t>
      </w:r>
    </w:p>
    <w:p w14:paraId="254B2A3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小手涂色贴纸书8*15=120元</w:t>
      </w:r>
    </w:p>
    <w:p w14:paraId="3C80863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幼儿科普认知系列8*14.8=118.81</w:t>
      </w:r>
    </w:p>
    <w:p w14:paraId="602408E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幼儿绘本系列8*14.8=118.81</w:t>
      </w:r>
    </w:p>
    <w:p w14:paraId="10E399F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母亲节条幅8*1米=178.22</w:t>
      </w:r>
    </w:p>
    <w:p w14:paraId="53330ED3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母亲节喷绘布背景3*8米=594.06</w:t>
      </w:r>
    </w:p>
    <w:p w14:paraId="582263E1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生活</w:t>
      </w:r>
      <w:r>
        <w:rPr>
          <w:rFonts w:hint="eastAsia"/>
          <w:sz w:val="32"/>
          <w:szCs w:val="32"/>
          <w:lang w:val="en-US" w:eastAsia="zh-CN"/>
        </w:rPr>
        <w:t>用品费用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活动用水（母亲节文艺汇演）200元</w:t>
      </w:r>
    </w:p>
    <w:p w14:paraId="4DA5163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合计：</w:t>
      </w:r>
      <w:r>
        <w:rPr>
          <w:rFonts w:hint="eastAsia"/>
          <w:sz w:val="32"/>
          <w:szCs w:val="32"/>
          <w:lang w:val="en-US" w:eastAsia="zh-CN"/>
        </w:rPr>
        <w:t>2145</w:t>
      </w:r>
      <w:r>
        <w:rPr>
          <w:rFonts w:hint="eastAsia"/>
          <w:sz w:val="32"/>
          <w:szCs w:val="32"/>
        </w:rPr>
        <w:t>元</w:t>
      </w:r>
    </w:p>
    <w:p w14:paraId="2DC2552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特此公示</w:t>
      </w:r>
    </w:p>
    <w:p w14:paraId="71B7AA8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监督电话：0475-</w:t>
      </w:r>
      <w:r>
        <w:rPr>
          <w:rFonts w:hint="eastAsia"/>
          <w:sz w:val="32"/>
          <w:szCs w:val="32"/>
          <w:lang w:val="en-US" w:eastAsia="zh-CN"/>
        </w:rPr>
        <w:t>4226112</w:t>
      </w:r>
    </w:p>
    <w:p w14:paraId="27D1CF5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 xml:space="preserve">日— 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日</w:t>
      </w:r>
    </w:p>
    <w:p w14:paraId="0F7B3D2B">
      <w:pPr>
        <w:rPr>
          <w:rFonts w:hint="eastAsia"/>
          <w:sz w:val="32"/>
          <w:szCs w:val="32"/>
        </w:rPr>
      </w:pPr>
    </w:p>
    <w:p w14:paraId="6E710584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大沁他拉街道</w:t>
      </w:r>
      <w:r>
        <w:rPr>
          <w:rFonts w:hint="eastAsia"/>
          <w:sz w:val="32"/>
          <w:szCs w:val="32"/>
          <w:lang w:eastAsia="zh-CN"/>
        </w:rPr>
        <w:t>振</w:t>
      </w:r>
      <w:r>
        <w:rPr>
          <w:rFonts w:hint="eastAsia"/>
          <w:sz w:val="32"/>
          <w:szCs w:val="32"/>
        </w:rPr>
        <w:t>兴社区</w:t>
      </w:r>
    </w:p>
    <w:p w14:paraId="50CB4270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29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YWQwYWFiNWY2ZjRmMTk3NDJkZjVhNzQ4OGFiOTEifQ=="/>
  </w:docVars>
  <w:rsids>
    <w:rsidRoot w:val="0ECC7F28"/>
    <w:rsid w:val="0ECC7F28"/>
    <w:rsid w:val="606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2024-09-06T02:53:00Z</dcterms:created>
  <dc:creator>梁明</dc:creator>
  <cp:lastModifiedBy>梁明</cp:lastModifiedBy>
  <dcterms:modified xsi:type="dcterms:W3CDTF">2024-09-06T02:58:02Z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57B9F8BAFA9A40EFA2837EB20381D35B_13</vt:lpwstr>
  </property>
</Properties>
</file>