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81788"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北大营子村纪律党课讲稿</w:t>
      </w:r>
    </w:p>
    <w:p w14:paraId="1779DEE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尊敬的党员同志们，大家好!</w:t>
      </w:r>
    </w:p>
    <w:p w14:paraId="7634189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今天，我们在这里共同探讨的主题是“明确纪律，坚守初心”。作为一名共产党员，我们首先要明确党纪的重要性，它是我们党的生命线，是我们党不断发展壮大的重要保障，而坚守初心，则是我们党员的根本宗旨，是我们不断前行的动力源泉。</w:t>
      </w:r>
    </w:p>
    <w:p w14:paraId="63B3B4D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纪，是我们党的规矩和纪律，是我们党的行为准则，它是我们党在长期革命实践中形成的，是我们党在革命、建设、改革各个历史时期不断总结的经验教训、党纪的存在，不仅是我们党的自我约束和自我完善，更是我们党维护团结统一、推动事业发展的重要手段。因此，作为一名共产党员，我们必须严格式守党纪，时刻保持清醒的头脑，做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言</w:t>
      </w:r>
      <w:r>
        <w:rPr>
          <w:rFonts w:hint="eastAsia" w:ascii="仿宋" w:hAnsi="仿宋" w:eastAsia="仿宋" w:cs="仿宋"/>
          <w:sz w:val="32"/>
          <w:szCs w:val="32"/>
        </w:rPr>
        <w:t>行一致，始终与党中央保持高度一致。</w:t>
      </w:r>
    </w:p>
    <w:p w14:paraId="445B344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一、明确纪律，筑牢规矩意识</w:t>
      </w:r>
    </w:p>
    <w:p w14:paraId="5662C3A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首先，我们要深入学习党的纪律和规矩，做到知其然更知其所以然。只有深刻理解党纪的精神实质和具体要求，我们才能在实际工作中做到自觉遵守，严格执行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514146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其次，我们要时刻保持警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醒</w:t>
      </w:r>
      <w:r>
        <w:rPr>
          <w:rFonts w:hint="eastAsia" w:ascii="仿宋" w:hAnsi="仿宋" w:eastAsia="仿宋" w:cs="仿宋"/>
          <w:sz w:val="32"/>
          <w:szCs w:val="32"/>
        </w:rPr>
        <w:t>:防止纪律和规矩的松懈。在日常工作中、我们要经常性地开展批评和自我批评:及时发现和纠正自己在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遵</w:t>
      </w:r>
      <w:r>
        <w:rPr>
          <w:rFonts w:hint="eastAsia" w:ascii="仿宋" w:hAnsi="仿宋" w:eastAsia="仿宋" w:cs="仿宋"/>
          <w:sz w:val="32"/>
          <w:szCs w:val="32"/>
        </w:rPr>
        <w:t>守纪律和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规矩</w:t>
      </w:r>
      <w:r>
        <w:rPr>
          <w:rFonts w:hint="eastAsia" w:ascii="仿宋" w:hAnsi="仿宋" w:eastAsia="仿宋" w:cs="仿宋"/>
          <w:sz w:val="32"/>
          <w:szCs w:val="32"/>
        </w:rPr>
        <w:t>方面存在的问题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8B3043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最后，我们要将纪律和规矩转化为实际行动，体现到工作中去。</w:t>
      </w:r>
    </w:p>
    <w:p w14:paraId="71218CF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二、坚守初心，永葆党的本色</w:t>
      </w:r>
    </w:p>
    <w:p w14:paraId="59432E5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坚守初心，是我们党的根本宗旨所在，也是我们党不断发展壮大的重要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保障</w:t>
      </w:r>
      <w:r>
        <w:rPr>
          <w:rFonts w:hint="eastAsia" w:ascii="仿宋" w:hAnsi="仿宋" w:eastAsia="仿宋" w:cs="仿宋"/>
          <w:sz w:val="32"/>
          <w:szCs w:val="32"/>
        </w:rPr>
        <w:t>、在新的历史条件下，我们更要时刻牢记初心使命，永夜党的本色、</w:t>
      </w:r>
    </w:p>
    <w:p w14:paraId="6AC3742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尊敬的党员同志们，明确纪律、坚守初心是我们党不断发展壮大的重要保障、在新的历史条件下，我们要时刻牢记党的初心和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使命</w:t>
      </w:r>
      <w:r>
        <w:rPr>
          <w:rFonts w:hint="eastAsia" w:ascii="仿宋" w:hAnsi="仿宋" w:eastAsia="仿宋" w:cs="仿宋"/>
          <w:sz w:val="32"/>
          <w:szCs w:val="32"/>
        </w:rPr>
        <w:t>，加强党纪教育，将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</w:t>
      </w:r>
      <w:r>
        <w:rPr>
          <w:rFonts w:hint="eastAsia" w:ascii="仿宋" w:hAnsi="仿宋" w:eastAsia="仿宋" w:cs="仿宋"/>
          <w:sz w:val="32"/>
          <w:szCs w:val="32"/>
        </w:rPr>
        <w:t>育与实际行动相结合，推动工作落实。让我们携手共进、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砥砺前行</w:t>
      </w:r>
      <w:r>
        <w:rPr>
          <w:rFonts w:hint="eastAsia" w:ascii="仿宋" w:hAnsi="仿宋" w:eastAsia="仿宋" w:cs="仿宋"/>
          <w:sz w:val="32"/>
          <w:szCs w:val="32"/>
        </w:rPr>
        <w:t>、为实现中华民族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大复兴的中国梦贡献自己的力量!谢谢大家!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ZTczYmYwOTBlNGFmMWMxZGU3ODA4Njg0ODMyODcifQ=="/>
  </w:docVars>
  <w:rsids>
    <w:rsidRoot w:val="00000000"/>
    <w:rsid w:val="03015719"/>
    <w:rsid w:val="072B0FB7"/>
    <w:rsid w:val="09EA6F07"/>
    <w:rsid w:val="0BAD643E"/>
    <w:rsid w:val="0E99714E"/>
    <w:rsid w:val="14B720DC"/>
    <w:rsid w:val="205E372B"/>
    <w:rsid w:val="2C3B319A"/>
    <w:rsid w:val="2C815051"/>
    <w:rsid w:val="30395C43"/>
    <w:rsid w:val="3DA07301"/>
    <w:rsid w:val="501F0559"/>
    <w:rsid w:val="58385F74"/>
    <w:rsid w:val="58CB127E"/>
    <w:rsid w:val="618446C0"/>
    <w:rsid w:val="6B1E16E2"/>
    <w:rsid w:val="787C365F"/>
    <w:rsid w:val="7896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1151</Words>
  <Characters>1151</Characters>
  <Lines>0</Lines>
  <Paragraphs>0</Paragraphs>
  <TotalTime>21</TotalTime>
  <ScaleCrop>false</ScaleCrop>
  <LinksUpToDate>false</LinksUpToDate>
  <CharactersWithSpaces>1151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2024-05-25T09:49:00Z</dcterms:created>
  <dc:creator>lenovo</dc:creator>
  <cp:lastModifiedBy>Love    affair</cp:lastModifiedBy>
  <dcterms:modified xsi:type="dcterms:W3CDTF">2024-06-24T02:52:09Z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DAE88BC0DD6E4F338CBE452BAA6AE727_12</vt:lpwstr>
  </property>
</Properties>
</file>