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BA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 w14:paraId="36CF45D1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3A6F95EA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FAD608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36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7057A82E">
      <w:pPr>
        <w:pStyle w:val="6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B4356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4月2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32E2EF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人口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系统业务培训班顺利召开</w:t>
      </w:r>
    </w:p>
    <w:p w14:paraId="72787030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119F5525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为进一步做好新时期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人口和健康工作，强化对各应用系统操作流程的熟练使用，提高基层计生专干的履职能力和工作效率，近日，全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人口和健康应用系统业务培训班在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旗委党校二楼东侧会议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顺利召开。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卫健委分管领导，委机关相关科室工作人员、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各苏木乡镇、场、街道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所有计划生育工作人员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嘎查村（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）计生主任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各托育机构信息系统操作人员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490余人参加培训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。</w:t>
      </w:r>
    </w:p>
    <w:p w14:paraId="2F80890E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" name="图片 1" descr="17cb920693041649cbb1bb063a6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cb920693041649cbb1bb063a624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0D442">
      <w:pP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d9586e5da73aad3ea23d02106e30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86e5da73aad3ea23d02106e30a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F9D50">
      <w:pPr>
        <w:ind w:firstLine="53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举办此次培训，旨在为高质量完成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奈曼旗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人口和家庭系统录入工作打下了坚实基础。培训邀请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网是科技公司专家进行培训授课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，就全员人口系统、生育服务系统、 人口监测系统、奖扶年审系统的政策要求、应用情况、数据质控等内容进行详细解读，并对大家提出的问题进行现场交流和解答。</w:t>
      </w:r>
    </w:p>
    <w:p w14:paraId="289E5320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 此次培训使工作人员全面了解各应用系统操作流程，掌握操作技能，提高实际业务水平，为做好基层计生工作、提升优质服务打下良好的基础。</w:t>
      </w:r>
    </w:p>
    <w:p w14:paraId="6F004463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51144218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1C15CE9E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0CEE220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审核：卫健委刘国峰</w:t>
      </w:r>
    </w:p>
    <w:p w14:paraId="5908667B">
      <w:pPr>
        <w:pStyle w:val="3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p w14:paraId="558BB50B">
      <w:p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5E9D6A09"/>
    <w:rsid w:val="0088019C"/>
    <w:rsid w:val="2DD766C9"/>
    <w:rsid w:val="58CB79CA"/>
    <w:rsid w:val="5E9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6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441</Words>
  <Characters>447</Characters>
  <Lines>0</Lines>
  <Paragraphs>0</Paragraphs>
  <TotalTime>8</TotalTime>
  <ScaleCrop>false</ScaleCrop>
  <LinksUpToDate>false</LinksUpToDate>
  <CharactersWithSpaces>459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2024-04-02T08:09:00Z</dcterms:created>
  <dc:creator>齊夢妮</dc:creator>
  <cp:lastModifiedBy>预则立</cp:lastModifiedBy>
  <cp:lastPrinted>2024-04-02T08:57:00Z</cp:lastPrinted>
  <dcterms:modified xsi:type="dcterms:W3CDTF">2024-08-14T02:25:15Z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5FEBB32982D643A79454809DCE791FA8_13</vt:lpwstr>
  </property>
</Properties>
</file>