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4977" w:type="dxa"/>
        <w:tblInd w:w="-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3"/>
        <w:gridCol w:w="1933"/>
        <w:gridCol w:w="1707"/>
        <w:gridCol w:w="2285"/>
        <w:gridCol w:w="1933"/>
        <w:gridCol w:w="1326"/>
        <w:gridCol w:w="1755"/>
        <w:gridCol w:w="1411"/>
        <w:gridCol w:w="124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1497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44"/>
                <w:szCs w:val="4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44"/>
                <w:szCs w:val="4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奈曼旗交通运输局行政处罚信息公示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" w:hRule="atLeast"/>
        </w:trPr>
        <w:tc>
          <w:tcPr>
            <w:tcW w:w="1497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行政相对人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案件名称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行政处罚决定书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文号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处罚依据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处罚事由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处罚结果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处罚决定日期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  <w:t>缴纳情况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处罚机关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王建新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王建新未按规定进行蒙G83528道路运输经营许可证年度审验案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通奈交罚【2024】2012号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《内蒙古自治区道路运输条例）第三十七条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未按规定进行道路运输许可证年度审验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2"/>
                <w:sz w:val="18"/>
                <w:szCs w:val="1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警告，并处罚款1000元。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2"/>
                <w:sz w:val="18"/>
                <w:szCs w:val="1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2024年4月1日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 w:themeColor="text1"/>
                <w:kern w:val="2"/>
                <w:sz w:val="18"/>
                <w:szCs w:val="1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2024年4月1日已缴清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2"/>
                <w:sz w:val="18"/>
                <w:szCs w:val="1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奈曼旗交通运输局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王建新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王建新未按规定进行蒙G06836道路运输经营许可证年度审验案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通奈交罚【2024】2013号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《内蒙古自治区道路运输条例）第三十七条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未按规定进行道路运输许可证年度审验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警告，并处罚款1000元。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2024年4月1日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2024年4月1日已缴清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奈曼旗交通运输局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1247" w:right="1100" w:bottom="964" w:left="1213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1" w:fontKey="{33307160-3CBF-47C2-AB74-605592103CC2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lkNWNkOGRmYTE5OWFhMzRlZDg1NDBjYmQxNTc1NWEifQ=="/>
  </w:docVars>
  <w:rsids>
    <w:rsidRoot w:val="00172A27"/>
    <w:rsid w:val="03C2338E"/>
    <w:rsid w:val="06565233"/>
    <w:rsid w:val="06662C8A"/>
    <w:rsid w:val="0DB328A5"/>
    <w:rsid w:val="173D14A3"/>
    <w:rsid w:val="19A32986"/>
    <w:rsid w:val="1ABF709C"/>
    <w:rsid w:val="1D0B0AE6"/>
    <w:rsid w:val="1F8E1E1A"/>
    <w:rsid w:val="22D27B2F"/>
    <w:rsid w:val="2AD344E0"/>
    <w:rsid w:val="2CCA7383"/>
    <w:rsid w:val="2EC70E14"/>
    <w:rsid w:val="32A47A1C"/>
    <w:rsid w:val="330D6545"/>
    <w:rsid w:val="33192A6D"/>
    <w:rsid w:val="33DE0731"/>
    <w:rsid w:val="3CB04C06"/>
    <w:rsid w:val="46AD3880"/>
    <w:rsid w:val="52C04E25"/>
    <w:rsid w:val="55C1495E"/>
    <w:rsid w:val="59EF4BB0"/>
    <w:rsid w:val="5A571120"/>
    <w:rsid w:val="5DB5140D"/>
    <w:rsid w:val="5ECB5434"/>
    <w:rsid w:val="66FB635C"/>
    <w:rsid w:val="67BB6978"/>
    <w:rsid w:val="70A17501"/>
    <w:rsid w:val="73700315"/>
    <w:rsid w:val="769E6A73"/>
    <w:rsid w:val="7BDD6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21"/>
    <w:basedOn w:val="3"/>
    <w:autoRedefine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2024-01-05T00:25:00Z</dcterms:created>
  <dc:creator>悦</dc:creator>
  <cp:lastModifiedBy>悦</cp:lastModifiedBy>
  <dcterms:modified xsi:type="dcterms:W3CDTF">2024-04-03T06:39:49Z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F469C550EE1544758303F2557AF58784_13</vt:lpwstr>
  </property>
</Properties>
</file>