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977" w:type="dxa"/>
        <w:tblInd w:w="-10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1933"/>
        <w:gridCol w:w="1707"/>
        <w:gridCol w:w="2285"/>
        <w:gridCol w:w="1933"/>
        <w:gridCol w:w="1326"/>
        <w:gridCol w:w="1755"/>
        <w:gridCol w:w="1411"/>
        <w:gridCol w:w="12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497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奈曼旗交通运输局行政处罚信息公示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1497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行政相对人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名称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案件名称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行政处罚决定书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处罚依据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处罚事由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处罚结果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处罚决定日期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  <w:t>缴纳情况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处罚机关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王小彬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王小彬未取得从业资格证，驾驶出租汽车从事经营活动案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通奈交罚【2024】4019号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《出租汽车驾驶员从业资格管理规定》第四十一条第（一）项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未取得从业资格证，驾驶出租汽车从事经营活动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责令改正，处罚款500元。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2024年2月18日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2024年2月18日已缴清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张晓敏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张晓敏未按规定使用计程计价设备、违规收费从事出租车经营活动案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通奈交罚【2024】4020号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不按照规定使用计程计价设备、违规收费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2024年2月18日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2024年2月18日已缴清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8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郭凤丽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郭凤丽未按规定使用计程计价设备、违规收费从事出租车经营活动案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通奈交罚【2024】4021号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不按照规定使用计程计价设备、违规收费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2024年2月19日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2月19日已缴清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蒋子强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蒋子强未按规定使用计程计价设备、违规收费从事出租车经营活动案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通奈交罚【2024】4022号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不按照规定使用计程计价设备、违规收费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石丽芳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石丽芳未按规定使用计程计价设备、违规收费从事出租车经营活动案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通奈交罚【2024】4023号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不按照规定使用计程计价设备、违规收费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陈连利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陈连利未按规定使用计程计价设备、违规收费从事出租车经营活动案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通奈交罚【2024】4024号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不按照规定使用计程计价设备、违规收费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责令改正，处罚款300元。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池显友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池显友未按规定使用计程计价设备、违规收费从事出租车经营活动案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通奈交罚【2024】4025号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不按照规定使用计程计价设备、违规收费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张敏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张敏未按规定使用计程计价设备、违规收费从事出租车经营活动案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通奈交罚【2024】4026号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不按照规定使用计程计价设备、违规收费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林树亮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林树亮未按规定使用计程计价设备、违规收费从事出租车经营活动案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通奈交罚【2024】4027号</w:t>
            </w:r>
          </w:p>
        </w:tc>
        <w:tc>
          <w:tcPr>
            <w:tcW w:w="22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《巡游出租汽车经营服务管理规定》第四十八条第（三）项</w:t>
            </w:r>
          </w:p>
        </w:tc>
        <w:tc>
          <w:tcPr>
            <w:tcW w:w="1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不按照规定使用计程计价设备、违规收费</w:t>
            </w:r>
          </w:p>
        </w:tc>
        <w:tc>
          <w:tcPr>
            <w:tcW w:w="1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责令改正，处罚款200元。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</w:t>
            </w:r>
          </w:p>
        </w:tc>
        <w:tc>
          <w:tcPr>
            <w:tcW w:w="1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2024年2月20日已缴清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奈曼旗交通运输局</w:t>
            </w:r>
          </w:p>
        </w:tc>
      </w:tr>
    </w:tbl>
    <w:p/>
    <w:sectPr>
      <w:pgSz w:w="16838" w:h="11906" w:orient="landscape"/>
      <w:pgMar w:top="1247" w:right="1100" w:bottom="964" w:left="121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1" w:fontKey="{D04D040E-6BFC-4379-A2C8-B534574F120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lkNWNkOGRmYTE5OWFhMzRlZDg1NDBjYmQxNTc1NWEifQ=="/>
  </w:docVars>
  <w:rsids>
    <w:rsidRoot w:val="00172A27"/>
    <w:rsid w:val="06565233"/>
    <w:rsid w:val="0DB328A5"/>
    <w:rsid w:val="173D14A3"/>
    <w:rsid w:val="19A32986"/>
    <w:rsid w:val="1ABF709C"/>
    <w:rsid w:val="1D0B0AE6"/>
    <w:rsid w:val="1F8E1E1A"/>
    <w:rsid w:val="2AD344E0"/>
    <w:rsid w:val="2CCA7383"/>
    <w:rsid w:val="32A47A1C"/>
    <w:rsid w:val="33DE0731"/>
    <w:rsid w:val="3CB04C06"/>
    <w:rsid w:val="52C04E25"/>
    <w:rsid w:val="55C1495E"/>
    <w:rsid w:val="67BB6978"/>
    <w:rsid w:val="73700315"/>
    <w:rsid w:val="769E6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2024-01-05T00:25:00Z</dcterms:created>
  <dc:creator>悦</dc:creator>
  <cp:lastModifiedBy>悦</cp:lastModifiedBy>
  <dcterms:modified xsi:type="dcterms:W3CDTF">2024-02-26T00:26:33Z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E63F464B7B304771B1614F7F3B3881FB_13</vt:lpwstr>
  </property>
</Properties>
</file>