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诺恩吉雅社区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“光荣在党50年”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党员名单公示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为做好“光荣在党50年”纪念章颁发工作，现将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诺恩吉雅社区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1974年7月1日前入党且党龄满50年的3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位党员名单进行公示。公示时间：202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1日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反映问题方式：如对公示人选有异议，可通过来信、来电、来访等形式向受理单位反映。反映情况要实事求是，内容具体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受理单位：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大沁他拉街道诺恩吉雅社区党委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，地址：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lang w:eastAsia="zh-CN"/>
        </w:rPr>
        <w:t>大沁他拉街道温馨佳苑小区院内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，电话：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0475-6369607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附件：“光荣在党50年”党员名单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</w:rPr>
      </w:pPr>
    </w:p>
    <w:tbl>
      <w:tblPr>
        <w:tblW w:w="89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90"/>
        <w:gridCol w:w="900"/>
        <w:gridCol w:w="1650"/>
        <w:gridCol w:w="160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备注（党支部）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1951年1月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1974-03-01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诺恩吉雅社区离退休党支部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韩宪德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1946年10月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1973-12-30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诺恩吉雅社区离退休党支部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1952年3月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1974-03-13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诺恩吉雅社区离退休党支部</w:t>
            </w:r>
          </w:p>
        </w:tc>
      </w:tr>
    </w:tbl>
    <w:p/>
    <w:p/>
    <w:p/>
    <w:p/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中共大沁他拉街道诺恩吉雅社区委员会</w:t>
      </w:r>
    </w:p>
    <w:p>
      <w:pPr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332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2024-04-15T00:57:49Z</dcterms:created>
  <dc:creator>s</dc:creator>
  <cp:lastModifiedBy>沐浴阳光666</cp:lastModifiedBy>
  <cp:lastPrinted>2024-04-15T01:37:19Z</cp:lastPrinted>
  <dcterms:modified xsi:type="dcterms:W3CDTF">2024-04-15T01:48:27Z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F7F557A09AB7441B88D5C5ECA79A0CC8_12</vt:lpwstr>
  </property>
</Properties>
</file>