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春季防火应急预案</w:t>
      </w:r>
    </w:p>
    <w:p>
      <w:pPr>
        <w:ind w:firstLine="420" w:firstLineChars="200"/>
        <w:rPr>
          <w:rFonts w:hint="eastAsia"/>
          <w:sz w:val="32"/>
          <w:szCs w:val="32"/>
        </w:rPr>
      </w:pPr>
      <w:r>
        <w:rPr>
          <w:rFonts w:hint="eastAsia"/>
        </w:rPr>
        <w:t xml:space="preserve"> </w:t>
      </w:r>
      <w:r>
        <w:rPr>
          <w:rFonts w:hint="eastAsia"/>
          <w:sz w:val="32"/>
          <w:szCs w:val="32"/>
        </w:rPr>
        <w:t>为了科学应对火灾、火警，建立健全应急机制，有效预防和及时扑救火灾，最大限度地减少火灾危害，保护公民人身和财产安全，维护公共利益，特制定本工作方案。  成立</w:t>
      </w:r>
      <w:r>
        <w:rPr>
          <w:rFonts w:hint="eastAsia"/>
          <w:sz w:val="32"/>
          <w:szCs w:val="32"/>
          <w:lang w:eastAsia="zh-CN"/>
        </w:rPr>
        <w:t>村级</w:t>
      </w:r>
      <w:r>
        <w:rPr>
          <w:rFonts w:hint="eastAsia"/>
          <w:sz w:val="32"/>
          <w:szCs w:val="32"/>
        </w:rPr>
        <w:t>防火领导小组，由</w:t>
      </w:r>
      <w:r>
        <w:rPr>
          <w:rFonts w:hint="eastAsia"/>
          <w:sz w:val="32"/>
          <w:szCs w:val="32"/>
          <w:lang w:eastAsia="zh-CN"/>
        </w:rPr>
        <w:t>村党支部</w:t>
      </w:r>
      <w:r>
        <w:rPr>
          <w:rFonts w:hint="eastAsia"/>
          <w:sz w:val="32"/>
          <w:szCs w:val="32"/>
        </w:rPr>
        <w:t>书记任</w:t>
      </w:r>
      <w:r>
        <w:rPr>
          <w:rFonts w:hint="eastAsia"/>
          <w:sz w:val="32"/>
          <w:szCs w:val="32"/>
          <w:lang w:eastAsia="zh-CN"/>
        </w:rPr>
        <w:t>组长</w:t>
      </w:r>
      <w:r>
        <w:rPr>
          <w:rFonts w:hint="eastAsia"/>
          <w:sz w:val="32"/>
          <w:szCs w:val="32"/>
        </w:rPr>
        <w:t>，</w:t>
      </w:r>
      <w:r>
        <w:rPr>
          <w:rFonts w:hint="eastAsia"/>
          <w:sz w:val="32"/>
          <w:szCs w:val="32"/>
          <w:lang w:eastAsia="zh-CN"/>
        </w:rPr>
        <w:t>副书记任</w:t>
      </w:r>
      <w:r>
        <w:rPr>
          <w:rFonts w:hint="eastAsia"/>
          <w:sz w:val="32"/>
          <w:szCs w:val="32"/>
        </w:rPr>
        <w:t>副组长，</w:t>
      </w:r>
      <w:r>
        <w:rPr>
          <w:rFonts w:hint="eastAsia"/>
          <w:sz w:val="32"/>
          <w:szCs w:val="32"/>
          <w:lang w:eastAsia="zh-CN"/>
        </w:rPr>
        <w:t>两委班子、网格员及部分在家年轻党员</w:t>
      </w:r>
      <w:r>
        <w:rPr>
          <w:rFonts w:hint="eastAsia"/>
          <w:sz w:val="32"/>
          <w:szCs w:val="32"/>
        </w:rPr>
        <w:t>为成员。各</w:t>
      </w:r>
      <w:r>
        <w:rPr>
          <w:rFonts w:hint="eastAsia"/>
          <w:sz w:val="32"/>
          <w:szCs w:val="32"/>
          <w:lang w:eastAsia="zh-CN"/>
        </w:rPr>
        <w:t>网格</w:t>
      </w:r>
      <w:r>
        <w:rPr>
          <w:rFonts w:hint="eastAsia"/>
          <w:sz w:val="32"/>
          <w:szCs w:val="32"/>
        </w:rPr>
        <w:t>设立相应的</w:t>
      </w:r>
      <w:r>
        <w:rPr>
          <w:rFonts w:hint="eastAsia"/>
          <w:sz w:val="32"/>
          <w:szCs w:val="32"/>
          <w:lang w:eastAsia="zh-CN"/>
        </w:rPr>
        <w:t>扑灭火小组</w:t>
      </w:r>
      <w:r>
        <w:rPr>
          <w:rFonts w:hint="eastAsia"/>
          <w:sz w:val="32"/>
          <w:szCs w:val="32"/>
        </w:rPr>
        <w:t>。由村</w:t>
      </w:r>
      <w:r>
        <w:rPr>
          <w:rFonts w:hint="eastAsia"/>
          <w:sz w:val="32"/>
          <w:szCs w:val="32"/>
          <w:lang w:eastAsia="zh-CN"/>
        </w:rPr>
        <w:t>书记兼组长</w:t>
      </w:r>
      <w:r>
        <w:rPr>
          <w:rFonts w:hint="eastAsia"/>
          <w:sz w:val="32"/>
          <w:szCs w:val="32"/>
        </w:rPr>
        <w:t>对本村的</w:t>
      </w:r>
      <w:r>
        <w:rPr>
          <w:rFonts w:hint="eastAsia"/>
          <w:sz w:val="32"/>
          <w:szCs w:val="32"/>
          <w:lang w:eastAsia="zh-CN"/>
        </w:rPr>
        <w:t>松树林地</w:t>
      </w:r>
      <w:r>
        <w:rPr>
          <w:rFonts w:hint="eastAsia"/>
          <w:sz w:val="32"/>
          <w:szCs w:val="32"/>
        </w:rPr>
        <w:t>火灾、火警负总责。</w:t>
      </w:r>
      <w:r>
        <w:rPr>
          <w:rFonts w:hint="eastAsia"/>
          <w:sz w:val="32"/>
          <w:szCs w:val="32"/>
          <w:lang w:eastAsia="zh-CN"/>
        </w:rPr>
        <w:t>副组长</w:t>
      </w:r>
      <w:r>
        <w:rPr>
          <w:rFonts w:hint="eastAsia"/>
          <w:sz w:val="32"/>
          <w:szCs w:val="32"/>
        </w:rPr>
        <w:t>负责火灾的现场指挥，组织各种扑火队伍和动员社会力量参与火灾扑救，对在火灾中自身难以解决的重大问题或按规定需要报告的事项及时向</w:t>
      </w:r>
      <w:r>
        <w:rPr>
          <w:rFonts w:hint="eastAsia"/>
          <w:sz w:val="32"/>
          <w:szCs w:val="32"/>
          <w:lang w:eastAsia="zh-CN"/>
        </w:rPr>
        <w:t>镇政府</w:t>
      </w:r>
      <w:r>
        <w:rPr>
          <w:rFonts w:hint="eastAsia"/>
          <w:sz w:val="32"/>
          <w:szCs w:val="32"/>
        </w:rPr>
        <w:t xml:space="preserve">防火指挥部报告。  </w:t>
      </w:r>
      <w:r>
        <w:rPr>
          <w:rFonts w:hint="eastAsia"/>
          <w:sz w:val="32"/>
          <w:szCs w:val="32"/>
          <w:lang w:eastAsia="zh-CN"/>
        </w:rPr>
        <w:t>村级</w:t>
      </w:r>
      <w:r>
        <w:rPr>
          <w:rFonts w:hint="eastAsia"/>
          <w:sz w:val="32"/>
          <w:szCs w:val="32"/>
        </w:rPr>
        <w:t>防火领导小组负责处理防火工作的日常事务，组织防火、扑火方面的宣传教育等工作，负责防火物质保障。</w:t>
      </w:r>
      <w:r>
        <w:rPr>
          <w:rFonts w:hint="eastAsia"/>
          <w:sz w:val="32"/>
          <w:szCs w:val="32"/>
          <w:lang w:eastAsia="zh-CN"/>
        </w:rPr>
        <w:t>负责联系</w:t>
      </w:r>
      <w:r>
        <w:rPr>
          <w:rFonts w:hint="eastAsia"/>
          <w:sz w:val="32"/>
          <w:szCs w:val="32"/>
        </w:rPr>
        <w:t>派出所、</w:t>
      </w:r>
      <w:r>
        <w:rPr>
          <w:rFonts w:hint="eastAsia"/>
          <w:sz w:val="32"/>
          <w:szCs w:val="32"/>
          <w:lang w:eastAsia="zh-CN"/>
        </w:rPr>
        <w:t>镇政府综合执法局</w:t>
      </w:r>
      <w:r>
        <w:rPr>
          <w:rFonts w:hint="eastAsia"/>
          <w:sz w:val="32"/>
          <w:szCs w:val="32"/>
        </w:rPr>
        <w:t>维护重大火灾现场秩序，扑火抢险紧急期间协助组织群众撤离和转移</w:t>
      </w:r>
      <w:r>
        <w:rPr>
          <w:rFonts w:hint="eastAsia"/>
          <w:sz w:val="32"/>
          <w:szCs w:val="32"/>
          <w:lang w:eastAsia="zh-CN"/>
        </w:rPr>
        <w:t>。</w:t>
      </w:r>
      <w:r>
        <w:rPr>
          <w:rFonts w:hint="eastAsia"/>
          <w:sz w:val="32"/>
          <w:szCs w:val="32"/>
        </w:rPr>
        <w:t>协同有关部门搞好防火宣传工作；各</w:t>
      </w:r>
      <w:r>
        <w:rPr>
          <w:rFonts w:hint="eastAsia"/>
          <w:sz w:val="32"/>
          <w:szCs w:val="32"/>
          <w:lang w:eastAsia="zh-CN"/>
        </w:rPr>
        <w:t>网格</w:t>
      </w:r>
      <w:r>
        <w:rPr>
          <w:rFonts w:hint="eastAsia"/>
          <w:sz w:val="32"/>
          <w:szCs w:val="32"/>
        </w:rPr>
        <w:t>负责组织本</w:t>
      </w:r>
      <w:r>
        <w:rPr>
          <w:rFonts w:hint="eastAsia"/>
          <w:sz w:val="32"/>
          <w:szCs w:val="32"/>
          <w:lang w:eastAsia="zh-CN"/>
        </w:rPr>
        <w:t>网格</w:t>
      </w:r>
      <w:r>
        <w:rPr>
          <w:rFonts w:hint="eastAsia"/>
          <w:sz w:val="32"/>
          <w:szCs w:val="32"/>
        </w:rPr>
        <w:t>扑火队伍建设，负责火灾现场先行处置工作，并及时向</w:t>
      </w:r>
      <w:r>
        <w:rPr>
          <w:rFonts w:hint="eastAsia"/>
          <w:sz w:val="32"/>
          <w:szCs w:val="32"/>
          <w:lang w:eastAsia="zh-CN"/>
        </w:rPr>
        <w:t>村</w:t>
      </w:r>
      <w:r>
        <w:rPr>
          <w:rFonts w:hint="eastAsia"/>
          <w:sz w:val="32"/>
          <w:szCs w:val="32"/>
        </w:rPr>
        <w:t>防火</w:t>
      </w:r>
      <w:r>
        <w:rPr>
          <w:rFonts w:hint="eastAsia"/>
          <w:sz w:val="32"/>
          <w:szCs w:val="32"/>
          <w:lang w:eastAsia="zh-CN"/>
        </w:rPr>
        <w:t>领导小组</w:t>
      </w:r>
      <w:r>
        <w:rPr>
          <w:rFonts w:hint="eastAsia"/>
          <w:sz w:val="32"/>
          <w:szCs w:val="32"/>
        </w:rPr>
        <w:t xml:space="preserve">报告。 </w:t>
      </w:r>
      <w:r>
        <w:rPr>
          <w:rFonts w:hint="eastAsia"/>
          <w:sz w:val="32"/>
          <w:szCs w:val="32"/>
          <w:lang w:eastAsia="zh-CN"/>
        </w:rPr>
        <w:t>村防火领导小组接到</w:t>
      </w:r>
      <w:r>
        <w:rPr>
          <w:rFonts w:hint="eastAsia"/>
          <w:sz w:val="32"/>
          <w:szCs w:val="32"/>
        </w:rPr>
        <w:t>火灾报警后，立即了解起火时间、起火地点、起火原因、火场范围及组织扑救等情况，同时向镇党委、政府和防火指挥部报告，及时组织扑救。</w:t>
      </w:r>
      <w:r>
        <w:rPr>
          <w:rFonts w:hint="eastAsia"/>
          <w:sz w:val="32"/>
          <w:szCs w:val="32"/>
          <w:lang w:eastAsia="zh-CN"/>
        </w:rPr>
        <w:t>级</w:t>
      </w:r>
      <w:r>
        <w:rPr>
          <w:rFonts w:hint="eastAsia"/>
          <w:sz w:val="32"/>
          <w:szCs w:val="32"/>
        </w:rPr>
        <w:t>防火领导小组接警电话：</w:t>
      </w:r>
      <w:r>
        <w:rPr>
          <w:rFonts w:hint="eastAsia"/>
          <w:sz w:val="32"/>
          <w:szCs w:val="32"/>
          <w:lang w:val="en-US" w:eastAsia="zh-CN"/>
        </w:rPr>
        <w:t>13848933629/15047544352/13739945133</w:t>
      </w:r>
      <w:r>
        <w:rPr>
          <w:rFonts w:hint="eastAsia"/>
          <w:sz w:val="32"/>
          <w:szCs w:val="32"/>
        </w:rPr>
        <w:t>，</w:t>
      </w:r>
      <w:r>
        <w:rPr>
          <w:rFonts w:hint="eastAsia"/>
          <w:sz w:val="32"/>
          <w:szCs w:val="32"/>
          <w:lang w:eastAsia="zh-CN"/>
        </w:rPr>
        <w:t>以上电话保持</w:t>
      </w:r>
      <w:r>
        <w:rPr>
          <w:rFonts w:hint="eastAsia"/>
          <w:sz w:val="32"/>
          <w:szCs w:val="32"/>
          <w:lang w:val="en-US" w:eastAsia="zh-CN"/>
        </w:rPr>
        <w:t>24小时开机</w:t>
      </w:r>
      <w:r>
        <w:rPr>
          <w:rFonts w:hint="eastAsia"/>
          <w:sz w:val="32"/>
          <w:szCs w:val="32"/>
        </w:rPr>
        <w:t>。  火灾扑灭后，防火领导小组对火灾现场进行全面检查，清除余火，安排足够人员看守现场6小时以上，防止死灰复燃，经</w:t>
      </w:r>
      <w:r>
        <w:rPr>
          <w:rFonts w:hint="eastAsia"/>
          <w:sz w:val="32"/>
          <w:szCs w:val="32"/>
          <w:lang w:eastAsia="zh-CN"/>
        </w:rPr>
        <w:t>镇政府</w:t>
      </w:r>
      <w:r>
        <w:rPr>
          <w:rFonts w:hint="eastAsia"/>
          <w:sz w:val="32"/>
          <w:szCs w:val="32"/>
        </w:rPr>
        <w:t>指挥部验收，确认已彻底熄火后，撤出看守人员。防火领导小组要妥善解决处理火灾引起的矛盾和纠纷，对失火原因进行调查，并对失火者进行处理，后果特别严重的移交公安机关处理。  春节期间将采取多种形式宣传防火法律法规、基本知识与基本技能，主要包括发放防火公开信、张贴防火禁火令、出动宣传车、进行不定期巡逻等，同时进行宣传教育活动，组织防火</w:t>
      </w:r>
      <w:r>
        <w:rPr>
          <w:rFonts w:hint="eastAsia"/>
          <w:sz w:val="32"/>
          <w:szCs w:val="32"/>
          <w:lang w:eastAsia="zh-CN"/>
        </w:rPr>
        <w:t>小组成员</w:t>
      </w:r>
      <w:r>
        <w:rPr>
          <w:rFonts w:hint="eastAsia"/>
          <w:sz w:val="32"/>
          <w:szCs w:val="32"/>
        </w:rPr>
        <w:t>进行防火扑火培训，增强广大群众的防火意识和提高参与扑火的自觉性。  对在防火工作中做出突出贡献的单位和个人，予以表彰奖励；因失职行为造成火灾损失的，</w:t>
      </w:r>
      <w:r>
        <w:rPr>
          <w:rFonts w:hint="eastAsia"/>
          <w:sz w:val="32"/>
          <w:szCs w:val="32"/>
          <w:lang w:eastAsia="zh-CN"/>
        </w:rPr>
        <w:t>将上报镇政府及派出所等司法机关</w:t>
      </w:r>
      <w:r>
        <w:rPr>
          <w:rFonts w:hint="eastAsia"/>
          <w:sz w:val="32"/>
          <w:szCs w:val="32"/>
        </w:rPr>
        <w:t xml:space="preserve">依法对有关责任人给予行政处分；构成犯罪的，依法追究刑事责任。  </w:t>
      </w:r>
    </w:p>
    <w:p>
      <w:pPr>
        <w:ind w:firstLine="640" w:firstLineChars="200"/>
        <w:rPr>
          <w:rFonts w:hint="eastAsia"/>
          <w:sz w:val="32"/>
          <w:szCs w:val="32"/>
        </w:rPr>
      </w:pPr>
    </w:p>
    <w:p>
      <w:pPr>
        <w:ind w:firstLine="640" w:firstLineChars="200"/>
        <w:jc w:val="right"/>
        <w:rPr>
          <w:rFonts w:hint="eastAsia"/>
          <w:sz w:val="32"/>
          <w:szCs w:val="32"/>
          <w:lang w:eastAsia="zh-CN"/>
        </w:rPr>
      </w:pPr>
      <w:r>
        <w:rPr>
          <w:rFonts w:hint="eastAsia"/>
          <w:sz w:val="32"/>
          <w:szCs w:val="32"/>
          <w:lang w:val="en-US" w:eastAsia="zh-CN"/>
        </w:rPr>
        <w:t>乔家杖子</w:t>
      </w:r>
      <w:r>
        <w:rPr>
          <w:rFonts w:hint="eastAsia"/>
          <w:sz w:val="32"/>
          <w:szCs w:val="32"/>
          <w:lang w:eastAsia="zh-CN"/>
        </w:rPr>
        <w:t>村防火领导小组</w:t>
      </w:r>
    </w:p>
    <w:p>
      <w:pPr>
        <w:ind w:firstLine="640" w:firstLineChars="200"/>
        <w:jc w:val="right"/>
        <w:rPr>
          <w:rFonts w:hint="default"/>
          <w:sz w:val="32"/>
          <w:szCs w:val="32"/>
          <w:lang w:val="en-US" w:eastAsia="zh-CN"/>
        </w:rPr>
      </w:pPr>
      <w:bookmarkStart w:id="0" w:name="_GoBack"/>
      <w:r>
        <w:rPr>
          <w:rFonts w:hint="eastAsia"/>
          <w:sz w:val="32"/>
          <w:szCs w:val="32"/>
          <w:lang w:val="en-US" w:eastAsia="zh-CN"/>
        </w:rPr>
        <w:t>2023年3月4日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NTY3NWQ3NTkxYTE0NjI1MzNiZTQ3OTc3MTU0ZTcifQ=="/>
  </w:docVars>
  <w:rsids>
    <w:rsidRoot w:val="1723212E"/>
    <w:rsid w:val="07750484"/>
    <w:rsid w:val="1723212E"/>
    <w:rsid w:val="4F0211B5"/>
    <w:rsid w:val="79A8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1094</Words>
  <Characters>1100</Characters>
  <Lines>0</Lines>
  <Paragraphs>0</Paragraphs>
  <TotalTime>8</TotalTime>
  <ScaleCrop>false</ScaleCrop>
  <LinksUpToDate>false</LinksUpToDate>
  <CharactersWithSpaces>1117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2023-03-03T11:12:00Z</dcterms:created>
  <dc:creator>宫建华</dc:creator>
  <cp:lastModifiedBy>Administrator</cp:lastModifiedBy>
  <dcterms:modified xsi:type="dcterms:W3CDTF">2024-03-14T08:15:37Z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0BB5294956724BCC98C84B2C9575ED58_13</vt:lpwstr>
  </property>
</Properties>
</file>