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工作总结：</w:t>
      </w:r>
    </w:p>
    <w:p>
      <w:pPr>
        <w:ind w:left="0" w:leftChars="0" w:firstLine="0" w:firstLineChars="0"/>
        <w:rPr>
          <w:rFonts w:hint="eastAsia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继续组织文旅系统学习党的二十大精神；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开展安全生产、铸牢中华民族共同体意识以及党纪专题学习会1次；配合自治区巡察工作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开展旗县市区文旅产业高质量发展考核自评工作，整理材料上报通辽市局；整理民族团结进步示范旗创建工作佐证材料；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整理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优化营商环境报告及佐证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材料；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前往新镇调研文旅项目；协办“人人讲安全、个个会应急——畅通生命通道”安全生产月活动暨专场文艺演出；</w:t>
      </w:r>
      <w:bookmarkStart w:id="0" w:name="_GoBack"/>
      <w:bookmarkEnd w:id="0"/>
      <w:r>
        <w:rPr>
          <w:rFonts w:hint="eastAsia" w:cs="仿宋_GB2312"/>
          <w:kern w:val="2"/>
          <w:sz w:val="32"/>
          <w:szCs w:val="32"/>
          <w:lang w:val="en-US" w:eastAsia="zh-CN" w:bidi="ar-SA"/>
        </w:rPr>
        <w:t>组织文旅系统灭鼠灭蚤工作；征集企业参加2024中国特色旅游商品大赛和2024文旅博览会；组织A级旅游景区、自驾营地等展陈、讲解词自查工作；派员参加“知性通辽·理想新征程”2024年通辽市理论宣讲大赛；组织文旅系统</w:t>
      </w:r>
      <w:r>
        <w:rPr>
          <w:rFonts w:hint="eastAsia"/>
        </w:rPr>
        <w:t>职称申报工作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统计</w:t>
      </w:r>
      <w:r>
        <w:rPr>
          <w:rFonts w:hint="eastAsia"/>
        </w:rPr>
        <w:t>美术家协会会员信息</w:t>
      </w:r>
      <w:r>
        <w:rPr>
          <w:rFonts w:hint="eastAsia"/>
          <w:lang w:eastAsia="zh-CN"/>
        </w:rPr>
        <w:t>；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乌兰牧骑排练党史故事情景剧《梁东明·红色家书》，推进乌兰牧骑附属工程建设；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文化执法局开展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日常执法检查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，检查影院、歌厅等娱乐场所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家次。</w:t>
      </w:r>
    </w:p>
    <w:p>
      <w:pPr>
        <w:ind w:left="0" w:leftChars="0" w:firstLine="0" w:firstLineChars="0"/>
        <w:rPr>
          <w:rFonts w:hint="eastAsia" w:cs="仿宋_GB2312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工作计划：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配合好巡察整改工作；配合好奈曼旗党务公开工作考核；组织文旅系统学习宣传贯彻党的二十大精神；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配合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民族团结进步示范旗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创建工作；配合优化营商环境工作，上报报告及佐证材料；组织文旅系统灭鼠灭蚤工作；整理上报十四五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文物事业发展规划运行情况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；改造文化馆消防设施；乌兰牧骑继续开展诚信文化、廉洁文化主题作品创作活动，继续推进附属工程建设；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文化执法局对全旗文化娱乐场所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进行日常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执法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和安全生产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检查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Yjc4Y2U1Y2MyODk1NGVhYmVhNzNlZmVkZjBkZDQifQ=="/>
  </w:docVars>
  <w:rsids>
    <w:rsidRoot w:val="00000000"/>
    <w:rsid w:val="01482978"/>
    <w:rsid w:val="021B40AB"/>
    <w:rsid w:val="023B6B28"/>
    <w:rsid w:val="03A90317"/>
    <w:rsid w:val="0AC05EBA"/>
    <w:rsid w:val="0ADA02AB"/>
    <w:rsid w:val="0E721BC1"/>
    <w:rsid w:val="12B15CFA"/>
    <w:rsid w:val="144D4C62"/>
    <w:rsid w:val="15B60938"/>
    <w:rsid w:val="16094911"/>
    <w:rsid w:val="16215533"/>
    <w:rsid w:val="177405F1"/>
    <w:rsid w:val="1A6B1DA7"/>
    <w:rsid w:val="1DFE1DCF"/>
    <w:rsid w:val="2B033D0B"/>
    <w:rsid w:val="326E6078"/>
    <w:rsid w:val="327E4C36"/>
    <w:rsid w:val="3A192D6D"/>
    <w:rsid w:val="3CEB0EC3"/>
    <w:rsid w:val="40CD227F"/>
    <w:rsid w:val="45BE446C"/>
    <w:rsid w:val="47C54534"/>
    <w:rsid w:val="4F890C85"/>
    <w:rsid w:val="4FEE5A89"/>
    <w:rsid w:val="552013E9"/>
    <w:rsid w:val="5A614F17"/>
    <w:rsid w:val="5CA13F40"/>
    <w:rsid w:val="5D224252"/>
    <w:rsid w:val="603A5E6E"/>
    <w:rsid w:val="62F80177"/>
    <w:rsid w:val="66A665D3"/>
    <w:rsid w:val="688F38E8"/>
    <w:rsid w:val="6D5B09CB"/>
    <w:rsid w:val="6E245261"/>
    <w:rsid w:val="736D6902"/>
    <w:rsid w:val="74161847"/>
    <w:rsid w:val="78EF32E1"/>
    <w:rsid w:val="7E5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9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9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3"/>
    </w:pPr>
    <w:rPr>
      <w:rFonts w:ascii="Arial" w:hAnsi="Arial" w:eastAsia="仿宋_GB2312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Lines="0" w:afterAutospacing="0"/>
    </w:pPr>
  </w:style>
  <w:style w:type="paragraph" w:styleId="7">
    <w:name w:val="Body Text First Indent"/>
    <w:basedOn w:val="6"/>
    <w:qFormat/>
    <w:uiPriority w:val="0"/>
    <w:pPr>
      <w:ind w:firstLine="88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531</Characters>
  <Lines>0</Lines>
  <Paragraphs>0</Paragraphs>
  <TotalTime>6</TotalTime>
  <ScaleCrop>false</ScaleCrop>
  <LinksUpToDate>false</LinksUpToDate>
  <CharactersWithSpaces>531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2023-06-09T08:28:00Z</dcterms:created>
  <dc:creator>Administrator</dc:creator>
  <cp:lastModifiedBy>大风</cp:lastModifiedBy>
  <dcterms:modified xsi:type="dcterms:W3CDTF">2024-06-17T01:10:52Z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8EA8179C7DAA42D480E29147FDF9706E_12</vt:lpwstr>
  </property>
</Properties>
</file>