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  <w:t>束龙沟村担当作为好书记推荐名单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5" w:leftChars="0" w:right="0" w:rightChars="0" w:hanging="425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15"/>
          <w:szCs w:val="15"/>
          <w:lang w:val="en-US" w:eastAsia="zh-CN" w:bidi="ar-SA"/>
        </w:rPr>
      </w:pPr>
    </w:p>
    <w:tbl>
      <w:tblPr>
        <w:tblStyle w:val="4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957"/>
        <w:gridCol w:w="1788"/>
        <w:gridCol w:w="1727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推荐单位：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束龙沟村党支部书记兼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</w:tbl>
    <w:tbl>
      <w:tblPr>
        <w:tblStyle w:val="5"/>
        <w:tblpPr w:leftFromText="180" w:rightFromText="180" w:vertAnchor="text" w:tblpX="10427" w:tblpY="-4748"/>
        <w:tblOverlap w:val="never"/>
        <w:tblW w:w="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7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17F3B6"/>
    <w:multiLevelType w:val="singleLevel"/>
    <w:tmpl w:val="C617F3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52470344"/>
    <w:rsid w:val="280B14A9"/>
    <w:rsid w:val="325D45FA"/>
    <w:rsid w:val="52470344"/>
    <w:rsid w:val="555314CA"/>
    <w:rsid w:val="55AD15AB"/>
    <w:rsid w:val="7BE74C1C"/>
    <w:rsid w:val="7D14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2024-06-13T02:33:00Z</dcterms:created>
  <dc:creator>Administrator</dc:creator>
  <cp:lastModifiedBy>洲州15144819717</cp:lastModifiedBy>
  <dcterms:modified xsi:type="dcterms:W3CDTF">2024-06-14T01:33:42Z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34122A518AAC4B809E75E4031432414B_11</vt:lpwstr>
  </property>
</Properties>
</file>