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【共驻共建】五福堂社区联合通辽市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生态环境局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奈曼旗分局开展 世界环境日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36"/>
          <w:szCs w:val="36"/>
          <w:bdr w:val="none" w:color="auto" w:sz="0" w:space="0"/>
          <w:shd w:val="clear" w:fill="FFFFFF"/>
        </w:rPr>
        <w:t>“全面推进美丽中国建设”主题活动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提高居民环保意识，增强社区环保氛围，五福堂社区联合通辽市生态环境局奈曼旗分局于6月5日开展了世界环境日“全面推进美丽中国建设”主题活动。本次活动旨在通过丰富多样的活动形式，宣传环保知识，倡导绿色生活理念，推动社区环保工作深入开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首先，生态环境局的工作人员为社区居民讲解环保知识，包括垃圾分类、节能减排、生态保护等方面的内容，通过讲解，居民们了解了如何在日常生活中践行环保理念，减少对环境的污染。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759200"/>
            <wp:effectExtent l="0" t="0" r="190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5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随后，观看了宣传片《让中国更美丽》、《亮丽风景线》，向居民展示了我国生态环境保护的成果和面临的挑战，强调了每个人都应该积极参与环境保护的重要性。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088640"/>
            <wp:effectExtent l="0" t="0" r="1905" b="10160"/>
            <wp:docPr id="2" name="图片 2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088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799840"/>
            <wp:effectExtent l="0" t="0" r="1905" b="10160"/>
            <wp:docPr id="3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0"/>
          <w:kern w:val="0"/>
          <w:sz w:val="30"/>
          <w:szCs w:val="30"/>
          <w:shd w:val="clear" w:fill="FFFFFF"/>
          <w:lang w:val="en-US" w:eastAsia="zh-CN" w:bidi="ar"/>
        </w:rPr>
        <w:t>活动的最后，为参与活动的居民发放了丰富多样的宣传品，环保手提袋、公文包、环保知识小册子、笔记本、印有环保知识的小扇子等物品。这些宣传品不仅具有实用性，更是时刻提醒着居民要将环保行动融入日常生活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4" name="图片 4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127375"/>
            <wp:effectExtent l="0" t="0" r="1905" b="9525"/>
            <wp:docPr id="5" name="图片 5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12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6" name="图片 6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20490"/>
            <wp:effectExtent l="0" t="0" r="1905" b="3810"/>
            <wp:docPr id="7" name="图片 7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2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社区居民们对此次活动表现出了极大的热情和参与度，纷纷表示通过这次宣传活动，对环境保护有了更深入的认识和理解，也明确了自己在环保行动中的责任和义务。他们表示今后将从自身做起，从身边小事做起，积极践行环保理念，为保护生态环境贡献自己的一份力量。下一步，社区将继续加强与生态环境局的合作，开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kern w:val="0"/>
          <w:sz w:val="30"/>
          <w:szCs w:val="30"/>
          <w:shd w:val="clear" w:fill="FFFFFF"/>
          <w:lang w:val="en-US" w:eastAsia="zh-CN" w:bidi="ar"/>
        </w:rPr>
        <w:t>展更多形式多样的环保活动，提高居民的环保意识，推动社区环保工作不断取得新成果。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5BB9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2024-06-07T07:20:38Z</dcterms:created>
  <dc:creator>Administrator</dc:creator>
  <cp:lastModifiedBy>Administrator</cp:lastModifiedBy>
  <dcterms:modified xsi:type="dcterms:W3CDTF">2024-06-07T07:28:17Z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F05EB8E3E3864C459B330835897309D0_12</vt:lpwstr>
  </property>
</Properties>
</file>