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奈曼旗农牧和科技系统</w:t>
      </w:r>
      <w:r>
        <w:rPr>
          <w:rFonts w:hint="eastAsia" w:ascii="方正小标宋简体" w:hAnsi="方正小标宋简体" w:eastAsia="方正小标宋简体" w:cs="方正小标宋简体"/>
          <w:sz w:val="44"/>
          <w:szCs w:val="44"/>
        </w:rPr>
        <w:t>组织开展观看红色电影《片警宝音》</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守望相思树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暨“铸牢中华民族共同体意识”主题党日活动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学习贯彻习近平新时代中国特色社会主义思想，弘扬铸牢中华民族共同体意识，厚植家国情怀，教育引导农科系统党员干部树立学习英模、崇尚英模的良好风尚。5月24日下午，奈曼旗农牧和科技系统组织党员干部观看观看自治区荣获华表奖电影《片警宝音》《守望相思树》。</w:t>
      </w: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inline distT="0" distB="0" distL="114300" distR="114300">
            <wp:extent cx="5268595" cy="3950335"/>
            <wp:effectExtent l="0" t="0" r="8255" b="12065"/>
            <wp:docPr id="1" name="图片 1" descr="650864da80e75313403ac9904e4b7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0864da80e75313403ac9904e4b78d"/>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bookmarkEnd w:id="0"/>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部影片均取材于真实原型，将镜头对准一线平凡岗位。《片警宝音》讲述了内蒙古巴彦淖尔市乌拉特后旗潮格温都尔镇派出所副所长宝音德力格尔长期扎根基层一线、热情服务人民群众、忠诚履行警察誓言的故事；《守望相思树》讲述了边防连长张忠良为救战友牺牲后，军嫂诺丽丽在丈夫驻守的哨所旁种下樟子松，与连队官兵一起戍守边防。展现了新时代共产党员认真践行为人民群众谋幸福的情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观影活动，农科系统党员干部深刻感受到民族干部扎根基层，全心全意为人民服务的无悔初心。大家纷纷表示，在今后的工作和生活中，要时刻以此为楷模，牢记初心使命，赓续红色血脉，扎扎实实做好本职工作，在“三农”工作中展现新担当新作为，用榜样力量激发的动力转化为推动我旗农牧和科技事业高质量发展的强大动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（图文供稿：王芙美）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TQ1Y2I0MzI0NGQ4NzQ2ODhjYzBmZWU2YjhhZWYifQ=="/>
  </w:docVars>
  <w:rsids>
    <w:rsidRoot w:val="1519735A"/>
    <w:rsid w:val="1519735A"/>
    <w:rsid w:val="51982A99"/>
    <w:rsid w:val="6D64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517</Characters>
  <Lines>0</Lines>
  <Paragraphs>0</Paragraphs>
  <TotalTime>12</TotalTime>
  <ScaleCrop>false</ScaleCrop>
  <LinksUpToDate>false</LinksUpToDate>
  <CharactersWithSpaces>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2024-05-23T08:15:00Z</dcterms:created>
  <dc:creator>柠七*</dc:creator>
  <cp:lastModifiedBy>柠七*</cp:lastModifiedBy>
  <dcterms:modified xsi:type="dcterms:W3CDTF">2024-05-24T06:45:19Z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1E7CBC3B9BF446B39232C866D77898DA_11</vt:lpwstr>
  </property>
</Properties>
</file>