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40"/>
        </w:rPr>
      </w:pPr>
      <w:r>
        <w:rPr>
          <w:rFonts w:hint="eastAsia"/>
          <w:sz w:val="40"/>
        </w:rPr>
        <w:t>东介哈日麻台嘎查党支部党员缴纳党费情况表</w:t>
      </w:r>
    </w:p>
    <w:tbl>
      <w:tblPr>
        <w:tblStyle w:val="4"/>
        <w:tblW w:w="7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671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党员名单</w:t>
            </w:r>
          </w:p>
        </w:tc>
        <w:tc>
          <w:tcPr>
            <w:tcW w:w="167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梁东胜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38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白玉昆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金玉荣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白胡玲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宝文都苏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伊格日乐其木格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伊宝力高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姚金山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敖长福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陈锁金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张格什道吐格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陈白音满图嘎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张道日吉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张海宝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宝达布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陈立胜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伊白音宝力高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吴阿古拉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姚财音白音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姚青格乐吐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姚巴达玛宁布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伊海鹏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韩桂香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金风山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乌其日他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/>
          <w:sz w:val="24"/>
          <w:szCs w:val="28"/>
        </w:rPr>
        <w:t>东介党支部20</w:t>
      </w:r>
      <w:r>
        <w:rPr>
          <w:rFonts w:hint="eastAsia"/>
          <w:sz w:val="24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24"/>
          <w:szCs w:val="28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DVhYjgyMzQwNTJkZDgwN2MyNmU0MzU5YTdkOWYifQ=="/>
  </w:docVars>
  <w:rsids>
    <w:rsidRoot w:val="00731010"/>
    <w:rsid w:val="0007585D"/>
    <w:rsid w:val="00731010"/>
    <w:rsid w:val="00870E52"/>
    <w:rsid w:val="1A9D3EB7"/>
    <w:rsid w:val="760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155</Characters>
  <Lines>2</Lines>
  <Paragraphs>1</Paragraphs>
  <TotalTime>23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2019-02-16T02:30:00Z</dcterms:created>
  <dc:creator>Administrator</dc:creator>
  <cp:lastModifiedBy>福军</cp:lastModifiedBy>
  <cp:lastPrinted>2019-02-16T02:47:00Z</cp:lastPrinted>
  <dcterms:modified xsi:type="dcterms:W3CDTF">2024-06-17T05:33:12Z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CDE6EAEB387B4B72AB9A2A21A088824A_13</vt:lpwstr>
  </property>
</Properties>
</file>