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sz w:val="22"/>
          <w:szCs w:val="28"/>
        </w:rPr>
      </w:pPr>
      <w:r>
        <w:rPr>
          <w:rFonts w:ascii="宋体" w:hAnsi="宋体" w:eastAsia="宋体" w:cs="宋体"/>
          <w:kern w:val="0"/>
          <w:sz w:val="28"/>
          <w:szCs w:val="28"/>
          <w:lang w:val="en-US" w:eastAsia="zh-CN" w:bidi="ar"/>
        </w:rPr>
        <w:t>为进一步引导群众“</w:t>
      </w:r>
      <w:r>
        <w:rPr>
          <w:rFonts w:ascii="宋体" w:hAnsi="宋体" w:eastAsia="宋体" w:cs="宋体"/>
          <w:spacing w:val="9"/>
          <w:kern w:val="0"/>
          <w:sz w:val="28"/>
          <w:szCs w:val="28"/>
          <w:bdr w:val="none" w:color="auto" w:sz="0" w:space="0"/>
          <w:lang w:val="en-US" w:eastAsia="zh-CN" w:bidi="ar"/>
        </w:rPr>
        <w:t>感党恩、</w:t>
      </w:r>
      <w:r>
        <w:rPr>
          <w:rFonts w:ascii="宋体" w:hAnsi="宋体" w:eastAsia="宋体" w:cs="宋体"/>
          <w:kern w:val="0"/>
          <w:sz w:val="28"/>
          <w:szCs w:val="28"/>
          <w:lang w:val="en-US" w:eastAsia="zh-CN" w:bidi="ar"/>
        </w:rPr>
        <w:t>听党话、跟党走”，4月2日上午，金沙社区联合共驻共建单位旗实验小学在奈曼旗人民英雄纪念碑广场开展了清明节祭扫烈士墓活动。共有500余人参与了本次活动。</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shd w:val="clear" w:fill="FFFFFF"/>
        </w:rPr>
        <w:drawing>
          <wp:inline distT="0" distB="0" distL="114300" distR="114300">
            <wp:extent cx="5534660" cy="5534660"/>
            <wp:effectExtent l="0" t="0" r="8890" b="889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5534660" cy="5534660"/>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ind w:firstLine="540" w:firstLineChars="200"/>
        <w:jc w:val="left"/>
        <w:textAlignment w:val="auto"/>
      </w:pPr>
      <w:r>
        <w:rPr>
          <w:rFonts w:hint="eastAsia" w:ascii="微软雅黑" w:hAnsi="微软雅黑" w:eastAsia="微软雅黑" w:cs="微软雅黑"/>
          <w:color w:val="000000"/>
          <w:spacing w:val="0"/>
          <w:kern w:val="0"/>
          <w:sz w:val="27"/>
          <w:szCs w:val="27"/>
          <w:bdr w:val="none" w:color="auto" w:sz="0" w:space="0"/>
          <w:shd w:val="clear" w:fill="FFFFFF"/>
          <w:lang w:val="en-US" w:eastAsia="zh-CN" w:bidi="ar"/>
        </w:rPr>
        <w:t>活动当天，金沙社区党员、工作人员和少先队员们早早地集合完毕，整齐的队伍在春日的阳光下显得格外精神。在烈士墓前，全体人员进行了集体默哀，在默哀完毕后进行了激昂的演讲并集体宣誓，表达对革命先烈的敬慕之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drawing>
          <wp:inline distT="0" distB="0" distL="114300" distR="114300">
            <wp:extent cx="5335905" cy="5335905"/>
            <wp:effectExtent l="0" t="0" r="17145" b="17145"/>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5"/>
                    <a:stretch>
                      <a:fillRect/>
                    </a:stretch>
                  </pic:blipFill>
                  <pic:spPr>
                    <a:xfrm>
                      <a:off x="0" y="0"/>
                      <a:ext cx="5335905" cy="5335905"/>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sz w:val="22"/>
          <w:szCs w:val="28"/>
        </w:rPr>
      </w:pPr>
      <w:r>
        <w:rPr>
          <w:rFonts w:ascii="宋体" w:hAnsi="宋体" w:eastAsia="宋体" w:cs="宋体"/>
          <w:kern w:val="0"/>
          <w:sz w:val="28"/>
          <w:szCs w:val="28"/>
          <w:lang w:val="en-US" w:eastAsia="zh-CN" w:bidi="ar"/>
        </w:rPr>
        <w:t>本次清明节祭扫烈士墓活动，进一步弘扬了英烈精神、赓续了红色血脉，提高了社区党员、工作人员以及少先队员们爱党爱国情怀和文明素养。也深化理解了“感党恩、听党话、跟党走”这句话的深刻含义。未来金沙社区将继续围绕以人民为中心，以革命先烈为榜样，将先烈的精神运用于日常的工作当中，为创造一个更加美好的未来而共同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shd w:val="clear" w:fill="FFFFFF"/>
        </w:rPr>
        <w:drawing>
          <wp:inline distT="0" distB="0" distL="114300" distR="114300">
            <wp:extent cx="5592445" cy="4194175"/>
            <wp:effectExtent l="0" t="0" r="8255" b="15875"/>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6"/>
                    <a:stretch>
                      <a:fillRect/>
                    </a:stretch>
                  </pic:blipFill>
                  <pic:spPr>
                    <a:xfrm>
                      <a:off x="0" y="0"/>
                      <a:ext cx="5592445" cy="4194175"/>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MmEyNzQxODUwYTA1NGI3MDVjYmNiM2EwYWEyMmQifQ=="/>
  </w:docVars>
  <w:rsids>
    <w:rsidRoot w:val="00000000"/>
    <w:rsid w:val="00916FF7"/>
    <w:rsid w:val="168B74BD"/>
    <w:rsid w:val="1D443D05"/>
    <w:rsid w:val="239C241A"/>
    <w:rsid w:val="2C676CA8"/>
    <w:rsid w:val="5D125D2E"/>
    <w:rsid w:val="75795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WPS_1528157052</cp:lastModifiedBy>
  <dcterms:modified xsi:type="dcterms:W3CDTF">2024-05-23T06:46:44Z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DA8431C60557400DA19A8EBB7BE27C5A_12</vt:lpwstr>
  </property>
</Properties>
</file>