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right="0" w:firstLine="596" w:firstLineChars="200"/>
        <w:textAlignment w:val="auto"/>
        <w:rPr>
          <w:sz w:val="28"/>
          <w:szCs w:val="28"/>
        </w:rPr>
      </w:pPr>
      <w:r>
        <w:rPr>
          <w:rFonts w:ascii="Calibri" w:hAnsi="Calibri" w:cs="Calibri"/>
          <w:spacing w:val="9"/>
          <w:sz w:val="28"/>
          <w:szCs w:val="28"/>
          <w:bdr w:val="none" w:color="auto" w:sz="0" w:space="0"/>
        </w:rPr>
        <w:t>  “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正月十五月儿圆，家家户户庆团圆</w:t>
      </w:r>
      <w:r>
        <w:rPr>
          <w:rFonts w:hint="default" w:ascii="Calibri" w:hAnsi="Calibri" w:cs="Calibri"/>
          <w:spacing w:val="9"/>
          <w:sz w:val="28"/>
          <w:szCs w:val="28"/>
          <w:bdr w:val="none" w:color="auto" w:sz="0" w:space="0"/>
        </w:rPr>
        <w:t>”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。元宵节是中国的传统团圆佳节，也是春节里的最后一个节日，过完元宵节，这个年才算是过完。为了让金沙社区辖区内的</w:t>
      </w:r>
      <w:r>
        <w:rPr>
          <w:rFonts w:hint="default" w:ascii="Calibri" w:hAnsi="Calibri" w:cs="Calibri"/>
          <w:spacing w:val="9"/>
          <w:sz w:val="28"/>
          <w:szCs w:val="28"/>
          <w:bdr w:val="none" w:color="auto" w:sz="0" w:space="0"/>
        </w:rPr>
        <w:t>贫困党员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、患病老人等困难群体，感受到家的团圆气息和社区的温暖，</w:t>
      </w:r>
      <w:r>
        <w:rPr>
          <w:rFonts w:hint="default" w:ascii="Calibri" w:hAnsi="Calibri" w:cs="Calibri"/>
          <w:spacing w:val="9"/>
          <w:sz w:val="28"/>
          <w:szCs w:val="28"/>
          <w:bdr w:val="none" w:color="auto" w:sz="0" w:space="0"/>
        </w:rPr>
        <w:t>2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月</w:t>
      </w:r>
      <w:r>
        <w:rPr>
          <w:rFonts w:hint="default" w:ascii="Calibri" w:hAnsi="Calibri" w:cs="Calibri"/>
          <w:spacing w:val="9"/>
          <w:sz w:val="28"/>
          <w:szCs w:val="28"/>
          <w:bdr w:val="none" w:color="auto" w:sz="0" w:space="0"/>
        </w:rPr>
        <w:t>23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日上午，金沙社区开展了</w:t>
      </w:r>
      <w:r>
        <w:rPr>
          <w:rFonts w:hint="default" w:ascii="Calibri" w:hAnsi="Calibri" w:cs="Calibri"/>
          <w:spacing w:val="9"/>
          <w:sz w:val="28"/>
          <w:szCs w:val="28"/>
          <w:bdr w:val="none" w:color="auto" w:sz="0" w:space="0"/>
        </w:rPr>
        <w:t>“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喜迎元宵节，爱心送温暖</w:t>
      </w:r>
      <w:r>
        <w:rPr>
          <w:rFonts w:hint="default" w:ascii="Calibri" w:hAnsi="Calibri" w:cs="Calibri"/>
          <w:spacing w:val="9"/>
          <w:sz w:val="28"/>
          <w:szCs w:val="28"/>
          <w:bdr w:val="none" w:color="auto" w:sz="0" w:space="0"/>
        </w:rPr>
        <w:t>”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元宵节慰问活动。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drawing>
          <wp:inline distT="0" distB="0" distL="114300" distR="114300">
            <wp:extent cx="5901055" cy="4933950"/>
            <wp:effectExtent l="0" t="0" r="444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right="0" w:firstLine="596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在社区干部的带领下，来到</w:t>
      </w:r>
      <w:r>
        <w:rPr>
          <w:rFonts w:hint="default" w:ascii="Calibri" w:hAnsi="Calibri" w:cs="Calibri"/>
          <w:spacing w:val="9"/>
          <w:sz w:val="28"/>
          <w:szCs w:val="28"/>
          <w:bdr w:val="none" w:color="auto" w:sz="0" w:space="0"/>
        </w:rPr>
        <w:t>居民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家中，给他们送上节日的祝福，仔细地询问了他们最近的身体情况，并将寄托浓浓</w:t>
      </w:r>
      <w:r>
        <w:rPr>
          <w:rFonts w:hint="default" w:ascii="Calibri" w:hAnsi="Calibri" w:cs="Calibri"/>
          <w:spacing w:val="9"/>
          <w:sz w:val="28"/>
          <w:szCs w:val="28"/>
          <w:bdr w:val="none" w:color="auto" w:sz="0" w:space="0"/>
        </w:rPr>
        <w:t>"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爱心</w:t>
      </w:r>
      <w:r>
        <w:rPr>
          <w:rFonts w:hint="default" w:ascii="Calibri" w:hAnsi="Calibri" w:cs="Calibri"/>
          <w:spacing w:val="9"/>
          <w:sz w:val="28"/>
          <w:szCs w:val="28"/>
          <w:bdr w:val="none" w:color="auto" w:sz="0" w:space="0"/>
        </w:rPr>
        <w:t>"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的汤圆和米面送到他们的手上。老人们接过</w:t>
      </w:r>
      <w:r>
        <w:rPr>
          <w:rFonts w:hint="default" w:ascii="Calibri" w:hAnsi="Calibri" w:cs="Calibri"/>
          <w:spacing w:val="9"/>
          <w:sz w:val="28"/>
          <w:szCs w:val="28"/>
          <w:bdr w:val="none" w:color="auto" w:sz="0" w:space="0"/>
        </w:rPr>
        <w:t>“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爱心</w:t>
      </w:r>
      <w:r>
        <w:rPr>
          <w:rFonts w:hint="default" w:ascii="Calibri" w:hAnsi="Calibri" w:cs="Calibri"/>
          <w:spacing w:val="9"/>
          <w:sz w:val="28"/>
          <w:szCs w:val="28"/>
          <w:bdr w:val="none" w:color="auto" w:sz="0" w:space="0"/>
        </w:rPr>
        <w:t>”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汤圆和米面都激动不已，纷纷表示：</w:t>
      </w:r>
      <w:r>
        <w:rPr>
          <w:rFonts w:hint="default" w:ascii="Calibri" w:hAnsi="Calibri" w:cs="Calibri"/>
          <w:spacing w:val="9"/>
          <w:sz w:val="28"/>
          <w:szCs w:val="28"/>
          <w:bdr w:val="none" w:color="auto" w:sz="0" w:space="0"/>
        </w:rPr>
        <w:t>“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感谢党和政府对我的关心照顾，这是我节日收到的最好的礼物</w:t>
      </w:r>
      <w:r>
        <w:rPr>
          <w:rFonts w:hint="default" w:ascii="Calibri" w:hAnsi="Calibri" w:cs="Calibri"/>
          <w:spacing w:val="9"/>
          <w:sz w:val="28"/>
          <w:szCs w:val="28"/>
          <w:bdr w:val="none" w:color="auto" w:sz="0" w:space="0"/>
        </w:rPr>
        <w:t>”</w:t>
      </w:r>
      <w:r>
        <w:rPr>
          <w:rFonts w:hint="eastAsia" w:ascii="宋体" w:hAnsi="宋体" w:eastAsia="宋体" w:cs="宋体"/>
          <w:spacing w:val="9"/>
          <w:sz w:val="28"/>
          <w:szCs w:val="28"/>
          <w:bdr w:val="none" w:color="auto" w:sz="0" w:space="0"/>
        </w:rPr>
        <w:t>。甜甜糯糯的汤圆传递着幸福、和谐一家亲的浓浓情意。汤圆和米面虽然不多，却是社区工作人员的一点点心意，收到慰问品的老人们都对社区送慰问品的举动表示感谢，感谢社区在元宵佳节还记得他们，同时凝聚着社区对困难居民满满的祝福和关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380990" cy="4498975"/>
            <wp:effectExtent l="0" t="0" r="10160" b="1587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449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  <w:r>
        <w:rPr>
          <w:rFonts w:hint="eastAsia" w:ascii="宋体" w:hAnsi="宋体" w:eastAsia="宋体" w:cs="宋体"/>
          <w:spacing w:val="9"/>
          <w:sz w:val="25"/>
          <w:szCs w:val="25"/>
          <w:bdr w:val="none" w:color="auto" w:sz="0" w:space="0"/>
        </w:rPr>
        <w:t>  通过此次走访慰问活动，让老人们感受到社区的深深关爱之情，不仅践行了二十大精神，让居民群众感党恩、念党恩，也弘扬了中华传统文化，更加强了社区和居民间的交流，增强了凝聚力。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mEyNzQxODUwYTA1NGI3MDVjYmNiM2EwYWEyMmQifQ=="/>
  </w:docVars>
  <w:rsids>
    <w:rsidRoot w:val="00000000"/>
    <w:rsid w:val="00916FF7"/>
    <w:rsid w:val="168B74BD"/>
    <w:rsid w:val="1D443D05"/>
    <w:rsid w:val="239C241A"/>
    <w:rsid w:val="2C676CA8"/>
    <w:rsid w:val="49AD518E"/>
    <w:rsid w:val="5D125D2E"/>
    <w:rsid w:val="757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341</Characters>
  <Lines>0</Lines>
  <Paragraphs>0</Paragraphs>
  <TotalTime>18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WPS_1528157052</cp:lastModifiedBy>
  <dcterms:modified xsi:type="dcterms:W3CDTF">2024-05-23T07:45:11Z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DA8431C60557400DA19A8EBB7BE27C5A_12</vt:lpwstr>
  </property>
</Properties>
</file>