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82"/>
        </w:tabs>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奈曼旗城市管理综合行政执法局开展“民族政策宣传月”专题学习</w:t>
      </w:r>
    </w:p>
    <w:p>
      <w:pPr>
        <w:tabs>
          <w:tab w:val="left" w:pos="1282"/>
        </w:tabs>
        <w:jc w:val="center"/>
        <w:rPr>
          <w:rFonts w:hint="eastAsia" w:asciiTheme="majorEastAsia" w:hAnsiTheme="majorEastAsia" w:eastAsiaTheme="majorEastAsia" w:cstheme="majorEastAsia"/>
          <w:b/>
          <w:bCs/>
          <w:sz w:val="44"/>
          <w:szCs w:val="44"/>
          <w:lang w:eastAsia="zh-CN"/>
        </w:rPr>
      </w:pPr>
    </w:p>
    <w:p>
      <w:pPr>
        <w:keepNext w:val="0"/>
        <w:keepLines w:val="0"/>
        <w:pageBreakBefore w:val="0"/>
        <w:widowControl w:val="0"/>
        <w:tabs>
          <w:tab w:val="left" w:pos="1282"/>
        </w:tabs>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为深入学习贯彻习近平总书记关于加强和改进民族工作的重要思想及对内蒙古的重要指示</w:t>
      </w:r>
      <w:r>
        <w:rPr>
          <w:rFonts w:hint="eastAsia" w:ascii="仿宋" w:hAnsi="仿宋" w:eastAsia="仿宋" w:cs="仿宋"/>
          <w:sz w:val="32"/>
          <w:szCs w:val="32"/>
          <w:lang w:val="en-US" w:eastAsia="zh-CN"/>
        </w:rPr>
        <w:t>批示</w:t>
      </w:r>
      <w:r>
        <w:rPr>
          <w:rFonts w:hint="eastAsia" w:ascii="仿宋" w:hAnsi="仿宋" w:eastAsia="仿宋" w:cs="仿宋"/>
          <w:sz w:val="32"/>
          <w:szCs w:val="32"/>
          <w:lang w:eastAsia="zh-CN"/>
        </w:rPr>
        <w:t>精神，纵深推进民族团结进步创建工作，加强民族团结进步宣传教育，提高党员干部对民族政策和法律法规的认识，5月1</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日，奈曼旗城市管理综合行政执法局</w:t>
      </w:r>
      <w:r>
        <w:rPr>
          <w:rFonts w:hint="eastAsia" w:ascii="仿宋" w:hAnsi="仿宋" w:eastAsia="仿宋" w:cs="仿宋"/>
          <w:sz w:val="32"/>
          <w:szCs w:val="32"/>
          <w:lang w:val="en-US" w:eastAsia="zh-CN"/>
        </w:rPr>
        <w:t>组织</w:t>
      </w:r>
      <w:r>
        <w:rPr>
          <w:rFonts w:hint="eastAsia" w:ascii="仿宋" w:hAnsi="仿宋" w:eastAsia="仿宋" w:cs="仿宋"/>
          <w:sz w:val="32"/>
          <w:szCs w:val="32"/>
          <w:lang w:eastAsia="zh-CN"/>
        </w:rPr>
        <w:t>开展</w:t>
      </w:r>
      <w:r>
        <w:rPr>
          <w:rFonts w:hint="eastAsia" w:ascii="仿宋" w:hAnsi="仿宋" w:eastAsia="仿宋" w:cs="仿宋"/>
          <w:sz w:val="32"/>
          <w:szCs w:val="32"/>
          <w:lang w:val="en-US" w:eastAsia="zh-CN"/>
        </w:rPr>
        <w:t>了</w:t>
      </w:r>
      <w:r>
        <w:rPr>
          <w:rFonts w:hint="eastAsia" w:ascii="仿宋" w:hAnsi="仿宋" w:eastAsia="仿宋" w:cs="仿宋"/>
          <w:sz w:val="32"/>
          <w:szCs w:val="32"/>
          <w:lang w:eastAsia="zh-CN"/>
        </w:rPr>
        <w:t>“民族政策宣传月”专题学习</w:t>
      </w:r>
      <w:r>
        <w:rPr>
          <w:rFonts w:hint="eastAsia" w:ascii="仿宋" w:hAnsi="仿宋" w:eastAsia="仿宋" w:cs="仿宋"/>
          <w:sz w:val="32"/>
          <w:szCs w:val="32"/>
          <w:lang w:val="en-US" w:eastAsia="zh-CN"/>
        </w:rPr>
        <w:t>会</w:t>
      </w:r>
      <w:r>
        <w:rPr>
          <w:rFonts w:hint="eastAsia" w:ascii="仿宋" w:hAnsi="仿宋" w:eastAsia="仿宋" w:cs="仿宋"/>
          <w:sz w:val="32"/>
          <w:szCs w:val="32"/>
          <w:lang w:eastAsia="zh-CN"/>
        </w:rPr>
        <w:t>。</w:t>
      </w:r>
    </w:p>
    <w:p>
      <w:pPr>
        <w:keepNext w:val="0"/>
        <w:keepLines w:val="0"/>
        <w:pageBreakBefore w:val="0"/>
        <w:widowControl w:val="0"/>
        <w:tabs>
          <w:tab w:val="left" w:pos="1282"/>
        </w:tabs>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会上党组成员、副局长王越对《内蒙古自治区促进民族团结进步条例》</w:t>
      </w:r>
      <w:r>
        <w:rPr>
          <w:rFonts w:hint="eastAsia" w:ascii="仿宋" w:hAnsi="仿宋" w:eastAsia="仿宋" w:cs="仿宋"/>
          <w:sz w:val="32"/>
          <w:szCs w:val="32"/>
          <w:lang w:val="en-US" w:eastAsia="zh-CN"/>
        </w:rPr>
        <w:t>及</w:t>
      </w:r>
      <w:r>
        <w:rPr>
          <w:rFonts w:hint="eastAsia" w:ascii="仿宋" w:hAnsi="仿宋" w:eastAsia="仿宋" w:cs="仿宋"/>
          <w:sz w:val="32"/>
          <w:szCs w:val="32"/>
          <w:lang w:eastAsia="zh-CN"/>
        </w:rPr>
        <w:t>铸牢中华民族民族共同体意识应知应会知识等内容进行</w:t>
      </w:r>
      <w:r>
        <w:rPr>
          <w:rFonts w:hint="eastAsia" w:ascii="仿宋" w:hAnsi="仿宋" w:eastAsia="仿宋" w:cs="仿宋"/>
          <w:sz w:val="32"/>
          <w:szCs w:val="32"/>
          <w:lang w:val="en-US" w:eastAsia="zh-CN"/>
        </w:rPr>
        <w:t>了详细</w:t>
      </w:r>
      <w:r>
        <w:rPr>
          <w:rFonts w:hint="eastAsia" w:ascii="仿宋" w:hAnsi="仿宋" w:eastAsia="仿宋" w:cs="仿宋"/>
          <w:sz w:val="32"/>
          <w:szCs w:val="32"/>
          <w:lang w:eastAsia="zh-CN"/>
        </w:rPr>
        <w:t>解读。</w:t>
      </w:r>
    </w:p>
    <w:p>
      <w:pPr>
        <w:keepNext w:val="0"/>
        <w:keepLines w:val="0"/>
        <w:pageBreakBefore w:val="0"/>
        <w:widowControl w:val="0"/>
        <w:tabs>
          <w:tab w:val="left" w:pos="1282"/>
        </w:tabs>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随后，</w:t>
      </w:r>
      <w:r>
        <w:rPr>
          <w:rFonts w:hint="eastAsia" w:ascii="仿宋" w:hAnsi="仿宋" w:eastAsia="仿宋" w:cs="仿宋"/>
          <w:sz w:val="32"/>
          <w:szCs w:val="32"/>
          <w:lang w:val="en-US" w:eastAsia="zh-CN"/>
        </w:rPr>
        <w:t>开展了关于</w:t>
      </w:r>
      <w:r>
        <w:rPr>
          <w:rFonts w:hint="eastAsia" w:ascii="仿宋" w:hAnsi="仿宋" w:eastAsia="仿宋" w:cs="仿宋"/>
          <w:kern w:val="0"/>
          <w:sz w:val="32"/>
          <w:szCs w:val="32"/>
          <w:lang w:val="en-US" w:eastAsia="zh-CN" w:bidi="ar"/>
        </w:rPr>
        <w:t>铸牢中华民族共同体知晓率、认同率</w:t>
      </w:r>
      <w:r>
        <w:rPr>
          <w:rFonts w:hint="eastAsia" w:ascii="仿宋" w:hAnsi="仿宋" w:eastAsia="仿宋" w:cs="仿宋"/>
          <w:kern w:val="0"/>
          <w:sz w:val="32"/>
          <w:szCs w:val="32"/>
          <w:lang w:val="en-US" w:eastAsia="zh-CN" w:bidi="ar"/>
        </w:rPr>
        <w:t>问卷</w:t>
      </w:r>
      <w:r>
        <w:rPr>
          <w:rFonts w:hint="eastAsia" w:ascii="仿宋" w:hAnsi="仿宋" w:eastAsia="仿宋" w:cs="仿宋"/>
          <w:kern w:val="0"/>
          <w:sz w:val="32"/>
          <w:szCs w:val="32"/>
          <w:lang w:val="en-US" w:eastAsia="zh-CN" w:bidi="ar"/>
        </w:rPr>
        <w:t>调查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通过问卷调查</w:t>
      </w:r>
      <w:r>
        <w:rPr>
          <w:rFonts w:hint="eastAsia" w:ascii="仿宋" w:hAnsi="仿宋" w:eastAsia="仿宋" w:cs="仿宋"/>
          <w:sz w:val="32"/>
          <w:szCs w:val="32"/>
          <w:lang w:eastAsia="zh-CN"/>
        </w:rPr>
        <w:t>不仅丰富了民族理论政策学习</w:t>
      </w:r>
      <w:r>
        <w:rPr>
          <w:rFonts w:hint="eastAsia" w:ascii="仿宋" w:hAnsi="仿宋" w:eastAsia="仿宋" w:cs="仿宋"/>
          <w:sz w:val="32"/>
          <w:szCs w:val="32"/>
          <w:lang w:val="en-US" w:eastAsia="zh-CN"/>
        </w:rPr>
        <w:t>形</w:t>
      </w:r>
      <w:r>
        <w:rPr>
          <w:rFonts w:hint="eastAsia" w:ascii="仿宋" w:hAnsi="仿宋" w:eastAsia="仿宋" w:cs="仿宋"/>
          <w:sz w:val="32"/>
          <w:szCs w:val="32"/>
          <w:lang w:eastAsia="zh-CN"/>
        </w:rPr>
        <w:t>式，还激发了全体党员的学习热情，加深了对民族政策学习必要性的认识，促进大家把所学所悟融入</w:t>
      </w:r>
      <w:r>
        <w:rPr>
          <w:rFonts w:hint="eastAsia" w:ascii="仿宋" w:hAnsi="仿宋" w:eastAsia="仿宋" w:cs="仿宋"/>
          <w:sz w:val="32"/>
          <w:szCs w:val="32"/>
          <w:lang w:val="en-US" w:eastAsia="zh-CN"/>
        </w:rPr>
        <w:t>实际</w:t>
      </w:r>
      <w:r>
        <w:rPr>
          <w:rFonts w:hint="eastAsia" w:ascii="仿宋" w:hAnsi="仿宋" w:eastAsia="仿宋" w:cs="仿宋"/>
          <w:sz w:val="32"/>
          <w:szCs w:val="32"/>
          <w:lang w:eastAsia="zh-CN"/>
        </w:rPr>
        <w:t>工作中。</w:t>
      </w:r>
      <w:r>
        <w:rPr>
          <w:rFonts w:hint="eastAsia" w:ascii="仿宋" w:hAnsi="仿宋" w:eastAsia="仿宋" w:cs="仿宋"/>
          <w:sz w:val="32"/>
          <w:szCs w:val="32"/>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zYzRhOGJkZGM4YTZhOWRhYWRkNDE1MTJlZTg2ZmIifQ=="/>
  </w:docVars>
  <w:rsids>
    <w:rsidRoot w:val="00000000"/>
    <w:rsid w:val="187E4B15"/>
    <w:rsid w:val="22E42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2024-05-17T02:44:00Z</dcterms:created>
  <dc:creator>Administrator</dc:creator>
  <cp:lastModifiedBy>爱华</cp:lastModifiedBy>
  <dcterms:modified xsi:type="dcterms:W3CDTF">2024-05-17T07:25:53Z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DC4523B2FAC142249666544296223978_13</vt:lpwstr>
  </property>
</Properties>
</file>