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EF" w:rsidRDefault="00276A50" w:rsidP="00276A50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  <w:t>奈</w:t>
      </w:r>
      <w:proofErr w:type="gramStart"/>
      <w:r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  <w:t>曼</w:t>
      </w:r>
      <w:proofErr w:type="gramEnd"/>
      <w:r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  <w:t>旗民政</w:t>
      </w:r>
      <w:r w:rsidRPr="00276A50"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  <w:t>局</w:t>
      </w:r>
      <w:r w:rsidR="00A049EF"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  <w:t>关于开展</w:t>
      </w:r>
      <w:r w:rsidR="00606FEA"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  <w:t>2024</w:t>
      </w:r>
      <w:r w:rsidRPr="00276A50"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  <w:t>年 “政府开放日”</w:t>
      </w:r>
    </w:p>
    <w:p w:rsidR="00276A50" w:rsidRPr="00276A50" w:rsidRDefault="00276A50" w:rsidP="00276A50">
      <w:pPr>
        <w:widowControl/>
        <w:spacing w:line="600" w:lineRule="atLeast"/>
        <w:jc w:val="center"/>
        <w:rPr>
          <w:rFonts w:ascii="微软雅黑" w:eastAsia="微软雅黑" w:hAnsi="微软雅黑" w:cs="宋体"/>
          <w:color w:val="3D3C3C"/>
          <w:kern w:val="0"/>
          <w:sz w:val="36"/>
          <w:szCs w:val="36"/>
        </w:rPr>
      </w:pPr>
      <w:bookmarkStart w:id="0" w:name="_GoBack"/>
      <w:bookmarkEnd w:id="0"/>
      <w:r w:rsidRPr="00276A50"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  <w:t>活动</w:t>
      </w:r>
      <w:r w:rsidR="00A049EF"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  <w:t>的</w:t>
      </w:r>
      <w:r w:rsidRPr="00276A50">
        <w:rPr>
          <w:rFonts w:ascii="微软雅黑" w:eastAsia="微软雅黑" w:hAnsi="微软雅黑" w:cs="宋体" w:hint="eastAsia"/>
          <w:color w:val="3D3C3C"/>
          <w:kern w:val="0"/>
          <w:sz w:val="36"/>
          <w:szCs w:val="36"/>
        </w:rPr>
        <w:t>公告</w:t>
      </w:r>
    </w:p>
    <w:p w:rsidR="00276A50" w:rsidRDefault="00276A50" w:rsidP="00276A50">
      <w:pPr>
        <w:widowControl/>
        <w:spacing w:line="480" w:lineRule="atLeast"/>
        <w:ind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</w:p>
    <w:p w:rsidR="00276A50" w:rsidRPr="00276A50" w:rsidRDefault="00276A50" w:rsidP="00276A50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为</w:t>
      </w:r>
      <w:r w:rsidR="00606FEA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全面贯彻国家、自治区和通辽市关于政务公开工作有关要求，落实市委、市政府“优化营商环境创新突破年”工作部署，</w:t>
      </w: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切实推进阳光、透明、开放、服务型政府建设，</w:t>
      </w:r>
      <w:r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深入</w:t>
      </w:r>
      <w:proofErr w:type="gramStart"/>
      <w:r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践行</w:t>
      </w:r>
      <w:proofErr w:type="gramEnd"/>
      <w:r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民政为民</w:t>
      </w:r>
      <w:r w:rsidR="00606FEA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、民政</w:t>
      </w:r>
      <w:r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爱民服务理念</w:t>
      </w: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，提升广大群众对</w:t>
      </w:r>
      <w:r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民政</w:t>
      </w:r>
      <w:r w:rsidR="00606FEA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工作的知情权、参与权和监督权</w:t>
      </w: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，奈</w:t>
      </w:r>
      <w:proofErr w:type="gramStart"/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曼</w:t>
      </w:r>
      <w:proofErr w:type="gramEnd"/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旗</w:t>
      </w:r>
      <w:r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民政</w:t>
      </w: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局</w:t>
      </w:r>
      <w:r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决定</w:t>
      </w: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开展</w:t>
      </w:r>
      <w:r w:rsidR="00606FEA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2024</w:t>
      </w: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</w:t>
      </w:r>
      <w:r w:rsid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“</w:t>
      </w:r>
      <w:r w:rsidR="00420F68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政府开放日</w:t>
      </w:r>
      <w:r w:rsid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”</w:t>
      </w: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活动，现将有关事宜公告如下：</w:t>
      </w:r>
    </w:p>
    <w:p w:rsidR="00276A50" w:rsidRPr="00276A50" w:rsidRDefault="00276A50" w:rsidP="00276A50">
      <w:pPr>
        <w:widowControl/>
        <w:spacing w:line="480" w:lineRule="atLeast"/>
        <w:ind w:firstLine="482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276A50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一、活动主题</w:t>
      </w:r>
    </w:p>
    <w:p w:rsidR="00276A50" w:rsidRPr="00420F68" w:rsidRDefault="00276A50" w:rsidP="00276A50">
      <w:pPr>
        <w:widowControl/>
        <w:spacing w:line="480" w:lineRule="atLeast"/>
        <w:ind w:firstLine="480"/>
        <w:rPr>
          <w:rFonts w:ascii="仿宋" w:eastAsia="仿宋" w:hAnsi="仿宋"/>
          <w:sz w:val="32"/>
          <w:szCs w:val="32"/>
        </w:rPr>
      </w:pPr>
      <w:r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本次“政府开放日”活动的主题是“</w:t>
      </w:r>
      <w:r w:rsidR="00CB2BA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宣传惠民政策、增进民生福祉</w:t>
      </w: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”</w:t>
      </w:r>
      <w:r w:rsidR="00CB2BA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。</w:t>
      </w:r>
      <w:r w:rsidRPr="00420F6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276A50" w:rsidRDefault="00276A50" w:rsidP="00276A50">
      <w:pPr>
        <w:widowControl/>
        <w:spacing w:line="480" w:lineRule="atLeast"/>
        <w:ind w:firstLine="482"/>
        <w:rPr>
          <w:rFonts w:ascii="仿宋" w:eastAsia="仿宋" w:hAnsi="仿宋" w:cs="Calibri"/>
          <w:b/>
          <w:bCs/>
          <w:color w:val="000000"/>
          <w:kern w:val="0"/>
          <w:sz w:val="32"/>
          <w:szCs w:val="32"/>
        </w:rPr>
      </w:pPr>
      <w:r w:rsidRPr="00276A50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二、活动内容</w:t>
      </w:r>
    </w:p>
    <w:p w:rsidR="00420F68" w:rsidRDefault="00420F68" w:rsidP="00276A50">
      <w:pPr>
        <w:widowControl/>
        <w:spacing w:line="480" w:lineRule="atLeast"/>
        <w:ind w:firstLine="482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420F68">
        <w:rPr>
          <w:rFonts w:ascii="仿宋" w:eastAsia="仿宋" w:hAnsi="仿宋" w:cs="Calibri" w:hint="eastAsia"/>
          <w:bCs/>
          <w:color w:val="000000"/>
          <w:kern w:val="0"/>
          <w:sz w:val="32"/>
          <w:szCs w:val="32"/>
        </w:rPr>
        <w:t>（一）参观办公场所，与会代表参观民政局各股室，介绍各股室职能职责。</w:t>
      </w:r>
      <w:r w:rsidRPr="00420F68">
        <w:rPr>
          <w:rFonts w:ascii="仿宋" w:eastAsia="仿宋" w:hAnsi="仿宋" w:cs="Calibri"/>
          <w:color w:val="000000"/>
          <w:kern w:val="0"/>
          <w:sz w:val="32"/>
          <w:szCs w:val="32"/>
        </w:rPr>
        <w:t xml:space="preserve"> </w:t>
      </w:r>
    </w:p>
    <w:p w:rsidR="00CB2BAB" w:rsidRPr="00276A50" w:rsidRDefault="00CB2BAB" w:rsidP="00276A50">
      <w:pPr>
        <w:widowControl/>
        <w:spacing w:line="480" w:lineRule="atLeast"/>
        <w:ind w:firstLine="482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（二）现场体验，邀请公众代表深入奈</w:t>
      </w:r>
      <w:proofErr w:type="gramStart"/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曼</w:t>
      </w:r>
      <w:proofErr w:type="gramEnd"/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旗婚姻登记处、奈</w:t>
      </w:r>
      <w:proofErr w:type="gramStart"/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曼</w:t>
      </w:r>
      <w:proofErr w:type="gramEnd"/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旗</w:t>
      </w:r>
      <w:proofErr w:type="gramStart"/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城乡低保服务中心</w:t>
      </w:r>
      <w:proofErr w:type="gramEnd"/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实际体验办事流程。</w:t>
      </w:r>
    </w:p>
    <w:p w:rsidR="00276A50" w:rsidRPr="00276A50" w:rsidRDefault="00CB2BAB" w:rsidP="00420F68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（三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）座谈交流</w:t>
      </w:r>
      <w:r w:rsid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。召开座谈会，向与会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代表介绍</w:t>
      </w:r>
      <w:r w:rsidR="00276A50"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民政工作开展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情况，</w:t>
      </w:r>
      <w:r w:rsidR="00276A50"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相关股室介绍民政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政策，</w:t>
      </w:r>
      <w:r w:rsidR="00420F68"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请</w:t>
      </w:r>
      <w:r w:rsidR="00276A50"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与会代表</w:t>
      </w:r>
      <w:r w:rsidR="00420F68"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为民政工作发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展建言献策。</w:t>
      </w:r>
    </w:p>
    <w:p w:rsidR="00276A50" w:rsidRPr="00276A50" w:rsidRDefault="00CB2BAB" w:rsidP="00420F68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（四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）征询意见</w:t>
      </w:r>
      <w:r w:rsid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。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征求参会人员意见建议。</w:t>
      </w:r>
    </w:p>
    <w:p w:rsidR="00276A50" w:rsidRPr="00276A50" w:rsidRDefault="00276A50" w:rsidP="00276A50">
      <w:pPr>
        <w:widowControl/>
        <w:spacing w:line="480" w:lineRule="atLeast"/>
        <w:ind w:firstLine="482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276A50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三、活动时间及地点</w:t>
      </w:r>
    </w:p>
    <w:p w:rsidR="00276A50" w:rsidRPr="00276A50" w:rsidRDefault="00276A50" w:rsidP="00276A50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lastRenderedPageBreak/>
        <w:t>（一）活动时间：</w:t>
      </w:r>
      <w:r w:rsidR="00CB2BA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2024</w:t>
      </w:r>
      <w:r w:rsidR="00420F68"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</w:t>
      </w:r>
      <w:r w:rsidR="00CB2BA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5</w:t>
      </w: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月</w:t>
      </w:r>
      <w:r w:rsidR="00CB2BA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17</w:t>
      </w: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日上午9:30。</w:t>
      </w:r>
    </w:p>
    <w:p w:rsidR="00276A50" w:rsidRPr="00276A50" w:rsidRDefault="00276A50" w:rsidP="00276A50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（二）活动地点：奈</w:t>
      </w:r>
      <w:proofErr w:type="gramStart"/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曼</w:t>
      </w:r>
      <w:proofErr w:type="gramEnd"/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旗</w:t>
      </w:r>
      <w:r w:rsidR="00420F68"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民政局四楼会议室</w:t>
      </w:r>
    </w:p>
    <w:p w:rsidR="00276A50" w:rsidRPr="00276A50" w:rsidRDefault="00276A50" w:rsidP="00276A50">
      <w:pPr>
        <w:widowControl/>
        <w:spacing w:line="480" w:lineRule="atLeast"/>
        <w:ind w:firstLine="482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276A50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四、开放对象</w:t>
      </w:r>
    </w:p>
    <w:p w:rsidR="00276A50" w:rsidRPr="00276A50" w:rsidRDefault="00420F68" w:rsidP="00276A50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根据活动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安排，邀请旗人大代表2名，党</w:t>
      </w:r>
      <w:r w:rsidR="0068032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员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代表2名，政协委员2名，</w:t>
      </w:r>
      <w:r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群众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代表</w:t>
      </w:r>
      <w:r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5名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。</w:t>
      </w:r>
    </w:p>
    <w:p w:rsidR="00276A50" w:rsidRPr="00276A50" w:rsidRDefault="00276A50" w:rsidP="00276A50">
      <w:pPr>
        <w:widowControl/>
        <w:spacing w:line="480" w:lineRule="atLeast"/>
        <w:ind w:firstLine="482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276A50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五、报名方式</w:t>
      </w:r>
    </w:p>
    <w:p w:rsidR="00276A50" w:rsidRPr="00276A50" w:rsidRDefault="009E03FD" w:rsidP="00276A50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本次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活动</w:t>
      </w:r>
      <w:r w:rsidR="00420F68"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以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电话报名和现场报名的方式进行。</w:t>
      </w:r>
    </w:p>
    <w:p w:rsidR="00276A50" w:rsidRPr="00276A50" w:rsidRDefault="00CB2BAB" w:rsidP="00276A50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联系电话：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0475-4212</w:t>
      </w:r>
      <w:r w:rsidR="00420F68"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782</w:t>
      </w:r>
    </w:p>
    <w:p w:rsidR="00276A50" w:rsidRPr="00276A50" w:rsidRDefault="00276A50" w:rsidP="00276A50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现场报名：奈</w:t>
      </w:r>
      <w:proofErr w:type="gramStart"/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曼</w:t>
      </w:r>
      <w:proofErr w:type="gramEnd"/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旗</w:t>
      </w:r>
      <w:r w:rsidR="00420F68" w:rsidRPr="00420F68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民政局四楼</w:t>
      </w: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办公室</w:t>
      </w:r>
    </w:p>
    <w:p w:rsidR="00276A50" w:rsidRPr="00276A50" w:rsidRDefault="00CB2BAB" w:rsidP="00276A50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报名截止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日期：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2024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5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16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日</w:t>
      </w:r>
    </w:p>
    <w:p w:rsidR="00276A50" w:rsidRPr="00276A50" w:rsidRDefault="00276A50" w:rsidP="00276A50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参加政府开放日活动的群众代表，届时请带上身份证件，方便工作人员进行登记备案。</w:t>
      </w:r>
    </w:p>
    <w:p w:rsidR="00276A50" w:rsidRPr="00276A50" w:rsidRDefault="00276A50" w:rsidP="00276A50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特此公告</w:t>
      </w:r>
    </w:p>
    <w:p w:rsidR="00276A50" w:rsidRPr="00D44B1C" w:rsidRDefault="00D44B1C" w:rsidP="00276A50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D44B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奈曼旗民政局“政府开放日”活动报名表</w:t>
      </w:r>
    </w:p>
    <w:p w:rsidR="00276A50" w:rsidRPr="00276A50" w:rsidRDefault="00276A50" w:rsidP="00276A50">
      <w:pPr>
        <w:widowControl/>
        <w:spacing w:line="480" w:lineRule="atLeast"/>
        <w:ind w:firstLine="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276A5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276A50" w:rsidRPr="00276A50" w:rsidRDefault="00420F68" w:rsidP="009E03FD">
      <w:pPr>
        <w:widowControl/>
        <w:spacing w:line="480" w:lineRule="atLeast"/>
        <w:ind w:right="320" w:firstLine="480"/>
        <w:jc w:val="righ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奈</w:t>
      </w:r>
      <w:proofErr w:type="gramStart"/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曼</w:t>
      </w:r>
      <w:proofErr w:type="gramEnd"/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旗民政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局</w:t>
      </w:r>
    </w:p>
    <w:p w:rsidR="00276A50" w:rsidRPr="00276A50" w:rsidRDefault="00CB2BAB" w:rsidP="00276A50">
      <w:pPr>
        <w:widowControl/>
        <w:spacing w:line="480" w:lineRule="atLeast"/>
        <w:ind w:firstLine="480"/>
        <w:jc w:val="righ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2024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5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10</w:t>
      </w:r>
      <w:r w:rsidR="00276A50" w:rsidRPr="00276A50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日</w:t>
      </w:r>
    </w:p>
    <w:p w:rsidR="00E71F2A" w:rsidRPr="00420F68" w:rsidRDefault="00E71F2A">
      <w:pPr>
        <w:rPr>
          <w:rFonts w:ascii="仿宋" w:eastAsia="仿宋" w:hAnsi="仿宋"/>
          <w:sz w:val="32"/>
          <w:szCs w:val="32"/>
        </w:rPr>
      </w:pPr>
    </w:p>
    <w:sectPr w:rsidR="00E71F2A" w:rsidRPr="00420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96" w:rsidRDefault="00A81F96" w:rsidP="00680320">
      <w:r>
        <w:separator/>
      </w:r>
    </w:p>
  </w:endnote>
  <w:endnote w:type="continuationSeparator" w:id="0">
    <w:p w:rsidR="00A81F96" w:rsidRDefault="00A81F96" w:rsidP="0068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96" w:rsidRDefault="00A81F96" w:rsidP="00680320">
      <w:r>
        <w:separator/>
      </w:r>
    </w:p>
  </w:footnote>
  <w:footnote w:type="continuationSeparator" w:id="0">
    <w:p w:rsidR="00A81F96" w:rsidRDefault="00A81F96" w:rsidP="0068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50"/>
    <w:rsid w:val="00252539"/>
    <w:rsid w:val="00276A50"/>
    <w:rsid w:val="002B5F27"/>
    <w:rsid w:val="00420F68"/>
    <w:rsid w:val="00430BA3"/>
    <w:rsid w:val="004B180B"/>
    <w:rsid w:val="00606FEA"/>
    <w:rsid w:val="00680320"/>
    <w:rsid w:val="0069684D"/>
    <w:rsid w:val="009E03FD"/>
    <w:rsid w:val="00A049EF"/>
    <w:rsid w:val="00A81F96"/>
    <w:rsid w:val="00CB2BAB"/>
    <w:rsid w:val="00D44B1C"/>
    <w:rsid w:val="00E71F2A"/>
    <w:rsid w:val="00E73555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6A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6A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0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032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0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03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6A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6A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0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032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0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0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0106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28699">
          <w:marLeft w:val="0"/>
          <w:marRight w:val="0"/>
          <w:marTop w:val="0"/>
          <w:marBottom w:val="0"/>
          <w:divBdr>
            <w:top w:val="single" w:sz="6" w:space="15" w:color="F1F1F1"/>
            <w:left w:val="single" w:sz="6" w:space="11" w:color="F1F1F1"/>
            <w:bottom w:val="single" w:sz="6" w:space="15" w:color="F1F1F1"/>
            <w:right w:val="single" w:sz="6" w:space="11" w:color="F1F1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13</cp:revision>
  <dcterms:created xsi:type="dcterms:W3CDTF">2023-04-11T00:50:00Z</dcterms:created>
  <dcterms:modified xsi:type="dcterms:W3CDTF">2024-05-10T08:12:00Z</dcterms:modified>
</cp:coreProperties>
</file>