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912" w:firstLineChars="200"/>
        <w:rPr>
          <w:rFonts w:hint="eastAsia" w:ascii="黑体" w:hAnsi="黑体" w:eastAsia="黑体" w:cs="黑体"/>
          <w:b w:val="0"/>
          <w:bCs w:val="0"/>
          <w:spacing w:val="9"/>
          <w:sz w:val="44"/>
          <w:szCs w:val="44"/>
          <w:u w:val="none"/>
        </w:rPr>
      </w:pPr>
      <w:r>
        <w:rPr>
          <w:rFonts w:hint="eastAsia" w:ascii="黑体" w:hAnsi="黑体" w:eastAsia="黑体" w:cs="黑体"/>
          <w:b w:val="0"/>
          <w:bCs w:val="0"/>
          <w:i w:val="0"/>
          <w:iCs w:val="0"/>
          <w:caps w:val="0"/>
          <w:spacing w:val="8"/>
          <w:sz w:val="44"/>
          <w:szCs w:val="44"/>
          <w:shd w:val="clear" w:fill="FFFFFF"/>
          <w:lang w:val="en-US" w:eastAsia="zh-CN"/>
        </w:rPr>
        <w:t>小包力皋村</w:t>
      </w:r>
      <w:bookmarkStart w:id="0" w:name="_GoBack"/>
      <w:bookmarkEnd w:id="0"/>
      <w:r>
        <w:rPr>
          <w:rFonts w:hint="eastAsia" w:ascii="黑体" w:hAnsi="黑体" w:eastAsia="黑体" w:cs="黑体"/>
          <w:b w:val="0"/>
          <w:bCs w:val="0"/>
          <w:i w:val="0"/>
          <w:iCs w:val="0"/>
          <w:caps w:val="0"/>
          <w:spacing w:val="8"/>
          <w:sz w:val="44"/>
          <w:szCs w:val="44"/>
          <w:shd w:val="clear" w:fill="FFFFFF"/>
        </w:rPr>
        <w:t>防汛抗旱应急预案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_GBK" w:hAnsi="方正仿宋_GBK" w:eastAsia="方正仿宋_GBK" w:cs="方正仿宋_GBK"/>
          <w:spacing w:val="9"/>
          <w:sz w:val="32"/>
          <w:szCs w:val="32"/>
          <w:u w:val="none"/>
        </w:rPr>
      </w:pPr>
      <w:r>
        <w:rPr>
          <w:rFonts w:hint="eastAsia" w:ascii="方正仿宋_GBK" w:hAnsi="方正仿宋_GBK" w:eastAsia="方正仿宋_GBK" w:cs="方正仿宋_GBK"/>
          <w:spacing w:val="9"/>
          <w:sz w:val="32"/>
          <w:szCs w:val="32"/>
          <w:u w:val="none"/>
          <w:lang w:val="en-US" w:eastAsia="zh-CN"/>
        </w:rPr>
        <w:t>为</w:t>
      </w:r>
      <w:r>
        <w:rPr>
          <w:rFonts w:hint="eastAsia" w:ascii="方正仿宋_GBK" w:hAnsi="方正仿宋_GBK" w:eastAsia="方正仿宋_GBK" w:cs="方正仿宋_GBK"/>
          <w:spacing w:val="9"/>
          <w:sz w:val="32"/>
          <w:szCs w:val="32"/>
          <w:u w:val="none"/>
        </w:rPr>
        <w:t>有效应对突发暴雨、洪涝、干旱等自然灾害</w:t>
      </w:r>
      <w:r>
        <w:rPr>
          <w:rFonts w:hint="eastAsia" w:ascii="方正仿宋_GBK" w:hAnsi="方正仿宋_GBK" w:eastAsia="方正仿宋_GBK" w:cs="方正仿宋_GBK"/>
          <w:spacing w:val="9"/>
          <w:sz w:val="32"/>
          <w:szCs w:val="32"/>
          <w:u w:val="none"/>
          <w:lang w:eastAsia="zh-CN"/>
        </w:rPr>
        <w:t>，</w:t>
      </w:r>
      <w:r>
        <w:rPr>
          <w:rFonts w:hint="eastAsia" w:ascii="方正仿宋_GBK" w:hAnsi="方正仿宋_GBK" w:eastAsia="方正仿宋_GBK" w:cs="方正仿宋_GBK"/>
          <w:spacing w:val="9"/>
          <w:sz w:val="32"/>
          <w:szCs w:val="32"/>
          <w:u w:val="none"/>
        </w:rPr>
        <w:t>保障人民群众生命财产安全，最大限度的减轻自然灾害造成的损失，根据上级部门要求，结合本村实际情况和救灾能力，制定本应急预案。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31"/>
          <w:szCs w:val="31"/>
          <w:shd w:val="clear" w:fill="FFFFFF"/>
          <w:lang w:val="en-US" w:eastAsia="zh-CN"/>
        </w:rPr>
        <w:t>一</w:t>
      </w:r>
      <w:r>
        <w:rPr>
          <w:rFonts w:ascii="黑体" w:hAnsi="宋体" w:eastAsia="黑体" w:cs="黑体"/>
          <w:i w:val="0"/>
          <w:iCs w:val="0"/>
          <w:caps w:val="0"/>
          <w:spacing w:val="8"/>
          <w:sz w:val="31"/>
          <w:szCs w:val="31"/>
          <w:shd w:val="clear" w:fill="FFFFFF"/>
        </w:rPr>
        <w:t>、</w:t>
      </w:r>
      <w:r>
        <w:rPr>
          <w:rFonts w:hint="eastAsia" w:ascii="黑体" w:hAnsi="宋体" w:eastAsia="黑体" w:cs="黑体"/>
          <w:i w:val="0"/>
          <w:iCs w:val="0"/>
          <w:caps w:val="0"/>
          <w:spacing w:val="8"/>
          <w:sz w:val="31"/>
          <w:szCs w:val="31"/>
          <w:shd w:val="clear" w:fill="FFFFFF"/>
        </w:rPr>
        <w:t>组织指挥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（一）建立村级防汛抗旱指挥体系: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rPr>
      </w:pPr>
      <w:r>
        <w:rPr>
          <w:rFonts w:hint="eastAsia" w:ascii="方正仿宋_GBK" w:hAnsi="方正仿宋_GBK" w:eastAsia="方正仿宋_GBK" w:cs="方正仿宋_GBK"/>
          <w:spacing w:val="9"/>
          <w:sz w:val="32"/>
          <w:szCs w:val="32"/>
          <w:u w:val="none"/>
        </w:rPr>
        <w:t xml:space="preserve">组长：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rPr>
      </w:pPr>
      <w:r>
        <w:rPr>
          <w:rFonts w:hint="eastAsia" w:ascii="方正仿宋_GBK" w:hAnsi="方正仿宋_GBK" w:eastAsia="方正仿宋_GBK" w:cs="方正仿宋_GBK"/>
          <w:spacing w:val="9"/>
          <w:sz w:val="32"/>
          <w:szCs w:val="32"/>
          <w:u w:val="none"/>
        </w:rPr>
        <w:t xml:space="preserve">组员: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52" w:firstLineChars="200"/>
        <w:textAlignment w:val="auto"/>
        <w:rPr>
          <w:rFonts w:hint="eastAsia" w:ascii="楷体" w:hAnsi="楷体" w:eastAsia="楷体" w:cs="楷体"/>
          <w:spacing w:val="9"/>
          <w:sz w:val="32"/>
          <w:szCs w:val="32"/>
        </w:rPr>
      </w:pPr>
      <w:r>
        <w:rPr>
          <w:rFonts w:hint="eastAsia" w:ascii="楷体" w:hAnsi="楷体" w:eastAsia="楷体" w:cs="楷体"/>
          <w:i w:val="0"/>
          <w:iCs w:val="0"/>
          <w:caps w:val="0"/>
          <w:spacing w:val="8"/>
          <w:sz w:val="31"/>
          <w:szCs w:val="31"/>
          <w:shd w:val="clear" w:fill="FFFFFF"/>
        </w:rPr>
        <w:t>健全村组户三级联动机制</w:t>
      </w:r>
      <w:r>
        <w:rPr>
          <w:rFonts w:hint="eastAsia" w:ascii="楷体" w:hAnsi="楷体" w:eastAsia="楷体" w:cs="楷体"/>
          <w:spacing w:val="9"/>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1"/>
        <w:textAlignment w:val="auto"/>
        <w:rPr>
          <w:rFonts w:hint="eastAsia" w:ascii="仿宋_GB2312" w:hAnsi="宋体" w:eastAsia="仿宋_GB2312" w:cs="仿宋_GB2312"/>
          <w:i w:val="0"/>
          <w:iCs w:val="0"/>
          <w:caps w:val="0"/>
          <w:spacing w:val="8"/>
          <w:sz w:val="31"/>
          <w:szCs w:val="31"/>
          <w:shd w:val="clear" w:fill="FFFFFF"/>
        </w:rPr>
      </w:pPr>
      <w:r>
        <w:rPr>
          <w:rFonts w:ascii="仿宋_GB2312" w:hAnsi="宋体" w:eastAsia="仿宋_GB2312" w:cs="仿宋_GB2312"/>
          <w:i w:val="0"/>
          <w:iCs w:val="0"/>
          <w:caps w:val="0"/>
          <w:spacing w:val="8"/>
          <w:sz w:val="31"/>
          <w:szCs w:val="31"/>
          <w:shd w:val="clear" w:fill="FFFFFF"/>
        </w:rPr>
        <w:t>根据地形条件、居民分布、受洪涝威胁</w:t>
      </w:r>
      <w:r>
        <w:rPr>
          <w:rFonts w:hint="eastAsia" w:ascii="仿宋_GB2312" w:hAnsi="宋体" w:eastAsia="仿宋_GB2312" w:cs="仿宋_GB2312"/>
          <w:i w:val="0"/>
          <w:iCs w:val="0"/>
          <w:caps w:val="0"/>
          <w:spacing w:val="8"/>
          <w:sz w:val="31"/>
          <w:szCs w:val="31"/>
          <w:shd w:val="clear" w:fill="FFFFFF"/>
        </w:rPr>
        <w:t>和旱灾程度不同等因素，统筹划分防汛抗旱责任区，每区明确包组包片安全责任人，负责区域内预警传达、信息通讯、灾情应急处置和人员转移等工作。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369"/>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spacing w:val="8"/>
                <w:sz w:val="31"/>
                <w:szCs w:val="31"/>
                <w:shd w:val="clear" w:fill="FFFFFF"/>
                <w:vertAlign w:val="baseline"/>
              </w:rPr>
            </w:pPr>
            <w:r>
              <w:rPr>
                <w:rFonts w:ascii="仿宋_GB2312" w:hAnsi="宋体" w:eastAsia="仿宋_GB2312" w:cs="仿宋_GB2312"/>
                <w:i w:val="0"/>
                <w:iCs w:val="0"/>
                <w:caps w:val="0"/>
                <w:spacing w:val="-15"/>
                <w:sz w:val="28"/>
                <w:szCs w:val="28"/>
                <w:shd w:val="clear" w:fill="FFFFFF"/>
              </w:rPr>
              <w:t>责任区</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28"/>
                <w:szCs w:val="28"/>
                <w:shd w:val="clear" w:fill="FFFFFF"/>
                <w:vertAlign w:val="baseline"/>
                <w:lang w:val="en-US" w:eastAsia="zh-CN"/>
              </w:rPr>
              <w:t>安全责任人</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户数</w:t>
            </w:r>
          </w:p>
        </w:tc>
        <w:tc>
          <w:tcPr>
            <w:tcW w:w="136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人数</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spacing w:val="8"/>
                <w:sz w:val="31"/>
                <w:szCs w:val="31"/>
                <w:shd w:val="clear" w:fill="FFFFFF"/>
                <w:vertAlign w:val="baseline"/>
              </w:rPr>
            </w:pPr>
            <w:r>
              <w:rPr>
                <w:rFonts w:ascii="仿宋_GB2312" w:hAnsi="宋体" w:eastAsia="仿宋_GB2312" w:cs="仿宋_GB2312"/>
                <w:i w:val="0"/>
                <w:iCs w:val="0"/>
                <w:caps w:val="0"/>
                <w:spacing w:val="-15"/>
                <w:sz w:val="28"/>
                <w:szCs w:val="28"/>
                <w:shd w:val="clear" w:fill="FFFFFF"/>
              </w:rPr>
              <w:t>承担职责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1</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eastAsia="zh-CN"/>
              </w:rPr>
            </w:pPr>
            <w:r>
              <w:rPr>
                <w:rFonts w:hint="eastAsia" w:ascii="仿宋_GB2312" w:hAnsi="宋体" w:eastAsia="仿宋_GB2312" w:cs="仿宋_GB2312"/>
                <w:i w:val="0"/>
                <w:iCs w:val="0"/>
                <w:caps w:val="0"/>
                <w:spacing w:val="8"/>
                <w:sz w:val="31"/>
                <w:szCs w:val="31"/>
                <w:shd w:val="clear" w:fill="FFFFFF"/>
                <w:vertAlign w:val="baseline"/>
                <w:lang w:eastAsia="zh-CN"/>
              </w:rPr>
              <w:t>王鹏</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21</w:t>
            </w:r>
          </w:p>
        </w:tc>
        <w:tc>
          <w:tcPr>
            <w:tcW w:w="136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63</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15"/>
                <w:sz w:val="16"/>
                <w:szCs w:val="16"/>
                <w:shd w:val="clear" w:fill="FFFFFF"/>
              </w:rPr>
            </w:pPr>
            <w:r>
              <w:rPr>
                <w:rFonts w:ascii="仿宋_GB2312" w:hAnsi="宋体" w:eastAsia="仿宋_GB2312" w:cs="仿宋_GB2312"/>
                <w:i w:val="0"/>
                <w:iCs w:val="0"/>
                <w:caps w:val="0"/>
                <w:spacing w:val="-15"/>
                <w:sz w:val="16"/>
                <w:szCs w:val="16"/>
                <w:shd w:val="clear" w:fill="FFFFFF"/>
              </w:rPr>
              <w:t>预警传达、信息通信、人员转移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2</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eastAsia="zh-CN"/>
              </w:rPr>
            </w:pPr>
            <w:r>
              <w:rPr>
                <w:rFonts w:hint="eastAsia" w:ascii="仿宋_GB2312" w:hAnsi="宋体" w:eastAsia="仿宋_GB2312" w:cs="仿宋_GB2312"/>
                <w:i w:val="0"/>
                <w:iCs w:val="0"/>
                <w:caps w:val="0"/>
                <w:spacing w:val="8"/>
                <w:sz w:val="31"/>
                <w:szCs w:val="31"/>
                <w:shd w:val="clear" w:fill="FFFFFF"/>
                <w:vertAlign w:val="baseline"/>
                <w:lang w:eastAsia="zh-CN"/>
              </w:rPr>
              <w:t>姜小亮</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27</w:t>
            </w:r>
          </w:p>
        </w:tc>
        <w:tc>
          <w:tcPr>
            <w:tcW w:w="136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104</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18"/>
                <w:szCs w:val="18"/>
                <w:shd w:val="clear" w:fill="FFFFFF"/>
                <w:vertAlign w:val="baseline"/>
              </w:rPr>
            </w:pPr>
            <w:r>
              <w:rPr>
                <w:rFonts w:ascii="仿宋_GB2312" w:hAnsi="宋体" w:eastAsia="仿宋_GB2312" w:cs="仿宋_GB2312"/>
                <w:i w:val="0"/>
                <w:iCs w:val="0"/>
                <w:caps w:val="0"/>
                <w:spacing w:val="-15"/>
                <w:sz w:val="16"/>
                <w:szCs w:val="16"/>
                <w:shd w:val="clear" w:fill="FFFFFF"/>
              </w:rPr>
              <w:t>预警传达、信息通信、人员转移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3</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eastAsia="zh-CN"/>
              </w:rPr>
            </w:pPr>
            <w:r>
              <w:rPr>
                <w:rFonts w:hint="eastAsia" w:ascii="仿宋_GB2312" w:hAnsi="宋体" w:eastAsia="仿宋_GB2312" w:cs="仿宋_GB2312"/>
                <w:i w:val="0"/>
                <w:iCs w:val="0"/>
                <w:caps w:val="0"/>
                <w:spacing w:val="8"/>
                <w:sz w:val="31"/>
                <w:szCs w:val="31"/>
                <w:shd w:val="clear" w:fill="FFFFFF"/>
                <w:vertAlign w:val="baseline"/>
                <w:lang w:eastAsia="zh-CN"/>
              </w:rPr>
              <w:t>张晓磊</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27</w:t>
            </w:r>
          </w:p>
        </w:tc>
        <w:tc>
          <w:tcPr>
            <w:tcW w:w="136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124</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18"/>
                <w:szCs w:val="18"/>
                <w:shd w:val="clear" w:fill="FFFFFF"/>
                <w:vertAlign w:val="baseline"/>
              </w:rPr>
            </w:pPr>
            <w:r>
              <w:rPr>
                <w:rFonts w:ascii="仿宋_GB2312" w:hAnsi="宋体" w:eastAsia="仿宋_GB2312" w:cs="仿宋_GB2312"/>
                <w:i w:val="0"/>
                <w:iCs w:val="0"/>
                <w:caps w:val="0"/>
                <w:spacing w:val="-15"/>
                <w:sz w:val="16"/>
                <w:szCs w:val="16"/>
                <w:shd w:val="clear" w:fill="FFFFFF"/>
              </w:rPr>
              <w:t>预警传达、信息通信、人员转移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4</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eastAsia="zh-CN"/>
              </w:rPr>
            </w:pPr>
            <w:r>
              <w:rPr>
                <w:rFonts w:hint="eastAsia" w:ascii="仿宋_GB2312" w:hAnsi="宋体" w:eastAsia="仿宋_GB2312" w:cs="仿宋_GB2312"/>
                <w:i w:val="0"/>
                <w:iCs w:val="0"/>
                <w:caps w:val="0"/>
                <w:spacing w:val="8"/>
                <w:sz w:val="31"/>
                <w:szCs w:val="31"/>
                <w:shd w:val="clear" w:fill="FFFFFF"/>
                <w:vertAlign w:val="baseline"/>
                <w:lang w:eastAsia="zh-CN"/>
              </w:rPr>
              <w:t>王子龙</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23</w:t>
            </w:r>
          </w:p>
        </w:tc>
        <w:tc>
          <w:tcPr>
            <w:tcW w:w="136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82</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18"/>
                <w:szCs w:val="18"/>
                <w:shd w:val="clear" w:fill="FFFFFF"/>
                <w:vertAlign w:val="baseline"/>
              </w:rPr>
            </w:pPr>
            <w:r>
              <w:rPr>
                <w:rFonts w:ascii="仿宋_GB2312" w:hAnsi="宋体" w:eastAsia="仿宋_GB2312" w:cs="仿宋_GB2312"/>
                <w:i w:val="0"/>
                <w:iCs w:val="0"/>
                <w:caps w:val="0"/>
                <w:spacing w:val="-15"/>
                <w:sz w:val="16"/>
                <w:szCs w:val="16"/>
                <w:shd w:val="clear" w:fill="FFFFFF"/>
              </w:rPr>
              <w:t>预警传达、信息通信、人员转移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5</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eastAsia="zh-CN"/>
              </w:rPr>
            </w:pPr>
            <w:r>
              <w:rPr>
                <w:rFonts w:hint="eastAsia" w:ascii="仿宋_GB2312" w:hAnsi="宋体" w:eastAsia="仿宋_GB2312" w:cs="仿宋_GB2312"/>
                <w:i w:val="0"/>
                <w:iCs w:val="0"/>
                <w:caps w:val="0"/>
                <w:spacing w:val="8"/>
                <w:sz w:val="31"/>
                <w:szCs w:val="31"/>
                <w:shd w:val="clear" w:fill="FFFFFF"/>
                <w:vertAlign w:val="baseline"/>
                <w:lang w:eastAsia="zh-CN"/>
              </w:rPr>
              <w:t>李海龙</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24</w:t>
            </w:r>
          </w:p>
        </w:tc>
        <w:tc>
          <w:tcPr>
            <w:tcW w:w="136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90</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18"/>
                <w:szCs w:val="18"/>
                <w:shd w:val="clear" w:fill="FFFFFF"/>
                <w:vertAlign w:val="baseline"/>
              </w:rPr>
            </w:pPr>
            <w:r>
              <w:rPr>
                <w:rFonts w:ascii="仿宋_GB2312" w:hAnsi="宋体" w:eastAsia="仿宋_GB2312" w:cs="仿宋_GB2312"/>
                <w:i w:val="0"/>
                <w:iCs w:val="0"/>
                <w:caps w:val="0"/>
                <w:spacing w:val="-15"/>
                <w:sz w:val="16"/>
                <w:szCs w:val="16"/>
                <w:shd w:val="clear" w:fill="FFFFFF"/>
              </w:rPr>
              <w:t>预警传达、信息通信、人员转移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6</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eastAsia="zh-CN"/>
              </w:rPr>
            </w:pPr>
            <w:r>
              <w:rPr>
                <w:rFonts w:hint="eastAsia" w:ascii="仿宋_GB2312" w:hAnsi="宋体" w:eastAsia="仿宋_GB2312" w:cs="仿宋_GB2312"/>
                <w:i w:val="0"/>
                <w:iCs w:val="0"/>
                <w:caps w:val="0"/>
                <w:spacing w:val="8"/>
                <w:sz w:val="31"/>
                <w:szCs w:val="31"/>
                <w:shd w:val="clear" w:fill="FFFFFF"/>
                <w:vertAlign w:val="baseline"/>
                <w:lang w:eastAsia="zh-CN"/>
              </w:rPr>
              <w:t>王瑞华</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13</w:t>
            </w:r>
          </w:p>
        </w:tc>
        <w:tc>
          <w:tcPr>
            <w:tcW w:w="136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45</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18"/>
                <w:szCs w:val="18"/>
                <w:shd w:val="clear" w:fill="FFFFFF"/>
                <w:vertAlign w:val="baseline"/>
              </w:rPr>
            </w:pPr>
            <w:r>
              <w:rPr>
                <w:rFonts w:ascii="仿宋_GB2312" w:hAnsi="宋体" w:eastAsia="仿宋_GB2312" w:cs="仿宋_GB2312"/>
                <w:i w:val="0"/>
                <w:iCs w:val="0"/>
                <w:caps w:val="0"/>
                <w:spacing w:val="-15"/>
                <w:sz w:val="16"/>
                <w:szCs w:val="16"/>
                <w:shd w:val="clear" w:fill="FFFFFF"/>
              </w:rPr>
              <w:t>预警传达、信息通信、人员转移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7</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eastAsia="zh-CN"/>
              </w:rPr>
            </w:pPr>
            <w:r>
              <w:rPr>
                <w:rFonts w:hint="eastAsia" w:ascii="仿宋_GB2312" w:hAnsi="宋体" w:eastAsia="仿宋_GB2312" w:cs="仿宋_GB2312"/>
                <w:i w:val="0"/>
                <w:iCs w:val="0"/>
                <w:caps w:val="0"/>
                <w:spacing w:val="8"/>
                <w:sz w:val="31"/>
                <w:szCs w:val="31"/>
                <w:shd w:val="clear" w:fill="FFFFFF"/>
                <w:vertAlign w:val="baseline"/>
                <w:lang w:eastAsia="zh-CN"/>
              </w:rPr>
              <w:t>王忠</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18</w:t>
            </w:r>
          </w:p>
        </w:tc>
        <w:tc>
          <w:tcPr>
            <w:tcW w:w="136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67</w:t>
            </w:r>
          </w:p>
        </w:tc>
        <w:tc>
          <w:tcPr>
            <w:tcW w:w="204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18"/>
                <w:szCs w:val="18"/>
                <w:shd w:val="clear" w:fill="FFFFFF"/>
                <w:vertAlign w:val="baseline"/>
              </w:rPr>
            </w:pPr>
            <w:r>
              <w:rPr>
                <w:rFonts w:ascii="仿宋_GB2312" w:hAnsi="宋体" w:eastAsia="仿宋_GB2312" w:cs="仿宋_GB2312"/>
                <w:i w:val="0"/>
                <w:iCs w:val="0"/>
                <w:caps w:val="0"/>
                <w:spacing w:val="-15"/>
                <w:sz w:val="16"/>
                <w:szCs w:val="16"/>
                <w:shd w:val="clear" w:fill="FFFFFF"/>
              </w:rPr>
              <w:t>预警传达、信息通信、人员转移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8</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spacing w:val="8"/>
                <w:sz w:val="31"/>
                <w:szCs w:val="31"/>
                <w:shd w:val="clear" w:fill="FFFFFF"/>
                <w:vertAlign w:val="baseline"/>
                <w:lang w:eastAsia="zh-CN"/>
              </w:rPr>
            </w:pPr>
            <w:r>
              <w:rPr>
                <w:rFonts w:hint="eastAsia" w:ascii="仿宋_GB2312" w:hAnsi="宋体" w:eastAsia="仿宋_GB2312" w:cs="仿宋_GB2312"/>
                <w:i w:val="0"/>
                <w:iCs w:val="0"/>
                <w:caps w:val="0"/>
                <w:spacing w:val="8"/>
                <w:sz w:val="31"/>
                <w:szCs w:val="31"/>
                <w:shd w:val="clear" w:fill="FFFFFF"/>
                <w:vertAlign w:val="baseline"/>
                <w:lang w:eastAsia="zh-CN"/>
              </w:rPr>
              <w:t>张跃辉</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23</w:t>
            </w:r>
          </w:p>
        </w:tc>
        <w:tc>
          <w:tcPr>
            <w:tcW w:w="1369"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仿宋_GB2312"/>
                <w:i w:val="0"/>
                <w:iCs w:val="0"/>
                <w:caps w:val="0"/>
                <w:spacing w:val="8"/>
                <w:sz w:val="31"/>
                <w:szCs w:val="31"/>
                <w:shd w:val="clear" w:fill="FFFFFF"/>
                <w:vertAlign w:val="baseline"/>
                <w:lang w:val="en-US" w:eastAsia="zh-CN"/>
              </w:rPr>
            </w:pPr>
            <w:r>
              <w:rPr>
                <w:rFonts w:hint="eastAsia" w:ascii="仿宋_GB2312" w:hAnsi="宋体" w:eastAsia="仿宋_GB2312" w:cs="仿宋_GB2312"/>
                <w:i w:val="0"/>
                <w:iCs w:val="0"/>
                <w:caps w:val="0"/>
                <w:spacing w:val="8"/>
                <w:sz w:val="31"/>
                <w:szCs w:val="31"/>
                <w:shd w:val="clear" w:fill="FFFFFF"/>
                <w:vertAlign w:val="baseline"/>
                <w:lang w:val="en-US" w:eastAsia="zh-CN"/>
              </w:rPr>
              <w:t>82</w:t>
            </w:r>
          </w:p>
        </w:tc>
        <w:tc>
          <w:tcPr>
            <w:tcW w:w="20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宋体" w:eastAsia="仿宋_GB2312" w:cs="仿宋_GB2312"/>
                <w:i w:val="0"/>
                <w:iCs w:val="0"/>
                <w:caps w:val="0"/>
                <w:spacing w:val="8"/>
                <w:kern w:val="2"/>
                <w:sz w:val="18"/>
                <w:szCs w:val="18"/>
                <w:shd w:val="clear" w:fill="FFFFFF"/>
                <w:vertAlign w:val="baseline"/>
                <w:lang w:val="en-US" w:eastAsia="zh-CN" w:bidi="ar-SA"/>
              </w:rPr>
            </w:pPr>
            <w:r>
              <w:rPr>
                <w:rFonts w:ascii="仿宋_GB2312" w:hAnsi="宋体" w:eastAsia="仿宋_GB2312" w:cs="仿宋_GB2312"/>
                <w:i w:val="0"/>
                <w:iCs w:val="0"/>
                <w:caps w:val="0"/>
                <w:spacing w:val="-15"/>
                <w:sz w:val="16"/>
                <w:szCs w:val="16"/>
                <w:shd w:val="clear" w:fill="FFFFFF"/>
              </w:rPr>
              <w:t>预警传达、信息通信、人员转移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38" w:firstLineChars="100"/>
        <w:textAlignment w:val="auto"/>
        <w:rPr>
          <w:rStyle w:val="9"/>
          <w:rFonts w:hint="eastAsia" w:ascii="楷体" w:hAnsi="楷体" w:eastAsia="楷体" w:cs="楷体"/>
          <w:b w:val="0"/>
          <w:bCs/>
          <w:spacing w:val="9"/>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38" w:firstLineChars="100"/>
        <w:textAlignment w:val="auto"/>
        <w:rPr>
          <w:rFonts w:hint="eastAsia" w:ascii="楷体" w:hAnsi="楷体" w:eastAsia="楷体" w:cs="楷体"/>
          <w:b w:val="0"/>
          <w:bCs/>
          <w:spacing w:val="9"/>
          <w:sz w:val="32"/>
          <w:szCs w:val="32"/>
          <w:u w:val="none"/>
        </w:rPr>
      </w:pPr>
      <w:r>
        <w:rPr>
          <w:rStyle w:val="9"/>
          <w:rFonts w:hint="eastAsia" w:ascii="楷体" w:hAnsi="楷体" w:eastAsia="楷体" w:cs="楷体"/>
          <w:b w:val="0"/>
          <w:bCs/>
          <w:spacing w:val="9"/>
          <w:sz w:val="32"/>
          <w:szCs w:val="32"/>
          <w:u w:val="none"/>
          <w:lang w:eastAsia="zh-CN"/>
        </w:rPr>
        <w:t>（</w:t>
      </w:r>
      <w:r>
        <w:rPr>
          <w:rStyle w:val="9"/>
          <w:rFonts w:hint="eastAsia" w:ascii="楷体" w:hAnsi="楷体" w:eastAsia="楷体" w:cs="楷体"/>
          <w:b w:val="0"/>
          <w:bCs/>
          <w:spacing w:val="9"/>
          <w:sz w:val="32"/>
          <w:szCs w:val="32"/>
          <w:u w:val="none"/>
          <w:lang w:val="en-US" w:eastAsia="zh-CN"/>
        </w:rPr>
        <w:t>三</w:t>
      </w:r>
      <w:r>
        <w:rPr>
          <w:rStyle w:val="9"/>
          <w:rFonts w:hint="eastAsia" w:ascii="楷体" w:hAnsi="楷体" w:eastAsia="楷体" w:cs="楷体"/>
          <w:b w:val="0"/>
          <w:bCs/>
          <w:spacing w:val="9"/>
          <w:sz w:val="32"/>
          <w:szCs w:val="32"/>
          <w:u w:val="none"/>
          <w:lang w:eastAsia="zh-CN"/>
        </w:rPr>
        <w:t>）</w:t>
      </w:r>
      <w:r>
        <w:rPr>
          <w:rStyle w:val="9"/>
          <w:rFonts w:hint="eastAsia" w:ascii="楷体" w:hAnsi="楷体" w:eastAsia="楷体" w:cs="楷体"/>
          <w:b w:val="0"/>
          <w:bCs/>
          <w:spacing w:val="9"/>
          <w:sz w:val="32"/>
          <w:szCs w:val="32"/>
          <w:u w:val="none"/>
        </w:rPr>
        <w:t>成立应急分队及职责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Style w:val="9"/>
          <w:rFonts w:hint="eastAsia" w:ascii="方正仿宋_GBK" w:hAnsi="方正仿宋_GBK" w:eastAsia="方正仿宋_GBK" w:cs="方正仿宋_GBK"/>
          <w:spacing w:val="9"/>
          <w:sz w:val="32"/>
          <w:szCs w:val="32"/>
          <w:u w:val="none"/>
        </w:rPr>
      </w:pPr>
      <w:r>
        <w:rPr>
          <w:rStyle w:val="9"/>
          <w:rFonts w:hint="eastAsia" w:ascii="方正仿宋_GBK" w:hAnsi="方正仿宋_GBK" w:eastAsia="方正仿宋_GBK" w:cs="方正仿宋_GBK"/>
          <w:spacing w:val="9"/>
          <w:sz w:val="32"/>
          <w:szCs w:val="32"/>
          <w:u w:val="none"/>
        </w:rPr>
        <w:t>防汛医疗组：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eastAsia="zh-CN"/>
        </w:rPr>
      </w:pPr>
      <w:r>
        <w:rPr>
          <w:rFonts w:hint="eastAsia" w:ascii="方正仿宋_GBK" w:hAnsi="方正仿宋_GBK" w:eastAsia="方正仿宋_GBK" w:cs="方正仿宋_GBK"/>
          <w:spacing w:val="9"/>
          <w:sz w:val="32"/>
          <w:szCs w:val="32"/>
          <w:u w:val="none"/>
        </w:rPr>
        <w:t>组长：</w:t>
      </w:r>
      <w:r>
        <w:rPr>
          <w:rFonts w:hint="eastAsia" w:ascii="方正仿宋_GBK" w:hAnsi="方正仿宋_GBK" w:eastAsia="方正仿宋_GBK" w:cs="方正仿宋_GBK"/>
          <w:spacing w:val="9"/>
          <w:sz w:val="32"/>
          <w:szCs w:val="32"/>
          <w:u w:val="none"/>
          <w:lang w:eastAsia="zh-CN"/>
        </w:rPr>
        <w:t>徐涛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val="en-US" w:eastAsia="zh-CN"/>
        </w:rPr>
      </w:pPr>
      <w:r>
        <w:rPr>
          <w:rFonts w:hint="eastAsia" w:ascii="方正仿宋_GBK" w:hAnsi="方正仿宋_GBK" w:eastAsia="方正仿宋_GBK" w:cs="方正仿宋_GBK"/>
          <w:spacing w:val="9"/>
          <w:sz w:val="32"/>
          <w:szCs w:val="32"/>
          <w:u w:val="none"/>
        </w:rPr>
        <w:t>组员：</w:t>
      </w:r>
      <w:r>
        <w:rPr>
          <w:rFonts w:hint="eastAsia" w:ascii="方正仿宋_GBK" w:hAnsi="方正仿宋_GBK" w:eastAsia="方正仿宋_GBK" w:cs="方正仿宋_GBK"/>
          <w:spacing w:val="9"/>
          <w:sz w:val="32"/>
          <w:szCs w:val="32"/>
          <w:u w:val="none"/>
          <w:lang w:eastAsia="zh-CN"/>
        </w:rPr>
        <w:t>于少泽、张晓磊、国庆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rPr>
      </w:pPr>
      <w:r>
        <w:rPr>
          <w:rFonts w:hint="eastAsia" w:ascii="方正仿宋_GBK" w:hAnsi="方正仿宋_GBK" w:eastAsia="方正仿宋_GBK" w:cs="方正仿宋_GBK"/>
          <w:spacing w:val="9"/>
          <w:sz w:val="32"/>
          <w:szCs w:val="32"/>
          <w:u w:val="none"/>
        </w:rPr>
        <w:t>职责：准备医疗物资，发生洪灾时为受伤群众应急抢救及救治，及时组织护送重病伤员到</w:t>
      </w:r>
      <w:r>
        <w:rPr>
          <w:rFonts w:hint="eastAsia" w:ascii="方正仿宋_GBK" w:hAnsi="方正仿宋_GBK" w:eastAsia="方正仿宋_GBK" w:cs="方正仿宋_GBK"/>
          <w:spacing w:val="9"/>
          <w:sz w:val="32"/>
          <w:szCs w:val="32"/>
          <w:u w:val="none"/>
          <w:lang w:val="en-US" w:eastAsia="zh-CN"/>
        </w:rPr>
        <w:t>治安中心卫生院</w:t>
      </w:r>
      <w:r>
        <w:rPr>
          <w:rFonts w:hint="eastAsia" w:ascii="方正仿宋_GBK" w:hAnsi="方正仿宋_GBK" w:eastAsia="方正仿宋_GBK" w:cs="方正仿宋_GBK"/>
          <w:spacing w:val="9"/>
          <w:sz w:val="32"/>
          <w:szCs w:val="32"/>
          <w:u w:val="none"/>
        </w:rPr>
        <w:t>救治。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Style w:val="9"/>
          <w:rFonts w:hint="eastAsia" w:ascii="方正仿宋_GBK" w:hAnsi="方正仿宋_GBK" w:eastAsia="方正仿宋_GBK" w:cs="方正仿宋_GBK"/>
          <w:spacing w:val="9"/>
          <w:sz w:val="32"/>
          <w:szCs w:val="32"/>
          <w:u w:val="none"/>
        </w:rPr>
      </w:pPr>
      <w:r>
        <w:rPr>
          <w:rStyle w:val="9"/>
          <w:rFonts w:hint="eastAsia" w:ascii="方正仿宋_GBK" w:hAnsi="方正仿宋_GBK" w:eastAsia="方正仿宋_GBK" w:cs="方正仿宋_GBK"/>
          <w:spacing w:val="9"/>
          <w:sz w:val="32"/>
          <w:szCs w:val="32"/>
          <w:u w:val="none"/>
        </w:rPr>
        <w:t>防汛物资组：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eastAsia="zh-CN"/>
        </w:rPr>
      </w:pPr>
      <w:r>
        <w:rPr>
          <w:rFonts w:hint="eastAsia" w:ascii="方正仿宋_GBK" w:hAnsi="方正仿宋_GBK" w:eastAsia="方正仿宋_GBK" w:cs="方正仿宋_GBK"/>
          <w:spacing w:val="9"/>
          <w:sz w:val="32"/>
          <w:szCs w:val="32"/>
          <w:u w:val="none"/>
        </w:rPr>
        <w:t>组长：</w:t>
      </w:r>
      <w:r>
        <w:rPr>
          <w:rFonts w:hint="eastAsia" w:ascii="方正仿宋_GBK" w:hAnsi="方正仿宋_GBK" w:eastAsia="方正仿宋_GBK" w:cs="方正仿宋_GBK"/>
          <w:spacing w:val="9"/>
          <w:sz w:val="32"/>
          <w:szCs w:val="32"/>
          <w:u w:val="none"/>
          <w:lang w:eastAsia="zh-CN"/>
        </w:rPr>
        <w:t>张跃辉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eastAsia="zh-CN"/>
        </w:rPr>
      </w:pPr>
      <w:r>
        <w:rPr>
          <w:rFonts w:hint="eastAsia" w:ascii="方正仿宋_GBK" w:hAnsi="方正仿宋_GBK" w:eastAsia="方正仿宋_GBK" w:cs="方正仿宋_GBK"/>
          <w:spacing w:val="9"/>
          <w:sz w:val="32"/>
          <w:szCs w:val="32"/>
          <w:u w:val="none"/>
        </w:rPr>
        <w:t>组员：</w:t>
      </w:r>
      <w:r>
        <w:rPr>
          <w:rFonts w:hint="eastAsia" w:ascii="方正仿宋_GBK" w:hAnsi="方正仿宋_GBK" w:eastAsia="方正仿宋_GBK" w:cs="方正仿宋_GBK"/>
          <w:spacing w:val="9"/>
          <w:sz w:val="32"/>
          <w:szCs w:val="32"/>
          <w:u w:val="none"/>
          <w:lang w:eastAsia="zh-CN"/>
        </w:rPr>
        <w:t>王林、张国军、杨晓雪、张玉福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u w:val="none"/>
        </w:rPr>
        <w:t>职责：负责应急救援物资的供应和运输工作，满足应急救援需求。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Style w:val="9"/>
          <w:rFonts w:hint="eastAsia" w:ascii="方正仿宋_GBK" w:hAnsi="方正仿宋_GBK" w:eastAsia="方正仿宋_GBK" w:cs="方正仿宋_GBK"/>
          <w:spacing w:val="9"/>
          <w:sz w:val="32"/>
          <w:szCs w:val="32"/>
          <w:u w:val="none"/>
        </w:rPr>
      </w:pPr>
      <w:r>
        <w:rPr>
          <w:rStyle w:val="9"/>
          <w:rFonts w:hint="eastAsia" w:ascii="方正仿宋_GBK" w:hAnsi="方正仿宋_GBK" w:eastAsia="方正仿宋_GBK" w:cs="方正仿宋_GBK"/>
          <w:spacing w:val="9"/>
          <w:sz w:val="32"/>
          <w:szCs w:val="32"/>
          <w:u w:val="none"/>
        </w:rPr>
        <w:t>防汛宣传组：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eastAsia="zh-CN"/>
        </w:rPr>
      </w:pPr>
      <w:r>
        <w:rPr>
          <w:rFonts w:hint="eastAsia" w:ascii="方正仿宋_GBK" w:hAnsi="方正仿宋_GBK" w:eastAsia="方正仿宋_GBK" w:cs="方正仿宋_GBK"/>
          <w:spacing w:val="9"/>
          <w:sz w:val="32"/>
          <w:szCs w:val="32"/>
          <w:u w:val="none"/>
        </w:rPr>
        <w:t>组长：</w:t>
      </w:r>
      <w:r>
        <w:rPr>
          <w:rFonts w:hint="eastAsia" w:ascii="方正仿宋_GBK" w:hAnsi="方正仿宋_GBK" w:eastAsia="方正仿宋_GBK" w:cs="方正仿宋_GBK"/>
          <w:spacing w:val="9"/>
          <w:sz w:val="32"/>
          <w:szCs w:val="32"/>
          <w:u w:val="none"/>
          <w:lang w:eastAsia="zh-CN"/>
        </w:rPr>
        <w:t>王瑞华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eastAsia="zh-CN"/>
        </w:rPr>
      </w:pPr>
      <w:r>
        <w:rPr>
          <w:rFonts w:hint="eastAsia" w:ascii="方正仿宋_GBK" w:hAnsi="方正仿宋_GBK" w:eastAsia="方正仿宋_GBK" w:cs="方正仿宋_GBK"/>
          <w:spacing w:val="9"/>
          <w:sz w:val="32"/>
          <w:szCs w:val="32"/>
          <w:u w:val="none"/>
        </w:rPr>
        <w:t>组员：</w:t>
      </w:r>
      <w:r>
        <w:rPr>
          <w:rFonts w:hint="eastAsia" w:ascii="方正仿宋_GBK" w:hAnsi="方正仿宋_GBK" w:eastAsia="方正仿宋_GBK" w:cs="方正仿宋_GBK"/>
          <w:spacing w:val="9"/>
          <w:sz w:val="32"/>
          <w:szCs w:val="32"/>
          <w:u w:val="none"/>
          <w:lang w:eastAsia="zh-CN"/>
        </w:rPr>
        <w:t>何凤霞、杨桂华、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rPr>
      </w:pPr>
      <w:r>
        <w:rPr>
          <w:rFonts w:hint="eastAsia" w:ascii="方正仿宋_GBK" w:hAnsi="方正仿宋_GBK" w:eastAsia="方正仿宋_GBK" w:cs="方正仿宋_GBK"/>
          <w:spacing w:val="9"/>
          <w:sz w:val="32"/>
          <w:szCs w:val="32"/>
          <w:u w:val="none"/>
        </w:rPr>
        <w:t>职责：做到第一时间、第一现场对防汛工作动态进行宣传报道。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Style w:val="9"/>
          <w:rFonts w:hint="eastAsia" w:ascii="方正仿宋_GBK" w:hAnsi="方正仿宋_GBK" w:eastAsia="方正仿宋_GBK" w:cs="方正仿宋_GBK"/>
          <w:spacing w:val="9"/>
          <w:sz w:val="32"/>
          <w:szCs w:val="32"/>
          <w:u w:val="none"/>
        </w:rPr>
      </w:pPr>
      <w:r>
        <w:rPr>
          <w:rStyle w:val="9"/>
          <w:rFonts w:hint="eastAsia" w:ascii="方正仿宋_GBK" w:hAnsi="方正仿宋_GBK" w:eastAsia="方正仿宋_GBK" w:cs="方正仿宋_GBK"/>
          <w:spacing w:val="9"/>
          <w:sz w:val="32"/>
          <w:szCs w:val="32"/>
          <w:u w:val="none"/>
        </w:rPr>
        <w:t>防汛保卫组：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eastAsia="zh-CN"/>
        </w:rPr>
      </w:pPr>
      <w:r>
        <w:rPr>
          <w:rFonts w:hint="eastAsia" w:ascii="方正仿宋_GBK" w:hAnsi="方正仿宋_GBK" w:eastAsia="方正仿宋_GBK" w:cs="方正仿宋_GBK"/>
          <w:spacing w:val="9"/>
          <w:sz w:val="32"/>
          <w:szCs w:val="32"/>
          <w:u w:val="none"/>
        </w:rPr>
        <w:t>组长：</w:t>
      </w:r>
      <w:r>
        <w:rPr>
          <w:rFonts w:hint="eastAsia" w:ascii="方正仿宋_GBK" w:hAnsi="方正仿宋_GBK" w:eastAsia="方正仿宋_GBK" w:cs="方正仿宋_GBK"/>
          <w:spacing w:val="9"/>
          <w:sz w:val="32"/>
          <w:szCs w:val="32"/>
          <w:u w:val="none"/>
          <w:lang w:eastAsia="zh-CN"/>
        </w:rPr>
        <w:t>姜小亮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lang w:eastAsia="zh-CN"/>
        </w:rPr>
      </w:pPr>
      <w:r>
        <w:rPr>
          <w:rFonts w:hint="eastAsia" w:ascii="方正仿宋_GBK" w:hAnsi="方正仿宋_GBK" w:eastAsia="方正仿宋_GBK" w:cs="方正仿宋_GBK"/>
          <w:spacing w:val="9"/>
          <w:sz w:val="32"/>
          <w:szCs w:val="32"/>
          <w:u w:val="none"/>
        </w:rPr>
        <w:t>组员：</w:t>
      </w:r>
      <w:r>
        <w:rPr>
          <w:rFonts w:hint="eastAsia" w:ascii="方正仿宋_GBK" w:hAnsi="方正仿宋_GBK" w:eastAsia="方正仿宋_GBK" w:cs="方正仿宋_GBK"/>
          <w:spacing w:val="9"/>
          <w:sz w:val="32"/>
          <w:szCs w:val="32"/>
          <w:u w:val="none"/>
          <w:lang w:eastAsia="zh-CN"/>
        </w:rPr>
        <w:t>李广、宋臣、姜国杰、张乃有、王鹏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val="en-US" w:eastAsia="zh-CN"/>
        </w:rPr>
      </w:pPr>
      <w:r>
        <w:rPr>
          <w:rFonts w:hint="eastAsia" w:ascii="方正仿宋_GBK" w:hAnsi="方正仿宋_GBK" w:eastAsia="方正仿宋_GBK" w:cs="方正仿宋_GBK"/>
          <w:spacing w:val="9"/>
          <w:sz w:val="32"/>
          <w:szCs w:val="32"/>
          <w:u w:val="none"/>
        </w:rPr>
        <w:t>职责：负责区域警戒、人员清点及疏散，安全转移受灾群众。</w:t>
      </w:r>
      <w:r>
        <w:rPr>
          <w:rFonts w:hint="eastAsia" w:ascii="方正仿宋_GBK" w:hAnsi="方正仿宋_GBK" w:eastAsia="方正仿宋_GBK" w:cs="方正仿宋_GBK"/>
          <w:spacing w:val="9"/>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Style w:val="9"/>
          <w:rFonts w:hint="eastAsia" w:ascii="方正仿宋_GBK" w:hAnsi="方正仿宋_GBK" w:eastAsia="方正仿宋_GBK" w:cs="方正仿宋_GBK"/>
          <w:spacing w:val="9"/>
          <w:sz w:val="32"/>
          <w:szCs w:val="32"/>
          <w:u w:val="none"/>
        </w:rPr>
      </w:pPr>
      <w:r>
        <w:rPr>
          <w:rStyle w:val="9"/>
          <w:rFonts w:hint="eastAsia" w:ascii="方正仿宋_GBK" w:hAnsi="方正仿宋_GBK" w:eastAsia="方正仿宋_GBK" w:cs="方正仿宋_GBK"/>
          <w:spacing w:val="9"/>
          <w:sz w:val="32"/>
          <w:szCs w:val="32"/>
          <w:u w:val="none"/>
        </w:rPr>
        <w:t>防汛抢险组：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eastAsia="zh-CN"/>
        </w:rPr>
      </w:pPr>
      <w:r>
        <w:rPr>
          <w:rFonts w:hint="eastAsia" w:ascii="方正仿宋_GBK" w:hAnsi="方正仿宋_GBK" w:eastAsia="方正仿宋_GBK" w:cs="方正仿宋_GBK"/>
          <w:spacing w:val="9"/>
          <w:sz w:val="32"/>
          <w:szCs w:val="32"/>
          <w:u w:val="none"/>
        </w:rPr>
        <w:t>组长：</w:t>
      </w:r>
      <w:r>
        <w:rPr>
          <w:rFonts w:hint="eastAsia" w:ascii="方正仿宋_GBK" w:hAnsi="方正仿宋_GBK" w:eastAsia="方正仿宋_GBK" w:cs="方正仿宋_GBK"/>
          <w:spacing w:val="9"/>
          <w:sz w:val="32"/>
          <w:szCs w:val="32"/>
          <w:u w:val="none"/>
          <w:lang w:eastAsia="zh-CN"/>
        </w:rPr>
        <w:t>王子龙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eastAsia="zh-CN"/>
        </w:rPr>
      </w:pPr>
      <w:r>
        <w:rPr>
          <w:rFonts w:hint="eastAsia" w:ascii="方正仿宋_GBK" w:hAnsi="方正仿宋_GBK" w:eastAsia="方正仿宋_GBK" w:cs="方正仿宋_GBK"/>
          <w:spacing w:val="9"/>
          <w:sz w:val="32"/>
          <w:szCs w:val="32"/>
          <w:u w:val="none"/>
        </w:rPr>
        <w:t>组员：</w:t>
      </w:r>
      <w:r>
        <w:rPr>
          <w:rFonts w:hint="eastAsia" w:ascii="方正仿宋_GBK" w:hAnsi="方正仿宋_GBK" w:eastAsia="方正仿宋_GBK" w:cs="方正仿宋_GBK"/>
          <w:spacing w:val="9"/>
          <w:sz w:val="32"/>
          <w:szCs w:val="32"/>
          <w:u w:val="none"/>
          <w:lang w:eastAsia="zh-CN"/>
        </w:rPr>
        <w:t>李海龙、宋艳增、何广云、王权、杨国富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rPr>
      </w:pPr>
      <w:r>
        <w:rPr>
          <w:rFonts w:hint="eastAsia" w:ascii="方正仿宋_GBK" w:hAnsi="方正仿宋_GBK" w:eastAsia="方正仿宋_GBK" w:cs="方正仿宋_GBK"/>
          <w:spacing w:val="9"/>
          <w:sz w:val="32"/>
          <w:szCs w:val="32"/>
          <w:u w:val="none"/>
        </w:rPr>
        <w:t>职责：负责现场紧急抢险工作，疏散通道为急救车辆让出通道，随时保障救护车辆道路畅通。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Style w:val="9"/>
          <w:rFonts w:hint="eastAsia" w:ascii="方正仿宋_GBK" w:hAnsi="方正仿宋_GBK" w:eastAsia="方正仿宋_GBK" w:cs="方正仿宋_GBK"/>
          <w:spacing w:val="9"/>
          <w:sz w:val="32"/>
          <w:szCs w:val="32"/>
          <w:u w:val="none"/>
        </w:rPr>
      </w:pPr>
      <w:r>
        <w:rPr>
          <w:rStyle w:val="9"/>
          <w:rFonts w:hint="eastAsia" w:ascii="方正仿宋_GBK" w:hAnsi="方正仿宋_GBK" w:eastAsia="方正仿宋_GBK" w:cs="方正仿宋_GBK"/>
          <w:spacing w:val="9"/>
          <w:sz w:val="32"/>
          <w:szCs w:val="32"/>
          <w:u w:val="none"/>
        </w:rPr>
        <w:t>防汛后勤保障组：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eastAsia="zh-CN"/>
        </w:rPr>
      </w:pPr>
      <w:r>
        <w:rPr>
          <w:rFonts w:hint="eastAsia" w:ascii="方正仿宋_GBK" w:hAnsi="方正仿宋_GBK" w:eastAsia="方正仿宋_GBK" w:cs="方正仿宋_GBK"/>
          <w:spacing w:val="9"/>
          <w:sz w:val="32"/>
          <w:szCs w:val="32"/>
          <w:u w:val="none"/>
        </w:rPr>
        <w:t>组长：</w:t>
      </w:r>
      <w:r>
        <w:rPr>
          <w:rFonts w:hint="eastAsia" w:ascii="方正仿宋_GBK" w:hAnsi="方正仿宋_GBK" w:eastAsia="方正仿宋_GBK" w:cs="方正仿宋_GBK"/>
          <w:spacing w:val="9"/>
          <w:sz w:val="32"/>
          <w:szCs w:val="32"/>
          <w:u w:val="none"/>
          <w:lang w:eastAsia="zh-CN"/>
        </w:rPr>
        <w:t>张跃辉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hint="eastAsia" w:ascii="方正仿宋_GBK" w:hAnsi="方正仿宋_GBK" w:eastAsia="方正仿宋_GBK" w:cs="方正仿宋_GBK"/>
          <w:spacing w:val="9"/>
          <w:sz w:val="32"/>
          <w:szCs w:val="32"/>
          <w:u w:val="none"/>
          <w:lang w:eastAsia="zh-CN"/>
        </w:rPr>
      </w:pPr>
      <w:r>
        <w:rPr>
          <w:rFonts w:hint="eastAsia" w:ascii="方正仿宋_GBK" w:hAnsi="方正仿宋_GBK" w:eastAsia="方正仿宋_GBK" w:cs="方正仿宋_GBK"/>
          <w:spacing w:val="9"/>
          <w:sz w:val="32"/>
          <w:szCs w:val="32"/>
          <w:u w:val="none"/>
        </w:rPr>
        <w:t>组员：</w:t>
      </w:r>
      <w:r>
        <w:rPr>
          <w:rFonts w:hint="eastAsia" w:ascii="方正仿宋_GBK" w:hAnsi="方正仿宋_GBK" w:eastAsia="方正仿宋_GBK" w:cs="方正仿宋_GBK"/>
          <w:spacing w:val="9"/>
          <w:sz w:val="32"/>
          <w:szCs w:val="32"/>
          <w:u w:val="none"/>
          <w:lang w:eastAsia="zh-CN"/>
        </w:rPr>
        <w:t>王忠、李权、张玉德、李敏、张跃俊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6" w:firstLineChars="200"/>
        <w:textAlignment w:val="auto"/>
        <w:rPr>
          <w:rFonts w:ascii="黑体" w:hAnsi="宋体" w:eastAsia="黑体" w:cs="黑体"/>
          <w:i w:val="0"/>
          <w:iCs w:val="0"/>
          <w:caps w:val="0"/>
          <w:spacing w:val="8"/>
          <w:sz w:val="31"/>
          <w:szCs w:val="31"/>
          <w:shd w:val="clear" w:fill="FFFFFF"/>
        </w:rPr>
      </w:pPr>
      <w:r>
        <w:rPr>
          <w:rFonts w:hint="eastAsia" w:ascii="方正仿宋_GBK" w:hAnsi="方正仿宋_GBK" w:eastAsia="方正仿宋_GBK" w:cs="方正仿宋_GBK"/>
          <w:spacing w:val="9"/>
          <w:sz w:val="32"/>
          <w:szCs w:val="32"/>
          <w:u w:val="none"/>
        </w:rPr>
        <w:t>职责：转移群众提供生活物资，保障群众的基本生活需求。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31"/>
          <w:szCs w:val="31"/>
          <w:shd w:val="clear" w:fill="FFFFFF"/>
          <w:lang w:val="en-US" w:eastAsia="zh-CN"/>
        </w:rPr>
        <w:t>二</w:t>
      </w:r>
      <w:r>
        <w:rPr>
          <w:rFonts w:ascii="黑体" w:hAnsi="宋体" w:eastAsia="黑体" w:cs="黑体"/>
          <w:i w:val="0"/>
          <w:iCs w:val="0"/>
          <w:caps w:val="0"/>
          <w:spacing w:val="8"/>
          <w:sz w:val="31"/>
          <w:szCs w:val="31"/>
          <w:shd w:val="clear" w:fill="FFFFFF"/>
        </w:rPr>
        <w:t>、</w:t>
      </w:r>
      <w:r>
        <w:rPr>
          <w:rFonts w:hint="eastAsia" w:ascii="黑体" w:hAnsi="宋体" w:eastAsia="黑体" w:cs="黑体"/>
          <w:i w:val="0"/>
          <w:iCs w:val="0"/>
          <w:caps w:val="0"/>
          <w:spacing w:val="8"/>
          <w:sz w:val="31"/>
          <w:szCs w:val="31"/>
          <w:shd w:val="clear" w:fill="FFFFFF"/>
        </w:rPr>
        <w:t>监测预警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（一）监测信息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当地降雨、水情、洪涝灾情、旱情及与村相关工程项目安全、农田情况等。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落实分片分组负责专人分别负责监测相关信息，及时向村防汛抗旱指挥机构报告相关情况。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（二）预警依据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预警依据上级防汛抗旱指挥机构预警及通知要求、当地天气预警预报和村监测的雨情、水情、旱情等信息。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（三）预警发布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村防汛抗旱指挥机构根据预警依据信息，及时发布相应预警信号或转移避险命令，并及时向上级防汛抗旱指挥机构报告当地相关情况。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31"/>
          <w:szCs w:val="31"/>
          <w:shd w:val="clear" w:fill="FFFFFF"/>
          <w:lang w:val="en-US" w:eastAsia="zh-CN"/>
        </w:rPr>
        <w:t>三</w:t>
      </w:r>
      <w:r>
        <w:rPr>
          <w:rFonts w:hint="eastAsia" w:ascii="黑体" w:hAnsi="宋体" w:eastAsia="黑体" w:cs="黑体"/>
          <w:i w:val="0"/>
          <w:iCs w:val="0"/>
          <w:caps w:val="0"/>
          <w:spacing w:val="8"/>
          <w:sz w:val="31"/>
          <w:szCs w:val="31"/>
          <w:shd w:val="clear" w:fill="FFFFFF"/>
        </w:rPr>
        <w:t>、应急响应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（一）一般防汛抗旱应急响应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1、包组包片安全责任人到岗到位，加强值班值守和雨情、水情、旱情监测，及时向村防汛抗旱指挥机构报告情况。村防汛抗旱指挥机构及时向上级防汛抗旱指挥机构通报情况。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2、包组包片安全责任人密切关注所负责区域内危旧房屋、地灾监测点、农田旱情等情况，落实好各项防汛抗旱措施。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3、村防汛抗旱指挥部负责落实防汛抗旱抢险队伍准备工作。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（二）较大和重大汛情等灾情应急响应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1、村防汛抗旱指挥机构召开汛情旱情分析会，部署防御工作，及时向上级防汛抗旱指挥机构报告情况。包组包片责任人立即到岗到位，加强值班值守，加密雨情、水情、旱情监测，强化现场报灾制度，及时向村防汛抗旱指挥机构报告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2、各包组包片安全责任人随时掌握雨水、旱情情变化，密切关注所负责区域内危旧房屋、地灾监测点和农田旱情等情况，落实好各项抢险救灾措施，及时通知相关人员做好必要的转移准备。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3、防汛抗旱抢险队伍整装待命，随时准备参加抢险救灾。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4、各包组包片安全责任人随时掌握雨水情变化，密切关注所负责区域内危旧房屋、地灾监测点和农田旱情等情况，落实好各项防汛抗旱措施，及时通知相关人员做好转移准备，特别对易发灾害点重点住户及老弱病残孕等行动不便的人员加强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5、防汛抗旱抢险队伍加强巡查值守，参加抢险救灾；各包组包片安全责任人必要时可先组织受房屋坍塌、内涝积水威胁的居民按照转移避险方案优先转移到安全区域，对受灾情影响农田灌溉和人畜饮水的要及时处置，寻找水源，后向村防汛抗旱指挥机构汇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52" w:firstLineChars="200"/>
        <w:jc w:val="both"/>
        <w:rPr>
          <w:rFonts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31"/>
          <w:szCs w:val="31"/>
          <w:shd w:val="clear" w:fill="FFFFFF"/>
          <w:lang w:val="en-US" w:eastAsia="zh-CN"/>
        </w:rPr>
        <w:t>四</w:t>
      </w:r>
      <w:r>
        <w:rPr>
          <w:rFonts w:ascii="黑体" w:hAnsi="宋体" w:eastAsia="黑体" w:cs="黑体"/>
          <w:i w:val="0"/>
          <w:iCs w:val="0"/>
          <w:caps w:val="0"/>
          <w:spacing w:val="8"/>
          <w:sz w:val="31"/>
          <w:szCs w:val="31"/>
          <w:shd w:val="clear" w:fill="FFFFFF"/>
        </w:rPr>
        <w:t>、</w:t>
      </w:r>
      <w:r>
        <w:rPr>
          <w:rFonts w:hint="eastAsia" w:ascii="黑体" w:hAnsi="宋体" w:eastAsia="黑体" w:cs="黑体"/>
          <w:i w:val="0"/>
          <w:iCs w:val="0"/>
          <w:caps w:val="0"/>
          <w:spacing w:val="8"/>
          <w:sz w:val="31"/>
          <w:szCs w:val="31"/>
          <w:shd w:val="clear" w:fill="FFFFFF"/>
        </w:rPr>
        <w:t>人员转移安置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（一）确定需要转移的人员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确定危险区范围及居民等分布情况，并根据当地情况分类确定内涝积水、危旧房屋等威胁需转移人口。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（二）转移安置原则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转移安置应遵循先人员后财产，先老弱病残人员后一般人员以及集体、有组织转移为主的原则。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（三）转移地点、路线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转移地点、路线确定以就近、安全和便于转移为原则。确定避险安置点各村、组每年必须经常检查转移路线、安置地点是否出现异常，如有异常应及时修补或改变线路。并填写群众转移安置计划表，绘制人员转移安置路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（四）转移准备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村防汛抗旱指挥部每年汛前制作明白卡，将转移路线、时机、安置地点、转移安置责任人等有关信息发放到危险区住户，并制作临时标识牌，标明安全区、危险区、转移路线、安置地点等。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（五）转移过程中应急事件处置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当交通或通讯中断时，危险区组、户应在村、组负责人的统一组织下，按照预先制定的转移路线、地点转移。当组、户突然遇到险情且无法和辖区负责人联系时，应按已发放的转移安置明白卡所填写的内容、要求采取自救措施，自行向安全地点转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 w:hAnsi="楷体" w:eastAsia="楷体" w:cs="楷体"/>
          <w:i w:val="0"/>
          <w:iCs w:val="0"/>
          <w:caps w:val="0"/>
          <w:spacing w:val="8"/>
          <w:sz w:val="25"/>
          <w:szCs w:val="25"/>
        </w:rPr>
      </w:pPr>
      <w:r>
        <w:rPr>
          <w:rFonts w:hint="eastAsia" w:ascii="楷体" w:hAnsi="楷体" w:eastAsia="楷体" w:cs="楷体"/>
          <w:i w:val="0"/>
          <w:iCs w:val="0"/>
          <w:caps w:val="0"/>
          <w:spacing w:val="8"/>
          <w:sz w:val="31"/>
          <w:szCs w:val="31"/>
          <w:shd w:val="clear" w:fill="FFFFFF"/>
        </w:rPr>
        <w:t>（六）转移安置措施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仿宋_GB2312" w:hAnsi="Microsoft YaHei UI" w:eastAsia="仿宋_GB2312" w:cs="仿宋_GB2312"/>
          <w:i w:val="0"/>
          <w:iCs w:val="0"/>
          <w:caps w:val="0"/>
          <w:spacing w:val="8"/>
          <w:sz w:val="31"/>
          <w:szCs w:val="31"/>
          <w:shd w:val="clear" w:fill="FFFFFF"/>
        </w:rPr>
        <w:t>转移工作采取村、组干部层层包干负责的办法实施，明确转移安置纪律，统一指挥、安全第一。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黑体" w:hAnsi="宋体" w:eastAsia="黑体" w:cs="黑体"/>
          <w:i w:val="0"/>
          <w:iCs w:val="0"/>
          <w:caps w:val="0"/>
          <w:spacing w:val="8"/>
          <w:sz w:val="31"/>
          <w:szCs w:val="31"/>
          <w:shd w:val="clear" w:fill="FFFFFF"/>
        </w:rPr>
      </w:pPr>
      <w:r>
        <w:rPr>
          <w:rFonts w:hint="eastAsia" w:ascii="黑体" w:hAnsi="宋体" w:eastAsia="黑体" w:cs="黑体"/>
          <w:i w:val="0"/>
          <w:iCs w:val="0"/>
          <w:caps w:val="0"/>
          <w:spacing w:val="8"/>
          <w:sz w:val="31"/>
          <w:szCs w:val="31"/>
          <w:shd w:val="clear" w:fill="FFFFFF"/>
          <w:lang w:val="en-US" w:eastAsia="zh-CN"/>
        </w:rPr>
        <w:t>五、</w:t>
      </w:r>
      <w:r>
        <w:rPr>
          <w:rFonts w:hint="eastAsia" w:ascii="黑体" w:hAnsi="宋体" w:eastAsia="黑体" w:cs="黑体"/>
          <w:i w:val="0"/>
          <w:iCs w:val="0"/>
          <w:caps w:val="0"/>
          <w:spacing w:val="8"/>
          <w:sz w:val="31"/>
          <w:szCs w:val="31"/>
          <w:shd w:val="clear" w:fill="FFFFFF"/>
        </w:rPr>
        <w:t>善后处理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方正仿宋_GBK" w:hAnsi="方正仿宋_GBK" w:eastAsia="方正仿宋_GBK" w:cs="方正仿宋_GBK"/>
          <w:i w:val="0"/>
          <w:iCs w:val="0"/>
          <w:caps w:val="0"/>
          <w:spacing w:val="8"/>
          <w:sz w:val="25"/>
          <w:szCs w:val="25"/>
        </w:rPr>
      </w:pPr>
      <w:r>
        <w:rPr>
          <w:rFonts w:hint="eastAsia" w:ascii="方正仿宋_GBK" w:hAnsi="方正仿宋_GBK" w:eastAsia="方正仿宋_GBK" w:cs="方正仿宋_GBK"/>
          <w:i w:val="0"/>
          <w:iCs w:val="0"/>
          <w:caps w:val="0"/>
          <w:spacing w:val="8"/>
          <w:sz w:val="31"/>
          <w:szCs w:val="31"/>
          <w:shd w:val="clear" w:fill="FFFFFF"/>
        </w:rPr>
        <w:t>接上级防汛应急信息结束后，村应急行动结束。组织疏散村民安全返回，对受灾情况进行统计汇总，经</w:t>
      </w:r>
      <w:r>
        <w:rPr>
          <w:rFonts w:hint="eastAsia" w:ascii="方正仿宋_GBK" w:hAnsi="方正仿宋_GBK" w:eastAsia="方正仿宋_GBK" w:cs="方正仿宋_GBK"/>
          <w:i w:val="0"/>
          <w:iCs w:val="0"/>
          <w:caps w:val="0"/>
          <w:spacing w:val="8"/>
          <w:sz w:val="31"/>
          <w:szCs w:val="31"/>
          <w:shd w:val="clear" w:fill="FFFFFF"/>
          <w:lang w:val="en-US" w:eastAsia="zh-CN"/>
        </w:rPr>
        <w:t>党</w:t>
      </w:r>
      <w:r>
        <w:rPr>
          <w:rFonts w:hint="eastAsia" w:ascii="方正仿宋_GBK" w:hAnsi="方正仿宋_GBK" w:eastAsia="方正仿宋_GBK" w:cs="方正仿宋_GBK"/>
          <w:i w:val="0"/>
          <w:iCs w:val="0"/>
          <w:caps w:val="0"/>
          <w:spacing w:val="8"/>
          <w:sz w:val="31"/>
          <w:szCs w:val="31"/>
          <w:shd w:val="clear" w:fill="FFFFFF"/>
        </w:rPr>
        <w:t>书记审核签字后报送至</w:t>
      </w:r>
      <w:r>
        <w:rPr>
          <w:rFonts w:hint="eastAsia" w:ascii="方正仿宋_GBK" w:hAnsi="方正仿宋_GBK" w:eastAsia="方正仿宋_GBK" w:cs="方正仿宋_GBK"/>
          <w:i w:val="0"/>
          <w:iCs w:val="0"/>
          <w:caps w:val="0"/>
          <w:spacing w:val="8"/>
          <w:sz w:val="31"/>
          <w:szCs w:val="31"/>
          <w:shd w:val="clear" w:fill="FFFFFF"/>
          <w:lang w:val="en-US" w:eastAsia="zh-CN"/>
        </w:rPr>
        <w:t>治安镇应急管理办公室</w:t>
      </w:r>
      <w:r>
        <w:rPr>
          <w:rFonts w:hint="eastAsia" w:ascii="方正仿宋_GBK" w:hAnsi="方正仿宋_GBK" w:eastAsia="方正仿宋_GBK" w:cs="方正仿宋_GBK"/>
          <w:i w:val="0"/>
          <w:iCs w:val="0"/>
          <w:caps w:val="0"/>
          <w:spacing w:val="8"/>
          <w:sz w:val="31"/>
          <w:szCs w:val="31"/>
          <w:shd w:val="clear"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1D201"/>
    <w:multiLevelType w:val="singleLevel"/>
    <w:tmpl w:val="CA31D2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mQzYmRhMTU4ODc0ZTRjNWMxOTk4NTAwMDJkYWYifQ=="/>
  </w:docVars>
  <w:rsids>
    <w:rsidRoot w:val="54482AB1"/>
    <w:rsid w:val="01CF32DE"/>
    <w:rsid w:val="0C776A4C"/>
    <w:rsid w:val="10FD1626"/>
    <w:rsid w:val="20A34A1A"/>
    <w:rsid w:val="37695060"/>
    <w:rsid w:val="3BC62A80"/>
    <w:rsid w:val="54482AB1"/>
    <w:rsid w:val="5BE302D1"/>
    <w:rsid w:val="71072C18"/>
    <w:rsid w:val="73D9089C"/>
    <w:rsid w:val="7C984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2024-05-09T01:52:00Z</dcterms:created>
  <dc:creator>美玉</dc:creator>
  <cp:lastModifiedBy>Administrator</cp:lastModifiedBy>
  <dcterms:modified xsi:type="dcterms:W3CDTF">2024-05-10T00:37:24Z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9099966A465B401C91FFBC659B664FF5_13</vt:lpwstr>
  </property>
</Properties>
</file>