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奈曼旗行政审批和政务服务局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“政府开放日”满意度调查问卷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tbl>
      <w:tblPr>
        <w:tblStyle w:val="3"/>
        <w:tblW w:w="889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1"/>
        <w:gridCol w:w="65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评价项目</w:t>
            </w:r>
          </w:p>
        </w:tc>
        <w:tc>
          <w:tcPr>
            <w:tcW w:w="6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满意度（请打“√”）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大厅环境</w:t>
            </w:r>
          </w:p>
        </w:tc>
        <w:tc>
          <w:tcPr>
            <w:tcW w:w="6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A、满意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B、基本满意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C、不满意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礼仪形象</w:t>
            </w:r>
          </w:p>
        </w:tc>
        <w:tc>
          <w:tcPr>
            <w:tcW w:w="6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A、满意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B、基本满意 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C、不满意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服务态度</w:t>
            </w:r>
          </w:p>
        </w:tc>
        <w:tc>
          <w:tcPr>
            <w:tcW w:w="6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A、满意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B、基本满意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C、不满意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投诉处理</w:t>
            </w:r>
          </w:p>
        </w:tc>
        <w:tc>
          <w:tcPr>
            <w:tcW w:w="6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A、满意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 B、基本满意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C、不满意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设施设备</w:t>
            </w:r>
          </w:p>
        </w:tc>
        <w:tc>
          <w:tcPr>
            <w:tcW w:w="6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A、满意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 B、基本满意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C、不满意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作风面貌</w:t>
            </w:r>
          </w:p>
        </w:tc>
        <w:tc>
          <w:tcPr>
            <w:tcW w:w="6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A、满意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 B、基本满意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C、不满意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办事效率</w:t>
            </w:r>
          </w:p>
        </w:tc>
        <w:tc>
          <w:tcPr>
            <w:tcW w:w="6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A、满意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 B、基本满意 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C、不满意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2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意见建议</w:t>
            </w:r>
          </w:p>
        </w:tc>
        <w:tc>
          <w:tcPr>
            <w:tcW w:w="6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A、满意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B、基本满意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C、不满意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最满意的方面</w:t>
            </w:r>
          </w:p>
        </w:tc>
        <w:tc>
          <w:tcPr>
            <w:tcW w:w="6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600" w:lineRule="atLeas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600" w:lineRule="atLeas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需改进的方面</w:t>
            </w:r>
          </w:p>
        </w:tc>
        <w:tc>
          <w:tcPr>
            <w:tcW w:w="6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600" w:lineRule="atLeas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600" w:lineRule="atLeas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  <w:jc w:val="center"/>
        </w:trPr>
        <w:tc>
          <w:tcPr>
            <w:tcW w:w="2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参加此次活动</w:t>
            </w:r>
          </w:p>
          <w:p>
            <w:pPr>
              <w:widowControl/>
              <w:spacing w:line="440" w:lineRule="atLeas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的感受与体会</w:t>
            </w:r>
          </w:p>
        </w:tc>
        <w:tc>
          <w:tcPr>
            <w:tcW w:w="6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600" w:lineRule="atLeas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600" w:lineRule="atLeas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pacing w:line="600" w:lineRule="atLeast"/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line="600" w:lineRule="atLeast"/>
        <w:jc w:val="center"/>
        <w:rPr>
          <w:rFonts w:ascii="Calibri" w:hAnsi="Calibri" w:eastAsia="微软雅黑" w:cs="宋体"/>
          <w:color w:val="000000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5ZmQ5MWVhMTRmYjlhM2Y2ODliNTQzYjM1ZTcwYjcifQ=="/>
  </w:docVars>
  <w:rsids>
    <w:rsidRoot w:val="000A0629"/>
    <w:rsid w:val="00080DF3"/>
    <w:rsid w:val="000A0629"/>
    <w:rsid w:val="00921AA2"/>
    <w:rsid w:val="03DB67DA"/>
    <w:rsid w:val="08F65446"/>
    <w:rsid w:val="4B8B7BAA"/>
    <w:rsid w:val="5EBA1FF9"/>
    <w:rsid w:val="71E1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font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</Words>
  <Characters>263</Characters>
  <Lines>2</Lines>
  <Paragraphs>1</Paragraphs>
  <TotalTime>4</TotalTime>
  <ScaleCrop>false</ScaleCrop>
  <LinksUpToDate>false</LinksUpToDate>
  <CharactersWithSpaces>307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2023-03-14T08:13:00Z</dcterms:created>
  <dc:creator>演示人</dc:creator>
  <cp:lastModifiedBy>Lenovo</cp:lastModifiedBy>
  <cp:lastPrinted>2024-05-06T00:53:00Z</cp:lastPrinted>
  <dcterms:modified xsi:type="dcterms:W3CDTF">2024-05-10T07:52:48Z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6EE90B421248440EB69E981DF033EC8B_13</vt:lpwstr>
  </property>
</Properties>
</file>