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webp" ContentType="image/webp"/>
  <Override PartName="/word/media/image3.webp" ContentType="image/webp"/>
  <Override PartName="/word/media/image4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 w:line="14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spacing w:val="5"/>
          <w:sz w:val="36"/>
          <w:szCs w:val="36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36"/>
          <w:szCs w:val="36"/>
          <w:bdr w:val="none" w:color="auto" w:sz="0" w:space="0"/>
          <w:shd w:val="clear" w:fill="FFFFFF"/>
        </w:rPr>
        <w:t>【党的民族理论政策 】习近平总书记在中央民族工作会议上的重要讲话</w:t>
      </w:r>
    </w:p>
    <w:p>
      <w:pPr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7416165"/>
            <wp:effectExtent l="0" t="0" r="1905" b="6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7416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8273415"/>
            <wp:effectExtent l="0" t="0" r="1905" b="698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8273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8273415"/>
            <wp:effectExtent l="0" t="0" r="1905" b="698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8273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8273415"/>
            <wp:effectExtent l="0" t="0" r="1905" b="698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8273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MTJhNWY1ZDY2MjE5ZjIxNTRkOTFhMTViMWRhNWIifQ=="/>
  </w:docVars>
  <w:rsids>
    <w:rsidRoot w:val="00000000"/>
    <w:rsid w:val="7272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2024-04-16T08:51:34Z</dcterms:created>
  <dc:creator>Administrator</dc:creator>
  <cp:lastModifiedBy>Administrator</cp:lastModifiedBy>
  <dcterms:modified xsi:type="dcterms:W3CDTF">2024-04-16T08:53:53Z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BA5E28E5F2074FB6AC6BCE7349FAB350_12</vt:lpwstr>
  </property>
</Properties>
</file>