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</w:p>
    <w:p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  <w:u w:val="none"/>
        </w:rPr>
        <w:t xml:space="preserve"> </w:t>
      </w:r>
      <w:r>
        <w:rPr>
          <w:rFonts w:hint="eastAsia" w:asciiTheme="majorEastAsia" w:hAnsiTheme="majorEastAsia" w:eastAsiaTheme="majorEastAsia"/>
          <w:sz w:val="48"/>
          <w:szCs w:val="48"/>
          <w:u w:val="none"/>
          <w:lang w:eastAsia="zh-CN"/>
        </w:rPr>
        <w:t>高和村股份经济合作社</w:t>
      </w:r>
      <w:r>
        <w:rPr>
          <w:rFonts w:hint="eastAsia" w:asciiTheme="majorEastAsia" w:hAnsiTheme="majorEastAsia" w:eastAsiaTheme="majorEastAsia"/>
          <w:sz w:val="48"/>
          <w:szCs w:val="48"/>
        </w:rPr>
        <w:t>简介</w:t>
      </w:r>
    </w:p>
    <w:p>
      <w:pPr>
        <w:jc w:val="left"/>
        <w:rPr>
          <w:rFonts w:hint="eastAsia" w:asciiTheme="majorEastAsia" w:hAnsiTheme="majorEastAsia" w:eastAsiaTheme="majorEastAsia"/>
          <w:sz w:val="48"/>
          <w:szCs w:val="48"/>
        </w:rPr>
      </w:pPr>
    </w:p>
    <w:p>
      <w:pPr>
        <w:jc w:val="center"/>
        <w:rPr>
          <w:rFonts w:hint="eastAsia" w:asciiTheme="majorEastAsia" w:hAnsiTheme="majorEastAsia" w:eastAsiaTheme="majorEastAsia"/>
          <w:sz w:val="48"/>
          <w:szCs w:val="48"/>
        </w:rPr>
      </w:pPr>
    </w:p>
    <w:p>
      <w:pPr>
        <w:ind w:firstLine="64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2"/>
          <w:szCs w:val="32"/>
          <w:u w:val="none"/>
          <w:lang w:eastAsia="zh-CN"/>
        </w:rPr>
        <w:t>高和村股份经济合作社</w:t>
      </w:r>
      <w:r>
        <w:rPr>
          <w:rFonts w:hint="eastAsia" w:asciiTheme="minorEastAsia" w:hAnsiTheme="minorEastAsia"/>
          <w:sz w:val="30"/>
          <w:szCs w:val="30"/>
        </w:rPr>
        <w:t>成立于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2020</w:t>
      </w:r>
      <w:r>
        <w:rPr>
          <w:rFonts w:hint="eastAsia" w:asciiTheme="minorEastAsia" w:hAnsiTheme="minorEastAsia"/>
          <w:sz w:val="30"/>
          <w:szCs w:val="30"/>
        </w:rPr>
        <w:t>年。地址在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u w:val="none"/>
          <w:lang w:eastAsia="zh-CN"/>
        </w:rPr>
        <w:t>内蒙古通辽市奈曼旗土城子乡高和村</w:t>
      </w:r>
      <w:r>
        <w:rPr>
          <w:rFonts w:hint="eastAsia" w:asciiTheme="minorEastAsia" w:hAnsiTheme="minorEastAsia"/>
          <w:sz w:val="30"/>
          <w:szCs w:val="30"/>
          <w:u w:val="none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>注册资金为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>84.6775</w:t>
      </w:r>
      <w:r>
        <w:rPr>
          <w:rFonts w:hint="eastAsia" w:asciiTheme="minorEastAsia" w:hAnsiTheme="minorEastAsia"/>
          <w:sz w:val="30"/>
          <w:szCs w:val="30"/>
        </w:rPr>
        <w:t>万元，主要从事</w:t>
      </w:r>
      <w:r>
        <w:rPr>
          <w:rFonts w:hint="eastAsia" w:asciiTheme="minorEastAsia" w:hAnsiTheme="minorEastAsia"/>
          <w:sz w:val="30"/>
          <w:szCs w:val="30"/>
          <w:u w:val="none"/>
          <w:lang w:eastAsia="zh-CN"/>
        </w:rPr>
        <w:t>集体资产经营与管理、集体资源开发与利用、农业生产发展与利用</w:t>
      </w:r>
      <w:r>
        <w:rPr>
          <w:rFonts w:hint="eastAsia" w:asciiTheme="minorEastAsia" w:hAnsiTheme="minorEastAsia"/>
          <w:sz w:val="30"/>
          <w:szCs w:val="30"/>
          <w:u w:val="none"/>
        </w:rPr>
        <w:t>。法人</w:t>
      </w:r>
      <w:r>
        <w:rPr>
          <w:rFonts w:hint="eastAsia" w:asciiTheme="minorEastAsia" w:hAnsiTheme="minorEastAsia"/>
          <w:sz w:val="30"/>
          <w:szCs w:val="30"/>
          <w:u w:val="none"/>
          <w:lang w:eastAsia="zh-CN"/>
        </w:rPr>
        <w:t>潘明柱，</w:t>
      </w:r>
      <w:r>
        <w:rPr>
          <w:rFonts w:hint="eastAsia" w:asciiTheme="minorEastAsia" w:hAnsiTheme="minorEastAsia"/>
          <w:sz w:val="30"/>
          <w:szCs w:val="30"/>
          <w:u w:val="none"/>
        </w:rPr>
        <w:t>营业执照号</w:t>
      </w:r>
      <w:r>
        <w:rPr>
          <w:rFonts w:hint="eastAsia" w:asciiTheme="minorEastAsia" w:hAnsiTheme="minorEastAsia"/>
          <w:sz w:val="30"/>
          <w:szCs w:val="30"/>
          <w:u w:val="none"/>
          <w:lang w:val="en-US" w:eastAsia="zh-CN"/>
        </w:rPr>
        <w:t xml:space="preserve">N2150525MF4544181F </w:t>
      </w:r>
      <w:r>
        <w:rPr>
          <w:rFonts w:hint="eastAsia" w:asciiTheme="minorEastAsia" w:hAnsiTheme="minorEastAsia"/>
          <w:sz w:val="30"/>
          <w:szCs w:val="30"/>
        </w:rPr>
        <w:t xml:space="preserve">。   </w:t>
      </w: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00" w:firstLineChars="200"/>
        <w:jc w:val="left"/>
        <w:rPr>
          <w:rFonts w:asciiTheme="majorEastAsia" w:hAnsiTheme="majorEastAsia" w:eastAsiaTheme="majorEastAsia"/>
          <w:sz w:val="48"/>
          <w:szCs w:val="48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iOWY5MDM2YzkyZDNjYmEyMzY3ZmMwMmY0MzJmZDQifQ=="/>
  </w:docVars>
  <w:rsids>
    <w:rsidRoot w:val="00061ACD"/>
    <w:rsid w:val="00061ACD"/>
    <w:rsid w:val="0026572D"/>
    <w:rsid w:val="02D73FA4"/>
    <w:rsid w:val="26E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18</Words>
  <Characters>109</Characters>
  <Lines>1</Lines>
  <Paragraphs>1</Paragraphs>
  <TotalTime>8</TotalTime>
  <ScaleCrop>false</ScaleCrop>
  <LinksUpToDate>false</LinksUpToDate>
  <CharactersWithSpaces>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2024-03-29T03:29:00Z</dcterms:created>
  <dc:creator>User</dc:creator>
  <cp:lastModifiedBy>lenovo</cp:lastModifiedBy>
  <cp:lastPrinted>2024-03-31T03:29:31Z</cp:lastPrinted>
  <dcterms:modified xsi:type="dcterms:W3CDTF">2024-03-31T03:30:08Z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9B631364289E49569124FA1F15802AE6_12</vt:lpwstr>
  </property>
</Properties>
</file>