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883" w:firstLineChars="20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奈曼旗城市管理综合行政执法局</w:t>
      </w:r>
    </w:p>
    <w:p>
      <w:pPr>
        <w:spacing w:line="220" w:lineRule="atLeast"/>
        <w:ind w:firstLine="1767" w:firstLineChars="400"/>
        <w:jc w:val="both"/>
        <w:rPr>
          <w:rFonts w:asciiTheme="majorEastAsia" w:hAnsiTheme="majorEastAsia" w:eastAsiaTheme="majorEastAsia"/>
          <w:sz w:val="44"/>
          <w:szCs w:val="44"/>
        </w:rPr>
      </w:pPr>
      <w:r>
        <w:rPr>
          <w:rFonts w:hint="eastAsia" w:asciiTheme="majorEastAsia" w:hAnsiTheme="majorEastAsia" w:eastAsiaTheme="majorEastAsia" w:cstheme="majorEastAsia"/>
          <w:b/>
          <w:bCs/>
          <w:sz w:val="44"/>
          <w:szCs w:val="44"/>
        </w:rPr>
        <w:t>召开</w:t>
      </w:r>
      <w:r>
        <w:rPr>
          <w:rFonts w:hint="eastAsia" w:asciiTheme="majorEastAsia" w:hAnsiTheme="majorEastAsia" w:eastAsiaTheme="majorEastAsia" w:cstheme="majorEastAsia"/>
          <w:b/>
          <w:bCs/>
          <w:sz w:val="44"/>
          <w:szCs w:val="44"/>
          <w:lang w:val="en-US" w:eastAsia="zh-CN"/>
        </w:rPr>
        <w:t>近期工作部署</w:t>
      </w:r>
      <w:r>
        <w:rPr>
          <w:rFonts w:hint="eastAsia" w:asciiTheme="majorEastAsia" w:hAnsiTheme="majorEastAsia" w:eastAsiaTheme="majorEastAsia" w:cstheme="majorEastAsia"/>
          <w:b/>
          <w:bCs/>
          <w:sz w:val="44"/>
          <w:szCs w:val="44"/>
        </w:rPr>
        <w:t>会议</w:t>
      </w:r>
    </w:p>
    <w:p>
      <w:pPr>
        <w:spacing w:line="2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为进一步贯彻落实上级各项工作部署，3月29</w:t>
      </w:r>
      <w:r>
        <w:rPr>
          <w:rFonts w:hint="eastAsia" w:ascii="仿宋" w:hAnsi="仿宋" w:eastAsia="仿宋"/>
          <w:sz w:val="32"/>
          <w:szCs w:val="32"/>
        </w:rPr>
        <w:t>日，奈曼旗城市管理综合行政执法局</w:t>
      </w:r>
      <w:r>
        <w:rPr>
          <w:rFonts w:hint="eastAsia" w:ascii="仿宋" w:hAnsi="仿宋" w:eastAsia="仿宋"/>
          <w:sz w:val="32"/>
          <w:szCs w:val="32"/>
          <w:lang w:val="en-US" w:eastAsia="zh-CN"/>
        </w:rPr>
        <w:t>组织召开了</w:t>
      </w:r>
      <w:r>
        <w:rPr>
          <w:rFonts w:hint="eastAsia" w:ascii="仿宋" w:hAnsi="仿宋" w:eastAsia="仿宋"/>
          <w:sz w:val="32"/>
          <w:szCs w:val="32"/>
        </w:rPr>
        <w:t>近期工作部署会议，会议</w:t>
      </w:r>
      <w:r>
        <w:rPr>
          <w:rFonts w:hint="eastAsia" w:ascii="仿宋" w:hAnsi="仿宋" w:eastAsia="仿宋"/>
          <w:sz w:val="32"/>
          <w:szCs w:val="32"/>
          <w:lang w:val="en-US" w:eastAsia="zh-CN"/>
        </w:rPr>
        <w:t>由党组书记、局长侯峰主持。局班子成员及全体职工参加了此次会议。</w:t>
      </w:r>
    </w:p>
    <w:p>
      <w:pPr>
        <w:spacing w:line="220" w:lineRule="atLeas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会议首先由侯峰同志传达学习了王刚同志</w:t>
      </w:r>
      <w:r>
        <w:rPr>
          <w:rFonts w:hint="eastAsia" w:ascii="仿宋" w:hAnsi="仿宋" w:eastAsia="仿宋"/>
          <w:sz w:val="32"/>
          <w:szCs w:val="32"/>
        </w:rPr>
        <w:t>《在中国共产党奈曼旗第十三届纪律检查委员会第四次全体会议上的讲话》</w:t>
      </w:r>
      <w:r>
        <w:rPr>
          <w:rFonts w:hint="eastAsia" w:ascii="仿宋" w:hAnsi="仿宋" w:eastAsia="仿宋"/>
          <w:sz w:val="32"/>
          <w:szCs w:val="32"/>
          <w:lang w:val="en-US" w:eastAsia="zh-CN"/>
        </w:rPr>
        <w:t>和</w:t>
      </w:r>
      <w:r>
        <w:rPr>
          <w:rFonts w:hint="eastAsia" w:ascii="仿宋" w:hAnsi="仿宋" w:eastAsia="仿宋"/>
          <w:sz w:val="32"/>
          <w:szCs w:val="32"/>
        </w:rPr>
        <w:t>《在旗委第十三届九次全会暨全旗经济工作会议上的报告和讲话》</w:t>
      </w:r>
      <w:r>
        <w:rPr>
          <w:rFonts w:hint="eastAsia" w:ascii="仿宋" w:hAnsi="仿宋" w:eastAsia="仿宋"/>
          <w:sz w:val="32"/>
          <w:szCs w:val="32"/>
          <w:lang w:val="en-US" w:eastAsia="zh-CN"/>
        </w:rPr>
        <w:t>以及包连山同志在奈曼旗第十八届人民代表大会第三次会议上所作的政府工作报告</w:t>
      </w:r>
      <w:r>
        <w:rPr>
          <w:rFonts w:hint="eastAsia" w:ascii="仿宋" w:hAnsi="仿宋" w:eastAsia="仿宋"/>
          <w:sz w:val="32"/>
          <w:szCs w:val="32"/>
        </w:rPr>
        <w:t>等</w:t>
      </w:r>
      <w:r>
        <w:rPr>
          <w:rFonts w:hint="eastAsia" w:ascii="仿宋" w:hAnsi="仿宋" w:eastAsia="仿宋"/>
          <w:sz w:val="32"/>
          <w:szCs w:val="32"/>
          <w:lang w:val="en-US" w:eastAsia="zh-CN"/>
        </w:rPr>
        <w:t>文件</w:t>
      </w:r>
      <w:r>
        <w:rPr>
          <w:rFonts w:hint="eastAsia" w:ascii="仿宋" w:hAnsi="仿宋" w:eastAsia="仿宋"/>
          <w:sz w:val="32"/>
          <w:szCs w:val="32"/>
        </w:rPr>
        <w:t>精神</w:t>
      </w:r>
      <w:r>
        <w:rPr>
          <w:rFonts w:hint="eastAsia" w:ascii="仿宋" w:hAnsi="仿宋" w:eastAsia="仿宋"/>
          <w:sz w:val="32"/>
          <w:szCs w:val="32"/>
          <w:lang w:eastAsia="zh-CN"/>
        </w:rPr>
        <w:t>。</w:t>
      </w:r>
    </w:p>
    <w:p>
      <w:pPr>
        <w:spacing w:line="2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随后，侯峰同志对全国民族团结进步示范旗创建、安全生产、环境卫生综合整治、12345热线处理等工作进行了详细部署。</w:t>
      </w:r>
      <w:r>
        <w:rPr>
          <w:rFonts w:hint="eastAsia" w:ascii="仿宋" w:hAnsi="仿宋" w:eastAsia="仿宋"/>
          <w:sz w:val="32"/>
          <w:szCs w:val="32"/>
        </w:rPr>
        <w:t>他强调：</w:t>
      </w:r>
      <w:r>
        <w:rPr>
          <w:rFonts w:hint="eastAsia" w:ascii="仿宋" w:hAnsi="仿宋" w:eastAsia="仿宋"/>
          <w:sz w:val="32"/>
          <w:szCs w:val="32"/>
          <w:lang w:val="en-US" w:eastAsia="zh-CN"/>
        </w:rPr>
        <w:t>一是广大党员干部</w:t>
      </w:r>
      <w:r>
        <w:rPr>
          <w:rFonts w:hint="eastAsia" w:ascii="仿宋" w:hAnsi="仿宋" w:eastAsia="仿宋"/>
          <w:sz w:val="32"/>
          <w:szCs w:val="32"/>
        </w:rPr>
        <w:t>一</w:t>
      </w:r>
      <w:r>
        <w:rPr>
          <w:rFonts w:hint="eastAsia" w:ascii="仿宋" w:hAnsi="仿宋" w:eastAsia="仿宋"/>
          <w:sz w:val="32"/>
          <w:szCs w:val="32"/>
          <w:lang w:val="en-US" w:eastAsia="zh-CN"/>
        </w:rPr>
        <w:t>定要</w:t>
      </w:r>
      <w:r>
        <w:rPr>
          <w:rFonts w:hint="eastAsia" w:ascii="仿宋" w:hAnsi="仿宋" w:eastAsia="仿宋"/>
          <w:sz w:val="32"/>
          <w:szCs w:val="32"/>
        </w:rPr>
        <w:t>进一步提高政治站位，深刻认识当前</w:t>
      </w:r>
      <w:r>
        <w:rPr>
          <w:rFonts w:hint="eastAsia" w:ascii="仿宋" w:hAnsi="仿宋" w:eastAsia="仿宋"/>
          <w:sz w:val="32"/>
          <w:szCs w:val="32"/>
          <w:lang w:val="en-US" w:eastAsia="zh-CN"/>
        </w:rPr>
        <w:t>各项</w:t>
      </w:r>
      <w:r>
        <w:rPr>
          <w:rFonts w:hint="eastAsia" w:ascii="仿宋" w:hAnsi="仿宋" w:eastAsia="仿宋"/>
          <w:sz w:val="32"/>
          <w:szCs w:val="32"/>
        </w:rPr>
        <w:t>工作的重要意义。</w:t>
      </w:r>
      <w:r>
        <w:rPr>
          <w:rFonts w:hint="eastAsia" w:ascii="仿宋" w:hAnsi="仿宋" w:eastAsia="仿宋"/>
          <w:sz w:val="32"/>
          <w:szCs w:val="32"/>
          <w:lang w:val="en-US" w:eastAsia="zh-CN"/>
        </w:rPr>
        <w:t>二是班子成员要进一步压实工作责任，广大党员们要</w:t>
      </w:r>
      <w:r>
        <w:rPr>
          <w:rFonts w:hint="eastAsia" w:ascii="仿宋" w:hAnsi="仿宋" w:eastAsia="仿宋"/>
          <w:sz w:val="32"/>
          <w:szCs w:val="32"/>
        </w:rPr>
        <w:t>充分发挥模范带头作用</w:t>
      </w:r>
      <w:r>
        <w:rPr>
          <w:rFonts w:hint="eastAsia" w:ascii="仿宋" w:hAnsi="仿宋" w:eastAsia="仿宋"/>
          <w:sz w:val="32"/>
          <w:szCs w:val="32"/>
          <w:lang w:eastAsia="zh-CN"/>
        </w:rPr>
        <w:t>，</w:t>
      </w:r>
      <w:r>
        <w:rPr>
          <w:rFonts w:hint="eastAsia" w:ascii="仿宋" w:hAnsi="仿宋" w:eastAsia="仿宋"/>
          <w:sz w:val="32"/>
          <w:szCs w:val="32"/>
        </w:rPr>
        <w:t>坚持以习近平新时代中国特色社会主义思想武装头脑，</w:t>
      </w:r>
      <w:r>
        <w:rPr>
          <w:rFonts w:hint="eastAsia" w:ascii="仿宋" w:hAnsi="仿宋" w:eastAsia="仿宋"/>
          <w:sz w:val="32"/>
          <w:szCs w:val="32"/>
          <w:lang w:val="en-US" w:eastAsia="zh-CN"/>
        </w:rPr>
        <w:t>以</w:t>
      </w:r>
      <w:r>
        <w:rPr>
          <w:rFonts w:hint="eastAsia" w:ascii="仿宋" w:hAnsi="仿宋" w:eastAsia="仿宋"/>
          <w:sz w:val="32"/>
          <w:szCs w:val="32"/>
        </w:rPr>
        <w:t>铸牢中华民族共同体意识</w:t>
      </w:r>
      <w:r>
        <w:rPr>
          <w:rFonts w:hint="eastAsia" w:ascii="仿宋" w:hAnsi="仿宋" w:eastAsia="仿宋"/>
          <w:sz w:val="32"/>
          <w:szCs w:val="32"/>
          <w:lang w:val="en-US" w:eastAsia="zh-CN"/>
        </w:rPr>
        <w:t>为</w:t>
      </w:r>
      <w:r>
        <w:rPr>
          <w:rFonts w:hint="eastAsia" w:ascii="仿宋" w:hAnsi="仿宋" w:eastAsia="仿宋"/>
          <w:sz w:val="32"/>
          <w:szCs w:val="32"/>
        </w:rPr>
        <w:t>主线</w:t>
      </w:r>
      <w:r>
        <w:rPr>
          <w:rFonts w:hint="eastAsia" w:ascii="仿宋" w:hAnsi="仿宋" w:eastAsia="仿宋"/>
          <w:sz w:val="32"/>
          <w:szCs w:val="32"/>
          <w:lang w:eastAsia="zh-CN"/>
        </w:rPr>
        <w:t>，</w:t>
      </w:r>
      <w:r>
        <w:rPr>
          <w:rFonts w:hint="eastAsia" w:ascii="仿宋" w:hAnsi="仿宋" w:eastAsia="仿宋"/>
          <w:sz w:val="32"/>
          <w:szCs w:val="32"/>
          <w:lang w:val="en-US" w:eastAsia="zh-CN"/>
        </w:rPr>
        <w:t>不断推进城市管理各项工作健康有序发展。</w:t>
      </w:r>
      <w:bookmarkStart w:id="0" w:name="_GoBack"/>
      <w:bookmarkEnd w:id="0"/>
    </w:p>
    <w:p>
      <w:pPr>
        <w:spacing w:line="220" w:lineRule="atLeas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最后，全体人员集体观看了安全生产警示教育片。通过一个个真实案例告诫我们，安全生产不能有丝毫的疏忽，不能存在侥幸心理，要时刻绷紧安全生产这根弦，必须做到警钟长鸣！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00D31D50"/>
    <w:rsid w:val="000824A4"/>
    <w:rsid w:val="00113832"/>
    <w:rsid w:val="00163FDE"/>
    <w:rsid w:val="00171C85"/>
    <w:rsid w:val="001F1719"/>
    <w:rsid w:val="00284573"/>
    <w:rsid w:val="00323B43"/>
    <w:rsid w:val="003B2B26"/>
    <w:rsid w:val="003C291E"/>
    <w:rsid w:val="003D37D8"/>
    <w:rsid w:val="004001B1"/>
    <w:rsid w:val="00426133"/>
    <w:rsid w:val="004358AB"/>
    <w:rsid w:val="0046468F"/>
    <w:rsid w:val="0052169C"/>
    <w:rsid w:val="00605158"/>
    <w:rsid w:val="00684A0A"/>
    <w:rsid w:val="006F4EBF"/>
    <w:rsid w:val="007E51C4"/>
    <w:rsid w:val="00824F3D"/>
    <w:rsid w:val="008B4087"/>
    <w:rsid w:val="008B7726"/>
    <w:rsid w:val="009A1791"/>
    <w:rsid w:val="009B0C9B"/>
    <w:rsid w:val="00A676CA"/>
    <w:rsid w:val="00B34BD7"/>
    <w:rsid w:val="00B66262"/>
    <w:rsid w:val="00B947BC"/>
    <w:rsid w:val="00BB36E1"/>
    <w:rsid w:val="00C1511B"/>
    <w:rsid w:val="00C82F1F"/>
    <w:rsid w:val="00C9212F"/>
    <w:rsid w:val="00D31D50"/>
    <w:rsid w:val="00D768DA"/>
    <w:rsid w:val="00DD77C1"/>
    <w:rsid w:val="00DE7113"/>
    <w:rsid w:val="00DF51E0"/>
    <w:rsid w:val="00F115A4"/>
    <w:rsid w:val="00F32040"/>
    <w:rsid w:val="00F61966"/>
    <w:rsid w:val="09783337"/>
    <w:rsid w:val="191849E0"/>
    <w:rsid w:val="3D490378"/>
    <w:rsid w:val="3E757875"/>
    <w:rsid w:val="436422F9"/>
    <w:rsid w:val="46024A3A"/>
    <w:rsid w:val="55F410B1"/>
    <w:rsid w:val="5E964FD2"/>
    <w:rsid w:val="7B0A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Words>
  <Characters>483</Characters>
  <Lines>4</Lines>
  <Paragraphs>1</Paragraphs>
  <TotalTime>25</TotalTime>
  <ScaleCrop>false</ScaleCrop>
  <LinksUpToDate>false</LinksUpToDate>
  <CharactersWithSpaces>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Administrator</cp:lastModifiedBy>
  <dcterms:modified xsi:type="dcterms:W3CDTF">2024-03-29T08:10:21Z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71546968F1C4447EBD9E285BCC2B8633_12</vt:lpwstr>
  </property>
</Properties>
</file>