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2.webp" ContentType="image/webp"/>
  <Override PartName="/word/media/image3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bdr w:val="none" w:color="auto" w:sz="0" w:space="0"/>
          <w:shd w:val="clear" w:fill="FFFFFF"/>
        </w:rPr>
        <w:t>【社区动态】加强消防安全培训 提升你我安全意识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shd w:val="clear" w:color="auto" w:fill="auto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10"/>
          <w:kern w:val="0"/>
          <w:sz w:val="30"/>
          <w:szCs w:val="30"/>
          <w:shd w:val="clear" w:color="auto" w:fill="auto"/>
          <w:lang w:val="en-US" w:eastAsia="zh-CN" w:bidi="ar"/>
        </w:rPr>
        <w:t>冬季火灾事故频发，为进一步筑牢消防安全防线，切实提高基层工作人员消防安全知识水平，强化消防安全意识。1月10日，五福堂社区组织开展消防安全知识培训。</w:t>
      </w:r>
      <w:r>
        <w:rPr>
          <w:rFonts w:hint="eastAsia" w:ascii="仿宋" w:hAnsi="仿宋" w:eastAsia="仿宋" w:cs="仿宋"/>
          <w:kern w:val="0"/>
          <w:sz w:val="30"/>
          <w:szCs w:val="30"/>
          <w:shd w:val="clear" w:color="auto" w:fill="auto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43805" cy="3035935"/>
            <wp:effectExtent l="0" t="0" r="10795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10"/>
          <w:kern w:val="0"/>
          <w:sz w:val="30"/>
          <w:szCs w:val="30"/>
          <w:shd w:val="clear" w:fill="FFFFFF"/>
          <w:lang w:val="en-US" w:eastAsia="zh-CN" w:bidi="ar"/>
        </w:rPr>
        <w:t>培训中，消防队的人员结合近年来发生的火灾事故案件，运用图文、视频等形式，有针对性的向参会人员详细讲解了发生火灾如何报警、日常防火常识、逃生自救常识等消防知识以及飞线充电电动车起火爆炸，占用、堵塞消防通道等的危害。学习按照“一提二拔三握四压”的步骤正确使用灭火器。纠正了大家在日常工作生活中对于火灾防控的一些错误行为。并呼吁全体人员要落实消防安全责任，做好消防安全工作的“带头人”和“明白人”。 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1940" cy="3222625"/>
            <wp:effectExtent l="0" t="0" r="10160" b="31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8600" cy="4477385"/>
            <wp:effectExtent l="0" t="0" r="0" b="57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0350" cy="3410585"/>
            <wp:effectExtent l="0" t="0" r="6350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4950" cy="4509135"/>
            <wp:effectExtent l="0" t="0" r="6350" b="1206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509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1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10"/>
          <w:kern w:val="0"/>
          <w:sz w:val="30"/>
          <w:szCs w:val="30"/>
          <w:shd w:val="clear" w:fill="FFFFFF"/>
          <w:lang w:val="en-US" w:eastAsia="zh-CN" w:bidi="ar"/>
        </w:rPr>
        <w:t xml:space="preserve">随后带领工作人员深入小区开展消防安全检查，重点对飞线充电、电动车车棚、楼道、消防通道进行检查，真正做到消防宣传有针对性、互动性，并从增强人员消防安全意识、安全隐患排查、火灾防控等方面给予业务指导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3390" cy="3540760"/>
            <wp:effectExtent l="0" t="0" r="3810" b="254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4500" cy="3740785"/>
            <wp:effectExtent l="0" t="0" r="0" b="571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1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10"/>
          <w:kern w:val="0"/>
          <w:sz w:val="30"/>
          <w:szCs w:val="30"/>
          <w:shd w:val="clear" w:fill="FFFFFF"/>
          <w:lang w:val="en-US" w:eastAsia="zh-CN" w:bidi="ar"/>
        </w:rPr>
        <w:t xml:space="preserve">此次消防安全知识培训具有很强的针对性、实用性和实践性，使参会人员的消防安全意识和技能得到了有效提升。下一步，五福堂社区将加强安全生产管理，压实安全生产责任，有效防范化解安全风险隐患，更好地开展安全生产大检查大排查活动，以人民至上、生命至上的责任感，全力保护人民群众生命财产安全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3525" cy="4098925"/>
            <wp:effectExtent l="0" t="0" r="3175" b="317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4315" cy="2902585"/>
            <wp:effectExtent l="0" t="0" r="6985" b="57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MTJhNWY1ZDY2MjE5ZjIxNTRkOTFhMTViMWRhNWIifQ=="/>
  </w:docVars>
  <w:rsids>
    <w:rsidRoot w:val="00000000"/>
    <w:rsid w:val="6A5E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2024-03-25T07:10:10Z</dcterms:created>
  <dc:creator>Administrator</dc:creator>
  <cp:lastModifiedBy>Administrator</cp:lastModifiedBy>
  <dcterms:modified xsi:type="dcterms:W3CDTF">2024-03-25T07:15:25Z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DE1D069D0F8C46AB85F56CBAC96BFAA4_12</vt:lpwstr>
  </property>
</Properties>
</file>